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proofErr w:type="gramStart"/>
      <w:r w:rsidRPr="00A636AE">
        <w:t>« _</w:t>
      </w:r>
      <w:proofErr w:type="gramEnd"/>
      <w:r w:rsidRPr="00A636AE">
        <w:t>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</w:t>
      </w:r>
      <w:proofErr w:type="gramStart"/>
      <w:r w:rsidRPr="00A636AE">
        <w:rPr>
          <w:sz w:val="20"/>
        </w:rPr>
        <w:t>4.</w:t>
      </w:r>
      <w:r w:rsidRPr="00A636AE">
        <w:rPr>
          <w:sz w:val="20"/>
          <w:u w:val="single"/>
        </w:rPr>
        <w:softHyphen/>
      </w:r>
      <w:proofErr w:type="gramEnd"/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Дата выдачи задания «</w:t>
      </w:r>
      <w:proofErr w:type="gramStart"/>
      <w:r w:rsidRPr="00A636AE">
        <w:rPr>
          <w:sz w:val="20"/>
        </w:rPr>
        <w:t>_ »</w:t>
      </w:r>
      <w:proofErr w:type="gramEnd"/>
      <w:r w:rsidRPr="00A636AE">
        <w:rPr>
          <w:sz w:val="20"/>
        </w:rPr>
        <w:t xml:space="preserve">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29D30B3F" w14:textId="220A46E8" w:rsidR="00CB0DC1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2274858" w:history="1">
            <w:r w:rsidR="00CB0DC1" w:rsidRPr="00315E33">
              <w:rPr>
                <w:rStyle w:val="aa"/>
                <w:noProof/>
              </w:rPr>
              <w:t>1. Кинематический расчёт</w:t>
            </w:r>
            <w:r w:rsidR="00CB0DC1">
              <w:rPr>
                <w:noProof/>
                <w:webHidden/>
              </w:rPr>
              <w:tab/>
            </w:r>
            <w:r w:rsidR="00CB0DC1">
              <w:rPr>
                <w:noProof/>
                <w:webHidden/>
              </w:rPr>
              <w:fldChar w:fldCharType="begin"/>
            </w:r>
            <w:r w:rsidR="00CB0DC1">
              <w:rPr>
                <w:noProof/>
                <w:webHidden/>
              </w:rPr>
              <w:instrText xml:space="preserve"> PAGEREF _Toc42274858 \h </w:instrText>
            </w:r>
            <w:r w:rsidR="00CB0DC1">
              <w:rPr>
                <w:noProof/>
                <w:webHidden/>
              </w:rPr>
            </w:r>
            <w:r w:rsidR="00CB0DC1">
              <w:rPr>
                <w:noProof/>
                <w:webHidden/>
              </w:rPr>
              <w:fldChar w:fldCharType="separate"/>
            </w:r>
            <w:r w:rsidR="00CB0DC1">
              <w:rPr>
                <w:noProof/>
                <w:webHidden/>
              </w:rPr>
              <w:t>3</w:t>
            </w:r>
            <w:r w:rsidR="00CB0DC1">
              <w:rPr>
                <w:noProof/>
                <w:webHidden/>
              </w:rPr>
              <w:fldChar w:fldCharType="end"/>
            </w:r>
          </w:hyperlink>
        </w:p>
        <w:p w14:paraId="20634B3A" w14:textId="6F9C9DE4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59" w:history="1">
            <w:r w:rsidRPr="00315E33">
              <w:rPr>
                <w:rStyle w:val="aa"/>
                <w:noProof/>
              </w:rPr>
              <w:t>1.1 Мощность на приводном валу (вал, на котором барабан):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B3A8" w14:textId="0C6F51D4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0" w:history="1">
            <w:r w:rsidRPr="00315E33">
              <w:rPr>
                <w:rStyle w:val="aa"/>
                <w:noProof/>
              </w:rPr>
              <w:t>1.2 Мощность электродвигателя: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07BA" w14:textId="0CBCF06E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1" w:history="1">
            <w:r w:rsidRPr="00315E33">
              <w:rPr>
                <w:rStyle w:val="aa"/>
                <w:noProof/>
              </w:rPr>
              <w:t>1.3 Частота вращения приводного вала (и тихоходного):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404A" w14:textId="0C70A306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2" w:history="1">
            <w:r w:rsidRPr="00315E33">
              <w:rPr>
                <w:rStyle w:val="aa"/>
                <w:noProof/>
              </w:rPr>
              <w:t>1.4 Передаточное 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28EF" w14:textId="7B4AA50F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3" w:history="1">
            <w:r w:rsidRPr="00315E33">
              <w:rPr>
                <w:rStyle w:val="aa"/>
                <w:noProof/>
              </w:rPr>
              <w:t>1.5 Вращающий момент на тихоходном валу: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0854" w14:textId="5F6C36AF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4" w:history="1">
            <w:r w:rsidRPr="00315E33">
              <w:rPr>
                <w:rStyle w:val="aa"/>
                <w:noProof/>
              </w:rPr>
              <w:t>2. Анализ результатов расчета на ЭВМ.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5E80" w14:textId="1D64C93D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5" w:history="1">
            <w:r w:rsidRPr="00315E33">
              <w:rPr>
                <w:rStyle w:val="aa"/>
                <w:noProof/>
              </w:rPr>
              <w:t>3. Расчёт червячной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2221" w14:textId="03195A46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6" w:history="1">
            <w:r w:rsidRPr="00315E33">
              <w:rPr>
                <w:rStyle w:val="aa"/>
                <w:noProof/>
              </w:rPr>
              <w:t>4. Эскизное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065C" w14:textId="5AB460AA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7" w:history="1">
            <w:r w:rsidRPr="00315E33">
              <w:rPr>
                <w:rStyle w:val="aa"/>
                <w:noProof/>
              </w:rPr>
              <w:t>4.1 Проектные расчеты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9BE02" w14:textId="2546FED8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8" w:history="1">
            <w:r w:rsidRPr="00315E33">
              <w:rPr>
                <w:rStyle w:val="aa"/>
                <w:noProof/>
              </w:rPr>
              <w:t>4.2 Расстояния между деталями передач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B0A40" w14:textId="175AF824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69" w:history="1">
            <w:r w:rsidRPr="00315E33">
              <w:rPr>
                <w:rStyle w:val="aa"/>
                <w:noProof/>
              </w:rPr>
              <w:t>4.3 Выбор типов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0393" w14:textId="0E00828F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0" w:history="1">
            <w:r w:rsidRPr="00315E33">
              <w:rPr>
                <w:rStyle w:val="aa"/>
                <w:noProof/>
              </w:rPr>
              <w:t>4.4 Схемы установки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25CC" w14:textId="79377BAE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1" w:history="1">
            <w:r w:rsidRPr="00315E33">
              <w:rPr>
                <w:rStyle w:val="aa"/>
                <w:noProof/>
              </w:rPr>
              <w:t>5. Конструирование червячного колеса и червяка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E5A4" w14:textId="3369A433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2" w:history="1">
            <w:r w:rsidRPr="00315E33">
              <w:rPr>
                <w:rStyle w:val="aa"/>
                <w:noProof/>
              </w:rPr>
              <w:t>5.1 Червяк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9906" w14:textId="1B8BDF08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3" w:history="1">
            <w:r w:rsidRPr="00315E33">
              <w:rPr>
                <w:rStyle w:val="aa"/>
                <w:noProof/>
              </w:rPr>
              <w:t>5.2 Червячное колесо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49DB" w14:textId="034B05A3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4" w:history="1">
            <w:r w:rsidRPr="00315E33">
              <w:rPr>
                <w:rStyle w:val="aa"/>
                <w:noProof/>
              </w:rPr>
              <w:t>6 Смазывание червячной передачи.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825C1" w14:textId="0E165E6E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5" w:history="1">
            <w:r w:rsidRPr="00315E33">
              <w:rPr>
                <w:rStyle w:val="aa"/>
                <w:noProof/>
              </w:rPr>
              <w:t>6.1 Выбор смазочного материала.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5D17" w14:textId="283F5BF6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6" w:history="1">
            <w:r w:rsidRPr="00315E33">
              <w:rPr>
                <w:rStyle w:val="aa"/>
                <w:noProof/>
              </w:rPr>
              <w:t>6.2. Смазочные устройства.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1E7C" w14:textId="006A30D4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7" w:history="1">
            <w:r w:rsidRPr="00315E33">
              <w:rPr>
                <w:rStyle w:val="aa"/>
                <w:noProof/>
              </w:rPr>
              <w:t>7. Подбор шпоночных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60CC" w14:textId="3ACA450B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8" w:history="1">
            <w:r w:rsidRPr="00315E33">
              <w:rPr>
                <w:rStyle w:val="aa"/>
                <w:noProof/>
              </w:rPr>
              <w:t>7.1 Подбор шпонки для соединения червячного колеса и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6592" w14:textId="4285D8E8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79" w:history="1">
            <w:r w:rsidRPr="00315E33">
              <w:rPr>
                <w:rStyle w:val="aa"/>
                <w:noProof/>
              </w:rPr>
              <w:t>7.2 Подбор шпонки для соединения (входного вала) червяка и вала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8EB8" w14:textId="2CD7724B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0" w:history="1">
            <w:r w:rsidRPr="00315E33">
              <w:rPr>
                <w:rStyle w:val="aa"/>
                <w:noProof/>
              </w:rPr>
              <w:t>7.3 Подбор шпонки для выходного и муфты и муфты и приводного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E0C45" w14:textId="553AA7D4" w:rsidR="00CB0DC1" w:rsidRDefault="00CB0DC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1" w:history="1">
            <w:r w:rsidRPr="00315E33">
              <w:rPr>
                <w:rStyle w:val="aa"/>
                <w:noProof/>
              </w:rPr>
              <w:t>8. Расчет валов и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B4C4" w14:textId="328842E2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2" w:history="1">
            <w:r w:rsidRPr="00315E33">
              <w:rPr>
                <w:rStyle w:val="aa"/>
                <w:noProof/>
              </w:rPr>
              <w:t>8.1 Расчет вала быстроходной ступени (червяка)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AD39" w14:textId="5E867250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3" w:history="1">
            <w:r w:rsidRPr="00315E33">
              <w:rPr>
                <w:rStyle w:val="aa"/>
                <w:noProof/>
              </w:rPr>
              <w:t>8.1.1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A64BC" w14:textId="52E06DA3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4" w:history="1">
            <w:r w:rsidRPr="00315E33">
              <w:rPr>
                <w:rStyle w:val="aa"/>
                <w:noProof/>
              </w:rPr>
              <w:t>7.1.2 Расчёт подшипников быстроходного вала (червяка)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520C" w14:textId="1729FCC8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5" w:history="1">
            <w:r w:rsidRPr="00315E33">
              <w:rPr>
                <w:rStyle w:val="aa"/>
                <w:bCs/>
                <w:noProof/>
              </w:rPr>
              <w:t>8.1.3 Построение эпюр внутренних силовых факторов.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3505A" w14:textId="73E49919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6" w:history="1">
            <w:r w:rsidRPr="00315E33">
              <w:rPr>
                <w:rStyle w:val="aa"/>
                <w:noProof/>
              </w:rPr>
              <w:t>8.1.4 Материал быстроходного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7D29" w14:textId="42B4A80B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7" w:history="1">
            <w:r w:rsidRPr="00315E33">
              <w:rPr>
                <w:rStyle w:val="aa"/>
                <w:noProof/>
              </w:rPr>
              <w:t>8.2 Расчет тихоходного (выходного) вала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8063" w14:textId="6AD42A42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8" w:history="1">
            <w:r w:rsidRPr="00315E33">
              <w:rPr>
                <w:rStyle w:val="aa"/>
                <w:noProof/>
              </w:rPr>
              <w:t>8.2.1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1E6B" w14:textId="43AF9BEB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89" w:history="1">
            <w:r w:rsidRPr="00315E33">
              <w:rPr>
                <w:rStyle w:val="aa"/>
                <w:noProof/>
              </w:rPr>
              <w:t>8.2.2 Расчёт подшипников выходного (тихоходного)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E184" w14:textId="0A981EE2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0" w:history="1">
            <w:r w:rsidRPr="00315E33">
              <w:rPr>
                <w:rStyle w:val="aa"/>
                <w:bCs/>
                <w:noProof/>
              </w:rPr>
              <w:t xml:space="preserve">8.2.3 Построение </w:t>
            </w:r>
            <w:r w:rsidRPr="00315E33">
              <w:rPr>
                <w:rStyle w:val="aa"/>
                <w:noProof/>
              </w:rPr>
              <w:t>эпюр</w:t>
            </w:r>
            <w:r w:rsidRPr="00315E33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315E33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34FB" w14:textId="680B976F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1" w:history="1">
            <w:r w:rsidRPr="00315E33">
              <w:rPr>
                <w:rStyle w:val="aa"/>
                <w:noProof/>
              </w:rPr>
              <w:t>8</w:t>
            </w:r>
            <w:r w:rsidRPr="00315E33">
              <w:rPr>
                <w:rStyle w:val="aa"/>
                <w:noProof/>
                <w:lang w:val="en-US"/>
              </w:rPr>
              <w:t>.</w:t>
            </w:r>
            <w:r w:rsidRPr="00315E33">
              <w:rPr>
                <w:rStyle w:val="aa"/>
                <w:noProof/>
              </w:rPr>
              <w:t>2</w:t>
            </w:r>
            <w:r w:rsidRPr="00315E33">
              <w:rPr>
                <w:rStyle w:val="aa"/>
                <w:noProof/>
                <w:lang w:val="en-US"/>
              </w:rPr>
              <w:t xml:space="preserve">.4 </w:t>
            </w:r>
            <w:r w:rsidRPr="00315E33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6B94" w14:textId="36B1A484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2" w:history="1">
            <w:r w:rsidRPr="00315E33">
              <w:rPr>
                <w:rStyle w:val="aa"/>
                <w:noProof/>
              </w:rPr>
              <w:t>8.2.5 Расчёт тихоходного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0A45" w14:textId="6BEF3374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3" w:history="1">
            <w:r w:rsidRPr="00315E33">
              <w:rPr>
                <w:rStyle w:val="aa"/>
                <w:noProof/>
              </w:rPr>
              <w:t>8.2.6 Расчёт тихоходного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0DC7E" w14:textId="482062EE" w:rsidR="00CB0DC1" w:rsidRDefault="00CB0DC1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4" w:history="1">
            <w:r w:rsidRPr="00315E33">
              <w:rPr>
                <w:rStyle w:val="aa"/>
                <w:noProof/>
              </w:rPr>
              <w:t>8</w:t>
            </w:r>
            <w:r w:rsidRPr="00315E33">
              <w:rPr>
                <w:rStyle w:val="aa"/>
                <w:noProof/>
                <w:lang w:val="en-US"/>
              </w:rPr>
              <w:t>.3</w:t>
            </w:r>
            <w:r w:rsidRPr="00315E33">
              <w:rPr>
                <w:rStyle w:val="aa"/>
                <w:noProof/>
              </w:rPr>
              <w:t xml:space="preserve"> Расчёт приводного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CF79" w14:textId="3804F162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5" w:history="1">
            <w:r w:rsidRPr="00315E33">
              <w:rPr>
                <w:rStyle w:val="aa"/>
                <w:noProof/>
              </w:rPr>
              <w:t>8.3.1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F3EFB" w14:textId="02D61FB0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6" w:history="1">
            <w:r w:rsidRPr="00315E33">
              <w:rPr>
                <w:rStyle w:val="aa"/>
                <w:noProof/>
              </w:rPr>
              <w:t>8.3.2 Расчёт подшипников приводного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FDD8" w14:textId="28136F5D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7" w:history="1">
            <w:r w:rsidRPr="00315E33">
              <w:rPr>
                <w:rStyle w:val="aa"/>
                <w:bCs/>
                <w:noProof/>
              </w:rPr>
              <w:t xml:space="preserve">8.3.3 Построение </w:t>
            </w:r>
            <w:r w:rsidRPr="00315E33">
              <w:rPr>
                <w:rStyle w:val="aa"/>
                <w:noProof/>
              </w:rPr>
              <w:t>эпюр</w:t>
            </w:r>
            <w:r w:rsidRPr="00315E33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315E33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3F6F" w14:textId="1CBA10E5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8" w:history="1">
            <w:r w:rsidRPr="00315E33">
              <w:rPr>
                <w:rStyle w:val="aa"/>
                <w:noProof/>
              </w:rPr>
              <w:t>8</w:t>
            </w:r>
            <w:r w:rsidRPr="00315E33">
              <w:rPr>
                <w:rStyle w:val="aa"/>
                <w:noProof/>
                <w:lang w:val="en-US"/>
              </w:rPr>
              <w:t xml:space="preserve">.3.4 </w:t>
            </w:r>
            <w:r w:rsidRPr="00315E33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03176" w14:textId="1706C0DA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899" w:history="1">
            <w:r w:rsidRPr="00315E33">
              <w:rPr>
                <w:rStyle w:val="aa"/>
                <w:noProof/>
              </w:rPr>
              <w:t>8.3.5 Расчёт приводного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2ED2" w14:textId="0ADB1FA5" w:rsidR="00CB0DC1" w:rsidRDefault="00CB0DC1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74900" w:history="1">
            <w:r w:rsidRPr="00315E33">
              <w:rPr>
                <w:rStyle w:val="aa"/>
                <w:noProof/>
              </w:rPr>
              <w:t>8.3.6 Расчёт приводного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897F" w14:textId="7F1EF58B" w:rsidR="009F7031" w:rsidRPr="00A636AE" w:rsidRDefault="009F7031">
          <w:r w:rsidRPr="00A636AE">
            <w:rPr>
              <w:b/>
              <w:bCs/>
            </w:rPr>
            <w:fldChar w:fldCharType="end"/>
          </w:r>
        </w:p>
      </w:sdtContent>
    </w:sdt>
    <w:p w14:paraId="5B913015" w14:textId="62846428" w:rsidR="00D013DA" w:rsidRDefault="00D013DA">
      <w:pPr>
        <w:spacing w:after="160" w:line="259" w:lineRule="auto"/>
      </w:pPr>
    </w:p>
    <w:p w14:paraId="0C0349D2" w14:textId="7533B75B" w:rsidR="005735BE" w:rsidRDefault="005735BE">
      <w:pPr>
        <w:spacing w:after="160" w:line="259" w:lineRule="auto"/>
      </w:pPr>
    </w:p>
    <w:p w14:paraId="5C0E157E" w14:textId="19FD56F8" w:rsidR="005735BE" w:rsidRDefault="005735BE">
      <w:pPr>
        <w:spacing w:after="160" w:line="259" w:lineRule="auto"/>
      </w:pPr>
    </w:p>
    <w:p w14:paraId="26FE2AA2" w14:textId="46EECE5C" w:rsidR="005735BE" w:rsidRDefault="005735BE">
      <w:pPr>
        <w:spacing w:after="160" w:line="259" w:lineRule="auto"/>
      </w:pPr>
    </w:p>
    <w:p w14:paraId="526F67CD" w14:textId="1EDAF2AB" w:rsidR="005735BE" w:rsidRDefault="005735BE">
      <w:pPr>
        <w:spacing w:after="160" w:line="259" w:lineRule="auto"/>
      </w:pPr>
    </w:p>
    <w:p w14:paraId="509C3E6C" w14:textId="0EBC69D2" w:rsidR="005735BE" w:rsidRDefault="005735BE">
      <w:pPr>
        <w:spacing w:after="160" w:line="259" w:lineRule="auto"/>
      </w:pPr>
    </w:p>
    <w:p w14:paraId="6D3468AA" w14:textId="34F2BFFC" w:rsidR="005735BE" w:rsidRDefault="005735BE">
      <w:pPr>
        <w:spacing w:after="160" w:line="259" w:lineRule="auto"/>
      </w:pPr>
    </w:p>
    <w:p w14:paraId="5FBBE350" w14:textId="0B1606DD" w:rsidR="005735BE" w:rsidRDefault="005735BE">
      <w:pPr>
        <w:spacing w:after="160" w:line="259" w:lineRule="auto"/>
      </w:pPr>
    </w:p>
    <w:p w14:paraId="6712095A" w14:textId="0138AC5E" w:rsidR="005735BE" w:rsidRDefault="005735BE">
      <w:pPr>
        <w:spacing w:after="160" w:line="259" w:lineRule="auto"/>
      </w:pPr>
    </w:p>
    <w:p w14:paraId="76394120" w14:textId="026877A6" w:rsidR="005735BE" w:rsidRDefault="005735BE">
      <w:pPr>
        <w:spacing w:after="160" w:line="259" w:lineRule="auto"/>
      </w:pPr>
    </w:p>
    <w:p w14:paraId="7CC2BF58" w14:textId="226C53E8" w:rsidR="005735BE" w:rsidRDefault="005735BE">
      <w:pPr>
        <w:spacing w:after="160" w:line="259" w:lineRule="auto"/>
      </w:pPr>
    </w:p>
    <w:p w14:paraId="30DBB04B" w14:textId="542634E9" w:rsidR="005735BE" w:rsidRDefault="005735BE">
      <w:pPr>
        <w:spacing w:after="160" w:line="259" w:lineRule="auto"/>
      </w:pPr>
    </w:p>
    <w:p w14:paraId="58C8B54C" w14:textId="37E6F8B2" w:rsidR="005735BE" w:rsidRDefault="005735BE">
      <w:pPr>
        <w:spacing w:after="160" w:line="259" w:lineRule="auto"/>
      </w:pPr>
    </w:p>
    <w:p w14:paraId="32DF9C1B" w14:textId="4F2915A1" w:rsidR="005735BE" w:rsidRDefault="005735BE">
      <w:pPr>
        <w:spacing w:after="160" w:line="259" w:lineRule="auto"/>
      </w:pPr>
    </w:p>
    <w:p w14:paraId="762FB134" w14:textId="0FC21F31" w:rsidR="005735BE" w:rsidRDefault="005735BE">
      <w:pPr>
        <w:spacing w:after="160" w:line="259" w:lineRule="auto"/>
      </w:pPr>
    </w:p>
    <w:p w14:paraId="253365CE" w14:textId="09749AA9" w:rsidR="005735BE" w:rsidRDefault="005735BE">
      <w:pPr>
        <w:spacing w:after="160" w:line="259" w:lineRule="auto"/>
      </w:pPr>
    </w:p>
    <w:p w14:paraId="595DF1AD" w14:textId="56A03C7D" w:rsidR="005735BE" w:rsidRDefault="005735BE">
      <w:pPr>
        <w:spacing w:after="160" w:line="259" w:lineRule="auto"/>
      </w:pPr>
    </w:p>
    <w:p w14:paraId="5C3D7255" w14:textId="2F119015" w:rsidR="005735BE" w:rsidRDefault="005735BE">
      <w:pPr>
        <w:spacing w:after="160" w:line="259" w:lineRule="auto"/>
      </w:pPr>
    </w:p>
    <w:p w14:paraId="4FD14414" w14:textId="15F1EA20" w:rsidR="005735BE" w:rsidRDefault="005735BE">
      <w:pPr>
        <w:spacing w:after="160" w:line="259" w:lineRule="auto"/>
      </w:pPr>
    </w:p>
    <w:p w14:paraId="7CAF9793" w14:textId="6058CDC1" w:rsidR="005735BE" w:rsidRDefault="005735BE">
      <w:pPr>
        <w:spacing w:after="160" w:line="259" w:lineRule="auto"/>
      </w:pPr>
    </w:p>
    <w:p w14:paraId="49DA4146" w14:textId="01F8CCA8" w:rsidR="005735BE" w:rsidRDefault="005735BE">
      <w:pPr>
        <w:spacing w:after="160" w:line="259" w:lineRule="auto"/>
      </w:pPr>
    </w:p>
    <w:p w14:paraId="40CFF457" w14:textId="6A9D0C55" w:rsidR="005735BE" w:rsidRDefault="005735BE">
      <w:pPr>
        <w:spacing w:after="160" w:line="259" w:lineRule="auto"/>
      </w:pPr>
    </w:p>
    <w:p w14:paraId="25EF0C0C" w14:textId="49E19DBB" w:rsidR="005735BE" w:rsidRDefault="005735BE">
      <w:pPr>
        <w:spacing w:after="160" w:line="259" w:lineRule="auto"/>
      </w:pPr>
    </w:p>
    <w:p w14:paraId="6F6CD9A2" w14:textId="22232E83" w:rsidR="005735BE" w:rsidRDefault="005735BE">
      <w:pPr>
        <w:spacing w:after="160" w:line="259" w:lineRule="auto"/>
      </w:pPr>
    </w:p>
    <w:p w14:paraId="3ABC11CF" w14:textId="7855ED2E" w:rsidR="005735BE" w:rsidRDefault="005735BE">
      <w:pPr>
        <w:spacing w:after="160" w:line="259" w:lineRule="auto"/>
      </w:pPr>
    </w:p>
    <w:p w14:paraId="430E3F53" w14:textId="23FDF222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2274858"/>
      <w:r w:rsidRPr="00A636AE">
        <w:rPr>
          <w:rFonts w:ascii="Times New Roman" w:hAnsi="Times New Roman" w:cs="Times New Roman"/>
        </w:rPr>
        <w:lastRenderedPageBreak/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2274859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2C1FCF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2274860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2C1FCF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2274861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2C1FCF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2274862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2C1FCF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2274863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2C1FCF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2274864"/>
      <w:r w:rsidRPr="00A636AE">
        <w:rPr>
          <w:rFonts w:ascii="Times New Roman" w:hAnsi="Times New Roman" w:cs="Times New Roman"/>
        </w:rPr>
        <w:lastRenderedPageBreak/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2274865"/>
      <w:r w:rsidRPr="00A636AE">
        <w:t>3. Расчёт червячной передачи</w:t>
      </w:r>
      <w:bookmarkEnd w:id="11"/>
    </w:p>
    <w:p w14:paraId="05696F3F" w14:textId="70D7A58E" w:rsidR="00E45D44" w:rsidRDefault="00182541" w:rsidP="00E45D44">
      <w:pPr>
        <w:ind w:firstLine="567"/>
        <w:jc w:val="both"/>
        <w:rPr>
          <w:szCs w:val="24"/>
          <w:lang w:val="en-US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  <w:r w:rsidR="00372BD1">
        <w:rPr>
          <w:szCs w:val="24"/>
        </w:rPr>
        <w:t xml:space="preserve"> Далее </w:t>
      </w:r>
      <w:r w:rsidR="00922D88">
        <w:rPr>
          <w:szCs w:val="24"/>
        </w:rPr>
        <w:t xml:space="preserve">на двух листах </w:t>
      </w:r>
      <w:r w:rsidR="00372BD1">
        <w:rPr>
          <w:szCs w:val="24"/>
        </w:rPr>
        <w:t>представлены результаты работы программы</w:t>
      </w:r>
      <w:r w:rsidR="00372BD1">
        <w:rPr>
          <w:szCs w:val="24"/>
          <w:lang w:val="en-US"/>
        </w:rPr>
        <w:t>:</w:t>
      </w:r>
    </w:p>
    <w:p w14:paraId="75650100" w14:textId="7860B258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DC98775" wp14:editId="72421FC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651500" cy="6765925"/>
            <wp:effectExtent l="0" t="0" r="6350" b="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6DC0C" w14:textId="792D4654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inline distT="0" distB="0" distL="0" distR="0" wp14:anchorId="58F00F95" wp14:editId="737FC341">
            <wp:extent cx="5931939" cy="7373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73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F5" w14:textId="77777777" w:rsidR="00922D88" w:rsidRDefault="00922D88">
      <w:pPr>
        <w:spacing w:after="160" w:line="259" w:lineRule="auto"/>
        <w:rPr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761226CA" w14:textId="150A99F7" w:rsidR="00993417" w:rsidRPr="00A636AE" w:rsidRDefault="00786526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2274866"/>
      <w:r>
        <w:rPr>
          <w:rFonts w:ascii="Times New Roman" w:eastAsia="Times New Roman" w:hAnsi="Times New Roman" w:cs="Times New Roman"/>
        </w:rPr>
        <w:lastRenderedPageBreak/>
        <w:t>4</w:t>
      </w:r>
      <w:r w:rsidR="00993417" w:rsidRPr="00A636AE">
        <w:rPr>
          <w:rFonts w:ascii="Times New Roman" w:eastAsia="Times New Roman" w:hAnsi="Times New Roman" w:cs="Times New Roman"/>
        </w:rPr>
        <w:t>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5F63FE98" w:rsidR="00F036F0" w:rsidRPr="00F036F0" w:rsidRDefault="00786526" w:rsidP="00F036F0">
      <w:pPr>
        <w:pStyle w:val="2"/>
        <w:jc w:val="center"/>
        <w:rPr>
          <w:rFonts w:eastAsia="Times New Roman"/>
        </w:rPr>
      </w:pPr>
      <w:bookmarkStart w:id="13" w:name="_Toc42274867"/>
      <w:r>
        <w:rPr>
          <w:rFonts w:eastAsia="Times New Roman"/>
        </w:rPr>
        <w:t>4</w:t>
      </w:r>
      <w:r w:rsidR="00F036F0" w:rsidRPr="00F036F0">
        <w:rPr>
          <w:rFonts w:eastAsia="Times New Roman"/>
        </w:rPr>
        <w:t>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2C1FCF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84B425E" w14:textId="6ABFC609" w:rsidR="00DD2B27" w:rsidRDefault="002C1FCF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=5</m:t>
        </m:r>
        <m:r>
          <w:rPr>
            <w:rFonts w:ascii="Cambria Math" w:hAnsi="Cambria Math"/>
            <w:szCs w:val="24"/>
            <w:lang w:val="en-US"/>
          </w:rPr>
          <m:t>.5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Cs w:val="24"/>
              </w:rPr>
              <m:t>357.1</m:t>
            </m:r>
          </m:e>
        </m:rad>
        <m:r>
          <w:rPr>
            <w:rFonts w:ascii="Cambria Math" w:hAnsi="Cambria Math"/>
            <w:szCs w:val="24"/>
          </w:rPr>
          <m:t>=39.02 мм</m:t>
        </m:r>
      </m:oMath>
      <w:r w:rsidR="00DD2B27">
        <w:rPr>
          <w:noProof/>
        </w:rPr>
        <w:drawing>
          <wp:inline distT="0" distB="0" distL="0" distR="0" wp14:anchorId="5D74B0AD" wp14:editId="194442B5">
            <wp:extent cx="3920247" cy="2087064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80" cy="20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5B448250">
            <wp:extent cx="3939702" cy="20269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83" cy="20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lastRenderedPageBreak/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2C1FCF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2C1FCF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2C1FCF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2C1FCF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BB27353" w:rsidR="002C40FA" w:rsidRPr="00153697" w:rsidRDefault="00786526" w:rsidP="002C40FA">
      <w:pPr>
        <w:pStyle w:val="2"/>
        <w:jc w:val="center"/>
      </w:pPr>
      <w:bookmarkStart w:id="14" w:name="_Toc42274868"/>
      <w:r>
        <w:t>4</w:t>
      </w:r>
      <w:r w:rsidR="002C40FA" w:rsidRPr="00153697">
        <w:t>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2C1FCF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2C1FCF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6329C4C1" w:rsidR="00180600" w:rsidRPr="00153697" w:rsidRDefault="00786526" w:rsidP="00180600">
      <w:pPr>
        <w:pStyle w:val="2"/>
        <w:jc w:val="center"/>
      </w:pPr>
      <w:bookmarkStart w:id="15" w:name="_Toc42274869"/>
      <w:r>
        <w:t>4</w:t>
      </w:r>
      <w:r w:rsidR="00180600" w:rsidRPr="00153697">
        <w:t>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1D65116C" w:rsidR="00A90987" w:rsidRPr="00153697" w:rsidRDefault="00786526" w:rsidP="00A90987">
      <w:pPr>
        <w:pStyle w:val="2"/>
        <w:jc w:val="center"/>
      </w:pPr>
      <w:bookmarkStart w:id="16" w:name="_Toc42274870"/>
      <w:r>
        <w:t>4</w:t>
      </w:r>
      <w:r w:rsidR="00A90987" w:rsidRPr="00153697">
        <w:t>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220D88C7" w:rsidR="00BC340D" w:rsidRPr="00153697" w:rsidRDefault="00786526" w:rsidP="00BF4130">
      <w:pPr>
        <w:pStyle w:val="1"/>
        <w:jc w:val="center"/>
      </w:pPr>
      <w:bookmarkStart w:id="17" w:name="_Toc42274871"/>
      <w:r>
        <w:t>5</w:t>
      </w:r>
      <w:r w:rsidR="00BC340D" w:rsidRPr="00153697">
        <w:t>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7F9E1F7B" w:rsidR="00BC340D" w:rsidRDefault="00786526" w:rsidP="00BF4130">
      <w:pPr>
        <w:pStyle w:val="2"/>
        <w:jc w:val="center"/>
      </w:pPr>
      <w:bookmarkStart w:id="18" w:name="_Toc42274872"/>
      <w:r>
        <w:lastRenderedPageBreak/>
        <w:t>5</w:t>
      </w:r>
      <w:r w:rsidR="00BC340D" w:rsidRPr="00153697">
        <w:t>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2E0BC4D6" w:rsidR="009C2A94" w:rsidRPr="00153697" w:rsidRDefault="00786526" w:rsidP="009C2A94">
      <w:pPr>
        <w:pStyle w:val="2"/>
        <w:jc w:val="center"/>
      </w:pPr>
      <w:bookmarkStart w:id="19" w:name="_Toc42274873"/>
      <w:r>
        <w:t>5</w:t>
      </w:r>
      <w:r w:rsidR="009C2A94" w:rsidRPr="00153697">
        <w:t>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1B0DAFEC">
            <wp:extent cx="2454677" cy="3249038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26" cy="32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2C1FCF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2C1FCF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2C1FCF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0A9DED31" w:rsidR="00F66828" w:rsidRPr="003D12F0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235DFA4E" w14:textId="36805758" w:rsidR="003D12F0" w:rsidRPr="003D12F0" w:rsidRDefault="003D12F0" w:rsidP="003D12F0">
      <w:pPr>
        <w:pStyle w:val="1"/>
        <w:jc w:val="center"/>
      </w:pPr>
      <w:bookmarkStart w:id="20" w:name="_Toc42274874"/>
      <w:r w:rsidRPr="003D12F0">
        <w:t>6</w:t>
      </w:r>
      <w:r w:rsidRPr="00816D11">
        <w:t xml:space="preserve"> </w:t>
      </w:r>
      <w:r w:rsidRPr="003D12F0">
        <w:t>Смазывание червячной передачи.</w:t>
      </w:r>
      <w:bookmarkEnd w:id="20"/>
    </w:p>
    <w:p w14:paraId="67584E50" w14:textId="77777777" w:rsidR="003D12F0" w:rsidRPr="003D12F0" w:rsidRDefault="003D12F0" w:rsidP="003D12F0">
      <w:pPr>
        <w:rPr>
          <w:szCs w:val="24"/>
        </w:rPr>
      </w:pPr>
    </w:p>
    <w:p w14:paraId="41C133F2" w14:textId="4AC1C375" w:rsidR="003D12F0" w:rsidRPr="003D12F0" w:rsidRDefault="003D12F0" w:rsidP="003D12F0">
      <w:pPr>
        <w:pStyle w:val="2"/>
        <w:jc w:val="center"/>
      </w:pPr>
      <w:bookmarkStart w:id="21" w:name="_Toc42274875"/>
      <w:r w:rsidRPr="003D12F0">
        <w:t>6.1</w:t>
      </w:r>
      <w:r w:rsidRPr="00816D11">
        <w:t xml:space="preserve"> </w:t>
      </w:r>
      <w:r w:rsidRPr="003D12F0">
        <w:t>Выбор смазочного материала.</w:t>
      </w:r>
      <w:bookmarkEnd w:id="21"/>
    </w:p>
    <w:p w14:paraId="2BF29F6F" w14:textId="77777777" w:rsidR="003D12F0" w:rsidRPr="003D12F0" w:rsidRDefault="003D12F0" w:rsidP="003D12F0">
      <w:pPr>
        <w:rPr>
          <w:szCs w:val="24"/>
        </w:rPr>
      </w:pPr>
    </w:p>
    <w:p w14:paraId="15DB3AF8" w14:textId="366D6B23" w:rsidR="003D12F0" w:rsidRDefault="003D12F0" w:rsidP="003D12F0">
      <w:pPr>
        <w:jc w:val="both"/>
        <w:rPr>
          <w:szCs w:val="24"/>
        </w:rPr>
      </w:pPr>
      <w:r w:rsidRPr="003D12F0">
        <w:rPr>
          <w:szCs w:val="24"/>
        </w:rPr>
        <w:t xml:space="preserve">          Для смазывания передач широко применяют картерную систему. В корпус редуктора заливают масло так, чтобы венец колеса был в него погружен. Колесо при вращении увлекает масло, разбрызгивая его внутри корпуса. Масло   попадает на внутренние стенки корпуса, откуда стекает в нижнюю его часть. Внутри корпуса образуется взвесь частиц масла в воздухе.</w:t>
      </w:r>
    </w:p>
    <w:p w14:paraId="1EB3F515" w14:textId="0B4143E5" w:rsidR="00810109" w:rsidRPr="00810109" w:rsidRDefault="00810109" w:rsidP="003D12F0">
      <w:pPr>
        <w:jc w:val="both"/>
        <w:rPr>
          <w:szCs w:val="24"/>
        </w:rPr>
      </w:pPr>
      <w:r>
        <w:rPr>
          <w:szCs w:val="24"/>
        </w:rPr>
        <w:tab/>
        <w:t>Частота вращения червяка</w:t>
      </w:r>
      <w:r w:rsidRPr="00810109">
        <w:rPr>
          <w:szCs w:val="24"/>
        </w:rPr>
        <w:t xml:space="preserve">: </w:t>
      </w:r>
      <m:oMath>
        <m:r>
          <w:rPr>
            <w:rFonts w:ascii="Cambria Math" w:hAnsi="Cambria Math"/>
            <w:szCs w:val="24"/>
            <w:lang w:val="en-US"/>
          </w:rPr>
          <m:t>n</m:t>
        </m:r>
        <m:r>
          <w:rPr>
            <w:rFonts w:ascii="Cambria Math" w:hAnsi="Cambria Math"/>
            <w:szCs w:val="24"/>
          </w:rPr>
          <m:t xml:space="preserve"> = 1418.8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</w:p>
    <w:p w14:paraId="5129CD40" w14:textId="78DCBD14" w:rsidR="00810109" w:rsidRPr="00810109" w:rsidRDefault="00810109" w:rsidP="003D12F0">
      <w:pPr>
        <w:jc w:val="both"/>
        <w:rPr>
          <w:szCs w:val="24"/>
        </w:rPr>
      </w:pPr>
      <w:r w:rsidRPr="00810109">
        <w:rPr>
          <w:szCs w:val="24"/>
        </w:rPr>
        <w:tab/>
      </w:r>
      <w:r>
        <w:rPr>
          <w:szCs w:val="24"/>
        </w:rPr>
        <w:t xml:space="preserve">Делительный диаметр червяка </w:t>
      </w:r>
      <w:r>
        <w:rPr>
          <w:szCs w:val="24"/>
          <w:lang w:val="en-US"/>
        </w:rPr>
        <w:t>d</w:t>
      </w:r>
      <w:r w:rsidRPr="00810109">
        <w:rPr>
          <w:szCs w:val="24"/>
        </w:rPr>
        <w:t xml:space="preserve"> = 50 </w:t>
      </w:r>
      <w:r>
        <w:rPr>
          <w:szCs w:val="24"/>
        </w:rPr>
        <w:t>мм</w:t>
      </w:r>
    </w:p>
    <w:p w14:paraId="0401DC58" w14:textId="7B6D5057" w:rsidR="00810109" w:rsidRPr="00816D11" w:rsidRDefault="00810109" w:rsidP="003D12F0">
      <w:pPr>
        <w:jc w:val="both"/>
        <w:rPr>
          <w:szCs w:val="24"/>
        </w:rPr>
      </w:pPr>
      <w:r>
        <w:rPr>
          <w:szCs w:val="24"/>
        </w:rPr>
        <w:tab/>
        <w:t>Определим окружную скорость</w:t>
      </w:r>
      <w:r w:rsidRPr="00810109">
        <w:rPr>
          <w:szCs w:val="24"/>
        </w:rPr>
        <w:t>:</w:t>
      </w:r>
    </w:p>
    <w:p w14:paraId="2BB01FE1" w14:textId="5DA500A7" w:rsidR="00810109" w:rsidRPr="00810109" w:rsidRDefault="00810109" w:rsidP="003D12F0">
      <w:pPr>
        <w:jc w:val="both"/>
        <w:rPr>
          <w:i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2∙π∙n</m:t>
              </m:r>
            </m:num>
            <m:den>
              <m:r>
                <w:rPr>
                  <w:rFonts w:ascii="Cambria Math" w:hAnsi="Cambria Math"/>
                  <w:szCs w:val="24"/>
                </w:rPr>
                <m:t>60</m:t>
              </m:r>
            </m:den>
          </m:f>
          <m:r>
            <w:rPr>
              <w:rFonts w:ascii="Cambria Math" w:hAnsi="Cambria Math"/>
              <w:szCs w:val="24"/>
            </w:rPr>
            <m:t>∙d∙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r>
            <w:rPr>
              <w:rFonts w:ascii="Cambria Math" w:hAnsi="Cambria Math"/>
              <w:szCs w:val="24"/>
            </w:rPr>
            <m:t xml:space="preserve">=7.429 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м</m:t>
              </m:r>
            </m:num>
            <m:den>
              <m:r>
                <w:rPr>
                  <w:rFonts w:ascii="Cambria Math" w:hAnsi="Cambria Math"/>
                  <w:szCs w:val="24"/>
                </w:rPr>
                <m:t>с</m:t>
              </m:r>
            </m:den>
          </m:f>
        </m:oMath>
      </m:oMathPara>
    </w:p>
    <w:p w14:paraId="1672072D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Картерное смазывание применяют при окружной скорости червяков от 0.3 до 12.5 м/с.</w:t>
      </w:r>
    </w:p>
    <w:p w14:paraId="2F89FCF9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Выбор смазочного материала основан на опыте эксплуатации машин.</w:t>
      </w:r>
    </w:p>
    <w:p w14:paraId="25CDA953" w14:textId="75BDB504" w:rsidR="003D12F0" w:rsidRPr="003D12F0" w:rsidRDefault="003D12F0" w:rsidP="00212342">
      <w:pPr>
        <w:jc w:val="both"/>
        <w:rPr>
          <w:szCs w:val="24"/>
        </w:rPr>
      </w:pPr>
      <w:r w:rsidRPr="003D12F0">
        <w:rPr>
          <w:szCs w:val="24"/>
        </w:rPr>
        <w:t xml:space="preserve">          Преимущественное применение имеют масла.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Принцип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назначения сорта масла: чем выше окружная скорость колеса, тем меньше должна быть вязкость масла и чем выше контактные давления в зацеплении, тем большей вязкостью должно обладать масло. Поэтому требуемую вязкость масла определяют в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 xml:space="preserve">зависимости от контактного напряжения и окружной скорости колес по таблице 11.1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. По таблице 11.2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 выбирают марку масла для смазывания зубчатых и червячных передач.</w:t>
      </w:r>
    </w:p>
    <w:p w14:paraId="5DE5A420" w14:textId="34B42311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В данном случае используем картерную систему смазки. Из табл. 11.1 и 11.2 (1, с. 173) определяем кинематическую вязкость, а по ней подбираем марку масла. Рекомендуемая кинематическая вязкость масла </w:t>
      </w:r>
      <m:oMath>
        <m:r>
          <w:rPr>
            <w:rFonts w:ascii="Cambria Math" w:hAnsi="Cambria Math"/>
            <w:szCs w:val="24"/>
          </w:rPr>
          <m:t xml:space="preserve">23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мм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4"/>
              </w:rPr>
              <m:t>с</m:t>
            </m:r>
          </m:den>
        </m:f>
      </m:oMath>
      <w:r w:rsidR="00431932" w:rsidRPr="003E62A7">
        <w:rPr>
          <w:szCs w:val="24"/>
        </w:rPr>
        <w:t>.</w:t>
      </w:r>
      <w:r w:rsidRPr="003D12F0">
        <w:rPr>
          <w:szCs w:val="24"/>
        </w:rPr>
        <w:t xml:space="preserve"> Для смазки используем масло цилиндровое </w:t>
      </w:r>
      <w:r w:rsidR="003E62A7" w:rsidRPr="003E62A7">
        <w:rPr>
          <w:szCs w:val="24"/>
        </w:rPr>
        <w:t>38</w:t>
      </w:r>
      <w:r w:rsidRPr="003D12F0">
        <w:rPr>
          <w:szCs w:val="24"/>
        </w:rPr>
        <w:t xml:space="preserve"> по ГОСТ 6411-76 </w:t>
      </w:r>
      <w:r w:rsidR="00212342" w:rsidRPr="00705B15">
        <w:rPr>
          <w:szCs w:val="24"/>
        </w:rPr>
        <w:t>[</w:t>
      </w:r>
      <w:r w:rsidRPr="003D12F0">
        <w:rPr>
          <w:szCs w:val="24"/>
        </w:rPr>
        <w:t>табл. 24.46</w:t>
      </w:r>
      <w:r w:rsidR="00212342" w:rsidRPr="00705B15">
        <w:rPr>
          <w:szCs w:val="24"/>
        </w:rPr>
        <w:t xml:space="preserve">, </w:t>
      </w:r>
      <w:r w:rsidRPr="003D12F0">
        <w:rPr>
          <w:szCs w:val="24"/>
        </w:rPr>
        <w:t>1, с. 440</w:t>
      </w:r>
      <w:r w:rsidR="00212342" w:rsidRPr="00705B15">
        <w:rPr>
          <w:szCs w:val="24"/>
        </w:rPr>
        <w:t>]</w:t>
      </w:r>
      <w:r w:rsidRPr="003D12F0">
        <w:rPr>
          <w:szCs w:val="24"/>
        </w:rPr>
        <w:t>.</w:t>
      </w:r>
    </w:p>
    <w:p w14:paraId="30FC7E29" w14:textId="294DCDF5" w:rsid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Глубина погружения в масло деталей-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=2m...0.25d2</m:t>
        </m:r>
      </m:oMath>
      <w:r w:rsidRPr="003D12F0">
        <w:rPr>
          <w:szCs w:val="24"/>
        </w:rPr>
        <w:t>;</w:t>
      </w:r>
    </w:p>
    <w:p w14:paraId="28E2E8E0" w14:textId="3AAF1742" w:rsidR="0049025B" w:rsidRPr="003D12F0" w:rsidRDefault="002C1FCF" w:rsidP="003D12F0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м</m:t>
              </m:r>
            </m:sub>
          </m:sSub>
          <m:r>
            <w:rPr>
              <w:rFonts w:ascii="Cambria Math" w:hAnsi="Cambria Math"/>
              <w:szCs w:val="24"/>
            </w:rPr>
            <m:t>=52  мм</m:t>
          </m:r>
        </m:oMath>
      </m:oMathPara>
    </w:p>
    <w:p w14:paraId="6180A929" w14:textId="7F6361C2" w:rsidR="003D12F0" w:rsidRDefault="003D12F0" w:rsidP="003D12F0">
      <w:pPr>
        <w:rPr>
          <w:szCs w:val="24"/>
        </w:rPr>
      </w:pPr>
    </w:p>
    <w:p w14:paraId="22AA50CE" w14:textId="77777777" w:rsidR="00ED3CE3" w:rsidRPr="003D12F0" w:rsidRDefault="00ED3CE3" w:rsidP="003D12F0">
      <w:pPr>
        <w:rPr>
          <w:szCs w:val="24"/>
        </w:rPr>
      </w:pPr>
    </w:p>
    <w:p w14:paraId="1FE66190" w14:textId="77777777" w:rsidR="003D12F0" w:rsidRPr="003D12F0" w:rsidRDefault="003D12F0" w:rsidP="00ED3CE3">
      <w:pPr>
        <w:pStyle w:val="2"/>
        <w:jc w:val="center"/>
      </w:pPr>
      <w:bookmarkStart w:id="22" w:name="_Toc42274876"/>
      <w:r w:rsidRPr="003D12F0">
        <w:lastRenderedPageBreak/>
        <w:t>6.2. Смазочные устройства.</w:t>
      </w:r>
      <w:bookmarkEnd w:id="22"/>
    </w:p>
    <w:p w14:paraId="643998B8" w14:textId="77777777" w:rsidR="003D12F0" w:rsidRPr="003D12F0" w:rsidRDefault="003D12F0" w:rsidP="003D12F0">
      <w:pPr>
        <w:rPr>
          <w:szCs w:val="24"/>
        </w:rPr>
      </w:pPr>
    </w:p>
    <w:p w14:paraId="10A4A8A8" w14:textId="5C57A77E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>Так как при работе передач масло постепенно теряет свои свойства, стареет, ухудшается, то его необходимо периодически менять. Для этого в корпусе предусматривается сливное отверстие, закрываемое пробкой с цилиндрической резьбой М</w:t>
      </w:r>
      <w:r w:rsidR="00ED3CE3" w:rsidRPr="00ED3CE3">
        <w:rPr>
          <w:szCs w:val="24"/>
        </w:rPr>
        <w:t>16</w:t>
      </w:r>
      <w:r w:rsidRPr="003D12F0">
        <w:rPr>
          <w:szCs w:val="24"/>
        </w:rPr>
        <w:t>х1.5.   Так как цилиндрическая резьба не создает надежного уплотнения, то под пробку ставят уплотняющую прокладку из алюминия.</w:t>
      </w:r>
    </w:p>
    <w:p w14:paraId="17E6F865" w14:textId="492F963F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Для наблюдения за уровнем масла в корпусе устанавливаем </w:t>
      </w:r>
      <w:proofErr w:type="spellStart"/>
      <w:r w:rsidRPr="003D12F0">
        <w:rPr>
          <w:szCs w:val="24"/>
        </w:rPr>
        <w:t>маслоуказатель</w:t>
      </w:r>
      <w:proofErr w:type="spellEnd"/>
      <w:r w:rsidR="00ED3CE3" w:rsidRPr="00ED3CE3">
        <w:rPr>
          <w:szCs w:val="24"/>
        </w:rPr>
        <w:t xml:space="preserve"> </w:t>
      </w:r>
      <w:r w:rsidR="00ED3CE3">
        <w:rPr>
          <w:szCs w:val="24"/>
        </w:rPr>
        <w:t>ж</w:t>
      </w:r>
      <w:r w:rsidRPr="003D12F0">
        <w:rPr>
          <w:szCs w:val="24"/>
        </w:rPr>
        <w:t>езловой (щуп).</w:t>
      </w:r>
    </w:p>
    <w:p w14:paraId="67A11E94" w14:textId="1E2520DF" w:rsid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При длительной работе в связи с нагревом масла и воздуха повышается давление внутри корпуса, что приводит к просачиванию масла через уплотнения и стыки.  Чтобы избежать этого, внутреннюю полость корпуса сообщаем с внешней средой путем установки крышки-отдушины сверху корпуса. Внутренняя штампованная крышка окантована с двух сторон </w:t>
      </w:r>
      <w:proofErr w:type="spellStart"/>
      <w:r w:rsidRPr="003D12F0">
        <w:rPr>
          <w:szCs w:val="24"/>
        </w:rPr>
        <w:t>привулканизированной</w:t>
      </w:r>
      <w:proofErr w:type="spellEnd"/>
      <w:r w:rsidRPr="003D12F0">
        <w:rPr>
          <w:szCs w:val="24"/>
        </w:rPr>
        <w:t xml:space="preserve"> резиной, и в ней пробиты 4 отверстия диаметром </w:t>
      </w:r>
      <w:r w:rsidR="00ED3CE3">
        <w:rPr>
          <w:szCs w:val="24"/>
        </w:rPr>
        <w:t xml:space="preserve">9 </w:t>
      </w:r>
      <w:r w:rsidRPr="003D12F0">
        <w:rPr>
          <w:szCs w:val="24"/>
        </w:rPr>
        <w:t xml:space="preserve">мм. Наружная крышка - плоская. Вдоль длинной ее стороны выдавлены </w:t>
      </w:r>
      <w:r w:rsidR="006823C0">
        <w:rPr>
          <w:szCs w:val="24"/>
        </w:rPr>
        <w:t>2</w:t>
      </w:r>
      <w:r w:rsidRPr="003D12F0">
        <w:rPr>
          <w:szCs w:val="24"/>
        </w:rPr>
        <w:t xml:space="preserve"> гребня, через которые внутренняя полость редуктора соединена с внешней средой. Пространство между внешней и внутренней крышками заполнено фильтром из тонкой медной проволоки.</w:t>
      </w:r>
    </w:p>
    <w:p w14:paraId="0AA053D3" w14:textId="3421B589" w:rsidR="00B117E4" w:rsidRDefault="0009540C" w:rsidP="00977E62">
      <w:pPr>
        <w:pStyle w:val="1"/>
        <w:jc w:val="center"/>
      </w:pPr>
      <w:bookmarkStart w:id="23" w:name="_Toc42274877"/>
      <w:r>
        <w:t>7</w:t>
      </w:r>
      <w:r w:rsidR="00B117E4" w:rsidRPr="00153697">
        <w:t>. Подбор шпоночных соединений</w:t>
      </w:r>
      <w:bookmarkEnd w:id="23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3609B3" w:rsidR="00B117E4" w:rsidRPr="00153697" w:rsidRDefault="0009540C" w:rsidP="00977E62">
      <w:pPr>
        <w:pStyle w:val="2"/>
        <w:jc w:val="center"/>
      </w:pPr>
      <w:bookmarkStart w:id="24" w:name="_Toc42274878"/>
      <w:r>
        <w:t>7</w:t>
      </w:r>
      <w:r w:rsidR="00B117E4" w:rsidRPr="00153697">
        <w:t>.1 Подбор шпонки для соединения червячного колеса и вала</w:t>
      </w:r>
      <w:bookmarkEnd w:id="24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lastRenderedPageBreak/>
        <w:drawing>
          <wp:inline distT="0" distB="0" distL="0" distR="0" wp14:anchorId="2E698EB5" wp14:editId="60A63C0F">
            <wp:extent cx="2635624" cy="1877067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39" cy="18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5FB2F2FE" w14:textId="6C8DF8A9" w:rsidR="00990368" w:rsidRDefault="006E058C" w:rsidP="00082E03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2C1FCF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2C1FCF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2C1FCF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0EF58FBB" w:rsidR="007848DD" w:rsidRPr="007848DD" w:rsidRDefault="0009540C" w:rsidP="007848DD">
      <w:pPr>
        <w:pStyle w:val="2"/>
        <w:jc w:val="center"/>
      </w:pPr>
      <w:bookmarkStart w:id="25" w:name="_Toc42274879"/>
      <w:r>
        <w:lastRenderedPageBreak/>
        <w:t>7</w:t>
      </w:r>
      <w:r w:rsidR="007848DD" w:rsidRPr="007848DD">
        <w:t>.2 Подбор шпонки для соедин</w:t>
      </w:r>
      <w:r w:rsidR="00511A94">
        <w:t>ен</w:t>
      </w:r>
      <w:r w:rsidR="007848DD" w:rsidRPr="007848DD">
        <w:t>и</w:t>
      </w:r>
      <w:r w:rsidR="007848DD"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="007848DD" w:rsidRPr="007848DD">
        <w:t xml:space="preserve"> червяка и вала электродвигателя</w:t>
      </w:r>
      <w:bookmarkEnd w:id="25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2C1FCF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2C1FCF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2FDDD10F" w14:textId="1D894EC0" w:rsidR="00F013E4" w:rsidRPr="00F013E4" w:rsidRDefault="002C1FCF" w:rsidP="00082E03">
      <w:pPr>
        <w:spacing w:line="360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C738C84" w14:textId="719B6724" w:rsidR="00DD1BC6" w:rsidRPr="00496542" w:rsidRDefault="0009540C" w:rsidP="00DD1BC6">
      <w:pPr>
        <w:pStyle w:val="2"/>
        <w:jc w:val="center"/>
      </w:pPr>
      <w:bookmarkStart w:id="26" w:name="_Toc42274880"/>
      <w:r>
        <w:t>7</w:t>
      </w:r>
      <w:r w:rsidR="00DD1BC6" w:rsidRPr="007848DD">
        <w:t>.</w:t>
      </w:r>
      <w:r w:rsidR="00DD1BC6" w:rsidRPr="00A11DCC">
        <w:t>3</w:t>
      </w:r>
      <w:r w:rsidR="00DD1BC6"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r w:rsidR="00496542" w:rsidRPr="00845443">
        <w:t xml:space="preserve"> </w:t>
      </w:r>
      <w:r w:rsidR="00496542">
        <w:t xml:space="preserve">и </w:t>
      </w:r>
      <w:proofErr w:type="gramStart"/>
      <w:r w:rsidR="00496542">
        <w:t>муфты</w:t>
      </w:r>
      <w:proofErr w:type="gramEnd"/>
      <w:r w:rsidR="00496542">
        <w:t xml:space="preserve"> и приводного вала</w:t>
      </w:r>
      <w:bookmarkEnd w:id="26"/>
    </w:p>
    <w:p w14:paraId="087473BD" w14:textId="4B9794D9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816D11">
        <w:rPr>
          <w:szCs w:val="24"/>
        </w:rPr>
        <w:t>60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2C1FCF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2C1FCF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2E4AFD70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50 мм.</m:t>
          </m:r>
        </m:oMath>
      </m:oMathPara>
    </w:p>
    <w:p w14:paraId="4768D6C2" w14:textId="672FF76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=38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45CB22EF" w:rsidR="00990368" w:rsidRPr="009F5A01" w:rsidRDefault="002C1FCF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40∙(8-5)∙38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268C6F67" w:rsidR="009F5A01" w:rsidRPr="00141EC4" w:rsidRDefault="0009540C" w:rsidP="009F5A01">
      <w:pPr>
        <w:pStyle w:val="1"/>
        <w:jc w:val="center"/>
      </w:pPr>
      <w:bookmarkStart w:id="27" w:name="_Toc42274881"/>
      <w:r>
        <w:t>8</w:t>
      </w:r>
      <w:r w:rsidR="009F5A01" w:rsidRPr="00141EC4">
        <w:t>.</w:t>
      </w:r>
      <w:r w:rsidR="009F5A01" w:rsidRPr="009F5A01">
        <w:t xml:space="preserve"> </w:t>
      </w:r>
      <w:r w:rsidR="009F5A01"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="009F5A01" w:rsidRPr="00141EC4">
        <w:t>.</w:t>
      </w:r>
      <w:bookmarkEnd w:id="27"/>
    </w:p>
    <w:p w14:paraId="523635A4" w14:textId="69CE28A1" w:rsidR="009F5A01" w:rsidRPr="00D939D4" w:rsidRDefault="0009540C" w:rsidP="009F5A01">
      <w:pPr>
        <w:pStyle w:val="2"/>
        <w:jc w:val="center"/>
      </w:pPr>
      <w:bookmarkStart w:id="28" w:name="_Toc42274882"/>
      <w:r>
        <w:t>8</w:t>
      </w:r>
      <w:r w:rsidR="009F5A01" w:rsidRPr="00D939D4">
        <w:t>.1 Расчет вала быстроходной ступени (червяка)</w:t>
      </w:r>
      <w:r w:rsidR="00FA3BCF">
        <w:t xml:space="preserve"> и его подшипников</w:t>
      </w:r>
      <w:r w:rsidR="009F5A01" w:rsidRPr="00D939D4">
        <w:t>.</w:t>
      </w:r>
      <w:bookmarkEnd w:id="28"/>
    </w:p>
    <w:p w14:paraId="04B4B7F0" w14:textId="7ABF00A7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0C88F929" w14:textId="7DCB6259" w:rsidR="0009540C" w:rsidRDefault="0009540C" w:rsidP="009F5A01">
      <w:pPr>
        <w:ind w:firstLine="720"/>
        <w:jc w:val="both"/>
        <w:rPr>
          <w:szCs w:val="24"/>
        </w:rPr>
      </w:pPr>
    </w:p>
    <w:p w14:paraId="7E88E2F8" w14:textId="7F4AF539" w:rsidR="0009540C" w:rsidRDefault="0009540C" w:rsidP="009F5A01">
      <w:pPr>
        <w:ind w:firstLine="720"/>
        <w:jc w:val="both"/>
        <w:rPr>
          <w:szCs w:val="24"/>
        </w:rPr>
      </w:pPr>
    </w:p>
    <w:p w14:paraId="79AE9233" w14:textId="544299F2" w:rsidR="0009540C" w:rsidRDefault="0009540C" w:rsidP="009F5A01">
      <w:pPr>
        <w:ind w:firstLine="720"/>
        <w:jc w:val="both"/>
        <w:rPr>
          <w:szCs w:val="24"/>
        </w:rPr>
      </w:pPr>
    </w:p>
    <w:p w14:paraId="1A18AC03" w14:textId="77777777" w:rsidR="0009540C" w:rsidRDefault="0009540C" w:rsidP="009F5A01">
      <w:pPr>
        <w:ind w:firstLine="720"/>
        <w:jc w:val="both"/>
        <w:rPr>
          <w:szCs w:val="24"/>
        </w:rPr>
      </w:pPr>
    </w:p>
    <w:p w14:paraId="2401201F" w14:textId="1792EDF1" w:rsidR="009F5A01" w:rsidRDefault="0009540C" w:rsidP="00F21043">
      <w:pPr>
        <w:pStyle w:val="3"/>
        <w:jc w:val="center"/>
      </w:pPr>
      <w:bookmarkStart w:id="29" w:name="_Toc42274883"/>
      <w:r>
        <w:lastRenderedPageBreak/>
        <w:t>8</w:t>
      </w:r>
      <w:r w:rsidR="009F5A01" w:rsidRPr="00D939D4">
        <w:t>.1.1 Определение радиальных реакций.</w:t>
      </w:r>
      <w:bookmarkEnd w:id="29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2C1FCF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2C1FCF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2C1FCF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2C1FCF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02BB73B" w:rsidR="00673832" w:rsidRPr="00A936C4" w:rsidRDefault="002C1FCF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=485.604 Н</m:t>
          </m:r>
        </m:oMath>
      </m:oMathPara>
    </w:p>
    <w:p w14:paraId="4138753D" w14:textId="227D559D" w:rsidR="00673832" w:rsidRPr="000B1F3E" w:rsidRDefault="002C1FCF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=1022.023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05633CB7" w:rsidR="00A936C4" w:rsidRDefault="00786526" w:rsidP="007E6229">
      <w:pPr>
        <w:pStyle w:val="3"/>
        <w:jc w:val="center"/>
      </w:pPr>
      <w:bookmarkStart w:id="30" w:name="_Toc42274884"/>
      <w:r>
        <w:t>7</w:t>
      </w:r>
      <w:r w:rsidR="007E6229" w:rsidRPr="007E6229">
        <w:t xml:space="preserve">.1.2 </w:t>
      </w:r>
      <w:r w:rsidR="007E6229">
        <w:t>Расчёт подшипников быстроходного вала (червяка)</w:t>
      </w:r>
      <w:bookmarkEnd w:id="30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485.604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2C1FCF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=305.931Н</m:t>
          </m:r>
        </m:oMath>
      </m:oMathPara>
    </w:p>
    <w:p w14:paraId="1A695B51" w14:textId="1D22BCD3" w:rsidR="00B60181" w:rsidRPr="00EF3C94" w:rsidRDefault="002C1FCF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=643.875 Н</m:t>
          </m:r>
        </m:oMath>
      </m:oMathPara>
    </w:p>
    <w:p w14:paraId="2AB109E8" w14:textId="1E517481" w:rsidR="00C2082D" w:rsidRPr="00EF3C94" w:rsidRDefault="002C1FCF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09540C">
      <w:pPr>
        <w:spacing w:line="360" w:lineRule="auto"/>
        <w:ind w:left="212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2C1FCF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2C1FCF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2C1FCF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=5771.685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2C1FCF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=26505.235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2C1FCF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=901.425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2C1FCF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=410819.926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proofErr w:type="gramStart"/>
      <w:r w:rsidR="00151414">
        <w:rPr>
          <w:rFonts w:eastAsiaTheme="majorEastAsia"/>
        </w:rPr>
        <w:t>а с другой стороны</w:t>
      </w:r>
      <w:proofErr w:type="gramEnd"/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7E485CD4" w:rsidR="009F5A01" w:rsidRPr="000B1F3E" w:rsidRDefault="0009540C" w:rsidP="00E31464">
      <w:pPr>
        <w:pStyle w:val="3"/>
        <w:jc w:val="center"/>
        <w:rPr>
          <w:b w:val="0"/>
          <w:bCs/>
        </w:rPr>
      </w:pPr>
      <w:bookmarkStart w:id="31" w:name="_Toc42274885"/>
      <w:r>
        <w:rPr>
          <w:rStyle w:val="30"/>
          <w:b/>
          <w:bCs/>
        </w:rPr>
        <w:t>8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31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2C1FCF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2C1FCF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2C1FCF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2C1FCF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2C1FCF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 xml:space="preserve">=111.401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2C1FCF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2C1FCF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F7A70B4" wp14:editId="22AC26F9">
            <wp:simplePos x="0" y="0"/>
            <wp:positionH relativeFrom="column">
              <wp:posOffset>-1080135</wp:posOffset>
            </wp:positionH>
            <wp:positionV relativeFrom="paragraph">
              <wp:posOffset>1905</wp:posOffset>
            </wp:positionV>
            <wp:extent cx="7537450" cy="7835900"/>
            <wp:effectExtent l="0" t="0" r="6350" b="0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063D" w14:textId="761F1652" w:rsidR="00082E03" w:rsidRDefault="00226AAA" w:rsidP="00082E03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21A83171" w14:textId="77777777" w:rsidR="00082E03" w:rsidRDefault="00082E03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84E04D8" w14:textId="152AC24F" w:rsidR="004554D1" w:rsidRPr="004554D1" w:rsidRDefault="0009540C" w:rsidP="004554D1">
      <w:pPr>
        <w:pStyle w:val="3"/>
        <w:jc w:val="center"/>
      </w:pPr>
      <w:bookmarkStart w:id="32" w:name="_Toc42274886"/>
      <w:r>
        <w:lastRenderedPageBreak/>
        <w:t>8</w:t>
      </w:r>
      <w:r w:rsidR="004554D1" w:rsidRPr="004554D1">
        <w:t xml:space="preserve">.1.4 </w:t>
      </w:r>
      <w:r w:rsidR="004554D1">
        <w:t>Материал быстроходного вала</w:t>
      </w:r>
      <w:bookmarkEnd w:id="32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057401F4" w:rsidR="00171F66" w:rsidRPr="00D939D4" w:rsidRDefault="0009540C" w:rsidP="00171F66">
      <w:pPr>
        <w:pStyle w:val="2"/>
        <w:jc w:val="center"/>
      </w:pPr>
      <w:bookmarkStart w:id="33" w:name="_Toc42274887"/>
      <w:r>
        <w:t>8</w:t>
      </w:r>
      <w:r w:rsidR="00171F66" w:rsidRPr="00D939D4">
        <w:t>.</w:t>
      </w:r>
      <w:r w:rsidR="00171F66" w:rsidRPr="00171F66">
        <w:t>2</w:t>
      </w:r>
      <w:r w:rsidR="00171F66" w:rsidRPr="00D939D4">
        <w:t xml:space="preserve"> Расчет </w:t>
      </w:r>
      <w:r w:rsidR="00171F66">
        <w:t>тихоходного</w:t>
      </w:r>
      <w:r w:rsidR="00EE1024">
        <w:t xml:space="preserve"> </w:t>
      </w:r>
      <w:r w:rsidR="00171F66"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="00171F66" w:rsidRPr="00D939D4">
        <w:t>.</w:t>
      </w:r>
      <w:bookmarkEnd w:id="33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796D7BB8" w:rsidR="00171F66" w:rsidRDefault="0009540C" w:rsidP="00171F66">
      <w:pPr>
        <w:pStyle w:val="3"/>
        <w:jc w:val="center"/>
      </w:pPr>
      <w:bookmarkStart w:id="34" w:name="_Toc42274888"/>
      <w:r>
        <w:t>8</w:t>
      </w:r>
      <w:r w:rsidR="00171F66" w:rsidRPr="00D939D4">
        <w:t>.</w:t>
      </w:r>
      <w:r w:rsidR="004333BD">
        <w:t>2</w:t>
      </w:r>
      <w:r w:rsidR="00171F66" w:rsidRPr="00D939D4">
        <w:t>.1 Определение радиальных реакций.</w:t>
      </w:r>
      <w:bookmarkEnd w:id="34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=88.8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2C1FCF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2C1FCF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2C1FCF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2C1FCF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2C1FCF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=3409.692 Н</m:t>
          </m:r>
        </m:oMath>
      </m:oMathPara>
    </w:p>
    <w:p w14:paraId="3CCF67CB" w14:textId="1A3F4660" w:rsidR="00257353" w:rsidRPr="00257353" w:rsidRDefault="002C1FCF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=1519.983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2C1FCF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=3323.732 Н</m:t>
          </m:r>
        </m:oMath>
      </m:oMathPara>
    </w:p>
    <w:p w14:paraId="71C5508F" w14:textId="76F8F8EC" w:rsidR="00171F66" w:rsidRPr="00145A50" w:rsidRDefault="002C1FCF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=5899.045 Н</m:t>
          </m:r>
        </m:oMath>
      </m:oMathPara>
    </w:p>
    <w:p w14:paraId="3B7D75D9" w14:textId="6F540D3D" w:rsidR="007C0F2A" w:rsidRPr="007E4D10" w:rsidRDefault="0009540C" w:rsidP="007C0F2A">
      <w:pPr>
        <w:pStyle w:val="3"/>
        <w:jc w:val="center"/>
      </w:pPr>
      <w:bookmarkStart w:id="35" w:name="_Toc42274889"/>
      <w:r>
        <w:t>8</w:t>
      </w:r>
      <w:r w:rsidR="007C0F2A" w:rsidRPr="007E6229">
        <w:t>.</w:t>
      </w:r>
      <w:r w:rsidR="007C0F2A">
        <w:t>2</w:t>
      </w:r>
      <w:r w:rsidR="007C0F2A" w:rsidRPr="007E6229">
        <w:t xml:space="preserve">.2 </w:t>
      </w:r>
      <w:r w:rsidR="007C0F2A">
        <w:t>Расчёт подшипников</w:t>
      </w:r>
      <w:r w:rsidR="007E4D10">
        <w:t xml:space="preserve"> выходного (тихоходного) вала</w:t>
      </w:r>
      <w:bookmarkEnd w:id="35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3323.732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2C1FCF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=2093.951Н</m:t>
          </m:r>
        </m:oMath>
      </m:oMathPara>
    </w:p>
    <w:p w14:paraId="20863354" w14:textId="6FE98379" w:rsidR="007C0F2A" w:rsidRPr="00EF3C94" w:rsidRDefault="002C1FCF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=3716.398 Н</m:t>
          </m:r>
        </m:oMath>
      </m:oMathPara>
    </w:p>
    <w:p w14:paraId="576BEB11" w14:textId="0CA29118" w:rsidR="007C0F2A" w:rsidRPr="00EF3C94" w:rsidRDefault="002C1FCF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2C1FCF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=729.951 Н</m:t>
          </m:r>
        </m:oMath>
      </m:oMathPara>
    </w:p>
    <w:p w14:paraId="26E218AB" w14:textId="5314DEB6" w:rsidR="006E6521" w:rsidRPr="003A75A4" w:rsidRDefault="002C1FCF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=1295.536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2C1FCF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=729.951 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2C1FCF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=1517.388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2C1FCF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2C1FCF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=2931.531Н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2C1FCF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=0.408&lt;e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2C1FCF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=5202.958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2C1FCF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=1261329.81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65EF80B3" w:rsidR="00145A50" w:rsidRPr="007E6229" w:rsidRDefault="0009540C" w:rsidP="007E6229">
      <w:pPr>
        <w:pStyle w:val="3"/>
        <w:jc w:val="center"/>
        <w:rPr>
          <w:b w:val="0"/>
        </w:rPr>
      </w:pPr>
      <w:bookmarkStart w:id="36" w:name="_Toc42274890"/>
      <w:r>
        <w:rPr>
          <w:rStyle w:val="30"/>
          <w:b/>
          <w:bCs/>
        </w:rPr>
        <w:t>8</w:t>
      </w:r>
      <w:r w:rsidR="00145A50" w:rsidRPr="007E6229">
        <w:rPr>
          <w:rStyle w:val="30"/>
          <w:b/>
          <w:bCs/>
        </w:rPr>
        <w:t>.2.</w:t>
      </w:r>
      <w:r w:rsidR="00664A49" w:rsidRPr="00664A49">
        <w:rPr>
          <w:rStyle w:val="30"/>
          <w:b/>
          <w:bCs/>
        </w:rPr>
        <w:t>3</w:t>
      </w:r>
      <w:r w:rsidR="00145A50" w:rsidRPr="007E6229">
        <w:rPr>
          <w:rStyle w:val="30"/>
          <w:b/>
          <w:bCs/>
        </w:rPr>
        <w:t xml:space="preserve"> Построение </w:t>
      </w:r>
      <w:r w:rsidR="00145A50" w:rsidRPr="007E6229">
        <w:rPr>
          <w:rStyle w:val="30"/>
          <w:b/>
        </w:rPr>
        <w:t>эпюр</w:t>
      </w:r>
      <w:r w:rsidR="00145A50" w:rsidRPr="007E6229">
        <w:rPr>
          <w:rStyle w:val="30"/>
          <w:b/>
          <w:bCs/>
        </w:rPr>
        <w:t xml:space="preserve"> внутренних силовых факторов</w:t>
      </w:r>
      <w:r w:rsidR="00145A50" w:rsidRPr="007E6229">
        <w:rPr>
          <w:b w:val="0"/>
        </w:rPr>
        <w:t>.</w:t>
      </w:r>
      <w:bookmarkEnd w:id="36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2C1FCF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noProof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2C1FCF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2C1FCF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2C1FCF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2C1FCF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=83.903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2C1FCF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=221.315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2C1FCF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2C1FCF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3C736FB8" w:rsidR="00D81A97" w:rsidRDefault="0009540C" w:rsidP="00D81A97">
      <w:pPr>
        <w:pStyle w:val="3"/>
        <w:jc w:val="center"/>
      </w:pPr>
      <w:bookmarkStart w:id="37" w:name="_Toc42274891"/>
      <w:r>
        <w:t>8</w:t>
      </w:r>
      <w:r w:rsidR="00D81A97">
        <w:rPr>
          <w:lang w:val="en-US"/>
        </w:rPr>
        <w:t>.</w:t>
      </w:r>
      <w:r w:rsidR="00C44D7B">
        <w:t>2</w:t>
      </w:r>
      <w:r w:rsidR="00D81A97">
        <w:rPr>
          <w:lang w:val="en-US"/>
        </w:rPr>
        <w:t>.</w:t>
      </w:r>
      <w:r w:rsidR="00664A49">
        <w:rPr>
          <w:lang w:val="en-US"/>
        </w:rPr>
        <w:t>4</w:t>
      </w:r>
      <w:r w:rsidR="00D81A97">
        <w:rPr>
          <w:lang w:val="en-US"/>
        </w:rPr>
        <w:t xml:space="preserve"> </w:t>
      </w:r>
      <w:r w:rsidR="00D81A97">
        <w:t>Геометрические характеристики сечений</w:t>
      </w:r>
      <w:bookmarkEnd w:id="37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2C1FCF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2C1FCF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2C1FCF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7787E45C" w:rsidR="0008206F" w:rsidRPr="008C3A1A" w:rsidRDefault="0009540C" w:rsidP="0008206F">
      <w:pPr>
        <w:pStyle w:val="3"/>
        <w:ind w:left="720"/>
        <w:jc w:val="center"/>
      </w:pPr>
      <w:bookmarkStart w:id="38" w:name="_Toc42274892"/>
      <w:r>
        <w:t>8</w:t>
      </w:r>
      <w:r w:rsidR="0008206F" w:rsidRPr="00073A48">
        <w:t>.</w:t>
      </w:r>
      <w:r w:rsidR="0008206F">
        <w:t>2</w:t>
      </w:r>
      <w:r w:rsidR="0008206F" w:rsidRPr="00073A48">
        <w:t>.</w:t>
      </w:r>
      <w:r w:rsidR="00217EFE" w:rsidRPr="00F456A8">
        <w:t>5</w:t>
      </w:r>
      <w:r w:rsidR="0008206F" w:rsidRPr="00073A48">
        <w:t xml:space="preserve"> </w:t>
      </w:r>
      <w:r w:rsidR="0008206F">
        <w:t xml:space="preserve">Расчёт </w:t>
      </w:r>
      <w:r w:rsidR="00274561">
        <w:t xml:space="preserve">тихоходного </w:t>
      </w:r>
      <w:r w:rsidR="0008206F">
        <w:t>вала на статическую прочность</w:t>
      </w:r>
      <w:bookmarkEnd w:id="38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2C1FCF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2C1FCF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=32.805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2C1FCF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2C1FCF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2C1FCF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2C1FCF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=12.269&gt;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330A1F7F" w:rsidR="0008206F" w:rsidRPr="002121B9" w:rsidRDefault="0009540C" w:rsidP="002121B9">
      <w:pPr>
        <w:pStyle w:val="3"/>
        <w:jc w:val="center"/>
      </w:pPr>
      <w:bookmarkStart w:id="39" w:name="_Toc42274893"/>
      <w:r>
        <w:t>8</w:t>
      </w:r>
      <w:r w:rsidR="00894117" w:rsidRPr="002121B9">
        <w:t>.</w:t>
      </w:r>
      <w:r w:rsidR="000B1F3E" w:rsidRPr="002121B9">
        <w:t>2</w:t>
      </w:r>
      <w:r w:rsidR="00894117" w:rsidRPr="002121B9">
        <w:t>.</w:t>
      </w:r>
      <w:r w:rsidR="00F456A8" w:rsidRPr="002121B9">
        <w:t>6</w:t>
      </w:r>
      <w:r w:rsidR="00894117" w:rsidRPr="002121B9">
        <w:t xml:space="preserve"> Расчёт </w:t>
      </w:r>
      <w:r w:rsidR="003B2DB8" w:rsidRPr="002121B9">
        <w:t xml:space="preserve">тихоходного </w:t>
      </w:r>
      <w:r w:rsidR="00894117" w:rsidRPr="002121B9">
        <w:t>вала на усталостную прочность</w:t>
      </w:r>
      <w:bookmarkEnd w:id="39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2C1FCF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=14.387 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2C1FCF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2C1FCF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2C1FCF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2C1FCF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2C1FCF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2C1FCF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2C1FCF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2C1FCF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2C1FCF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2C1FCF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=8.478</m:t>
          </m:r>
        </m:oMath>
      </m:oMathPara>
    </w:p>
    <w:p w14:paraId="2C347A61" w14:textId="74DC6387" w:rsidR="00D67E74" w:rsidRPr="00D67E74" w:rsidRDefault="002C1FCF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=7.330&gt;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E0797AE" w:rsidR="00930A49" w:rsidRDefault="00930A49" w:rsidP="002121B9">
      <w:pPr>
        <w:rPr>
          <w:i/>
        </w:rPr>
      </w:pPr>
    </w:p>
    <w:p w14:paraId="0452DCBC" w14:textId="60B4ACF6" w:rsidR="00845443" w:rsidRDefault="00845443" w:rsidP="00845443">
      <w:pPr>
        <w:pStyle w:val="2"/>
        <w:jc w:val="center"/>
      </w:pPr>
      <w:bookmarkStart w:id="40" w:name="_Toc42274894"/>
      <w:r>
        <w:t>8</w:t>
      </w:r>
      <w:r>
        <w:rPr>
          <w:lang w:val="en-US"/>
        </w:rPr>
        <w:t>.3</w:t>
      </w:r>
      <w:r>
        <w:t xml:space="preserve"> Расчёт приводного вала</w:t>
      </w:r>
      <w:bookmarkEnd w:id="40"/>
    </w:p>
    <w:p w14:paraId="0E5C3B74" w14:textId="2D32CEA4" w:rsidR="00CC3AFE" w:rsidRDefault="00CC3AFE" w:rsidP="00CC3AFE">
      <w:pPr>
        <w:ind w:firstLine="708"/>
        <w:jc w:val="both"/>
      </w:pPr>
      <w:r w:rsidRPr="00CC3AFE">
        <w:t>Приводной вал служит для передачи усилия от редуктора ленте транспортера. Барабан приводного вала изготавливаем из трубы стальной бесшовной горячекатаной с диаметром d = 280мм и толщиной стенки</w:t>
      </w:r>
      <w:r w:rsidR="00CF7A2D">
        <w:t xml:space="preserve"> δ = 10 м</w:t>
      </w:r>
      <w:r w:rsidRPr="00CC3AFE">
        <w:t>. Ребра – стальная полоса</w:t>
      </w:r>
      <w:r w:rsidR="00CF7A2D">
        <w:t xml:space="preserve"> 6</w:t>
      </w:r>
      <w:r w:rsidR="00CF7A2D">
        <w:rPr>
          <w:lang w:val="en-US"/>
        </w:rPr>
        <w:t>x</w:t>
      </w:r>
      <w:r w:rsidR="00CF7A2D" w:rsidRPr="000078C4">
        <w:t>10</w:t>
      </w:r>
      <w:r w:rsidRPr="00CC3AFE">
        <w:t>мм. Опорой приводному валу служат шариковые радиальные сферические двухрядные подшипники, установленные в отдельных стандартных корпусах.</w:t>
      </w:r>
    </w:p>
    <w:p w14:paraId="112E3196" w14:textId="77777777" w:rsidR="000078C4" w:rsidRDefault="000078C4" w:rsidP="00CC3AFE">
      <w:pPr>
        <w:ind w:firstLine="708"/>
        <w:jc w:val="both"/>
      </w:pPr>
    </w:p>
    <w:p w14:paraId="1EACCF63" w14:textId="7FFC86FF" w:rsidR="000078C4" w:rsidRDefault="000078C4" w:rsidP="000078C4">
      <w:pPr>
        <w:pStyle w:val="3"/>
        <w:jc w:val="center"/>
      </w:pPr>
      <w:bookmarkStart w:id="41" w:name="_Toc42274895"/>
      <w:r>
        <w:lastRenderedPageBreak/>
        <w:t>8</w:t>
      </w:r>
      <w:r w:rsidRPr="00D939D4">
        <w:t>.</w:t>
      </w:r>
      <w:r w:rsidR="009F512C">
        <w:t>3</w:t>
      </w:r>
      <w:r w:rsidRPr="00D939D4">
        <w:t>.1 Определение радиальных реакций.</w:t>
      </w:r>
      <w:bookmarkEnd w:id="41"/>
    </w:p>
    <w:p w14:paraId="669CCB93" w14:textId="77777777" w:rsidR="000078C4" w:rsidRPr="00055B6C" w:rsidRDefault="000078C4" w:rsidP="000078C4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83AB29A" w14:textId="57F07444" w:rsidR="000078C4" w:rsidRDefault="000078C4" w:rsidP="000078C4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</m:t>
        </m:r>
        <m:r>
          <w:rPr>
            <w:rFonts w:ascii="Cambria Math" w:hAnsi="Cambria Math"/>
          </w:rPr>
          <m:t>500</m:t>
        </m:r>
        <m:r>
          <w:rPr>
            <w:rFonts w:ascii="Cambria Math" w:hAnsi="Cambria Math"/>
          </w:rPr>
          <m:t xml:space="preserve"> мм</m:t>
        </m:r>
      </m:oMath>
      <w:r w:rsidRPr="00F85AB2">
        <w:t>;</w:t>
      </w:r>
    </w:p>
    <w:p w14:paraId="6EE27C82" w14:textId="70E10AE6" w:rsidR="000078C4" w:rsidRDefault="000078C4" w:rsidP="000078C4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250</m:t>
        </m:r>
        <m:r>
          <w:rPr>
            <w:rFonts w:ascii="Cambria Math" w:hAnsi="Cambria Math"/>
          </w:rPr>
          <m:t xml:space="preserve"> мм</m:t>
        </m:r>
      </m:oMath>
      <w:r w:rsidRPr="00F85AB2">
        <w:t>;</w:t>
      </w:r>
    </w:p>
    <w:p w14:paraId="01CF7AC5" w14:textId="4D46DBB4" w:rsidR="000078C4" w:rsidRDefault="000078C4" w:rsidP="000078C4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115-30=85</m:t>
        </m:r>
      </m:oMath>
      <w:r w:rsidRPr="00641088">
        <w:t>;</w:t>
      </w:r>
    </w:p>
    <w:p w14:paraId="0FA58EA4" w14:textId="4F9634D8" w:rsidR="000078C4" w:rsidRDefault="000078C4" w:rsidP="000078C4">
      <w:pPr>
        <w:pStyle w:val="ad"/>
        <w:numPr>
          <w:ilvl w:val="0"/>
          <w:numId w:val="6"/>
        </w:numPr>
      </w:pPr>
      <w:r>
        <w:t xml:space="preserve">Расстояние до приложения сил в зацеплении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86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43</m:t>
        </m:r>
        <m:r>
          <w:rPr>
            <w:rFonts w:ascii="Cambria Math" w:hAnsi="Cambria Math"/>
          </w:rPr>
          <m:t xml:space="preserve"> мм</m:t>
        </m:r>
      </m:oMath>
      <w:r w:rsidRPr="00F85AB2">
        <w:t>;</w:t>
      </w:r>
    </w:p>
    <w:p w14:paraId="5D5DF076" w14:textId="632EEBDE" w:rsidR="000078C4" w:rsidRDefault="000078C4" w:rsidP="000078C4">
      <w:pPr>
        <w:pStyle w:val="ad"/>
        <w:numPr>
          <w:ilvl w:val="0"/>
          <w:numId w:val="6"/>
        </w:numPr>
      </w:pPr>
      <w:r>
        <w:t>Силы в зацеплении</w:t>
      </w:r>
      <w:r w:rsidRPr="005C5AB0">
        <w:t xml:space="preserve">: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10302.3</m:t>
        </m:r>
        <m:r>
          <w:rPr>
            <w:rFonts w:ascii="Cambria Math" w:hAnsi="Cambria Math"/>
          </w:rPr>
          <m:t xml:space="preserve"> Н</m:t>
        </m:r>
      </m:oMath>
      <w:r w:rsidR="0049482C">
        <w:t xml:space="preserve"> – так как для работы ременной передачи необходимо обеспечить </w:t>
      </w:r>
      <w:proofErr w:type="spellStart"/>
      <w:r w:rsidR="0049482C">
        <w:t>наятг</w:t>
      </w:r>
      <w:proofErr w:type="spellEnd"/>
    </w:p>
    <w:p w14:paraId="77DEC943" w14:textId="7EF90CED" w:rsidR="000078C4" w:rsidRDefault="000078C4" w:rsidP="000078C4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3371E6AC" w14:textId="7230E679" w:rsidR="00F258BF" w:rsidRDefault="00E04367" w:rsidP="002B3F16">
      <w:pPr>
        <w:pStyle w:val="ad"/>
        <w:jc w:val="center"/>
      </w:pPr>
      <w:r>
        <w:rPr>
          <w:b/>
          <w:bCs/>
        </w:rPr>
        <w:t>Радиальные реакции</w:t>
      </w:r>
      <w:r w:rsidR="00F258BF" w:rsidRPr="005C5AB0">
        <w:rPr>
          <w:b/>
          <w:bCs/>
        </w:rPr>
        <w:t xml:space="preserve"> </w:t>
      </w:r>
      <w:r w:rsidR="00F258BF">
        <w:rPr>
          <w:b/>
          <w:bCs/>
        </w:rPr>
        <w:t xml:space="preserve">от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</m:sub>
        </m:sSub>
      </m:oMath>
      <w:r w:rsidR="00F258BF" w:rsidRPr="00F258BF">
        <w:rPr>
          <w:b/>
          <w:bCs/>
        </w:rPr>
        <w:t>:</w:t>
      </w:r>
    </w:p>
    <w:p w14:paraId="6CE59DE5" w14:textId="0C96F6B4" w:rsidR="000078C4" w:rsidRPr="004F456D" w:rsidRDefault="000078C4" w:rsidP="000078C4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5151.15</m:t>
          </m:r>
          <m:r>
            <w:rPr>
              <w:rFonts w:ascii="Cambria Math" w:hAnsi="Cambria Math"/>
              <w:lang w:val="en-US"/>
            </w:rPr>
            <m:t xml:space="preserve"> Н</m:t>
          </m:r>
        </m:oMath>
      </m:oMathPara>
    </w:p>
    <w:p w14:paraId="3FE75BD1" w14:textId="3E150194" w:rsidR="000078C4" w:rsidRPr="004F456D" w:rsidRDefault="000078C4" w:rsidP="000078C4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5151.15</m:t>
          </m:r>
          <m:r>
            <w:rPr>
              <w:rFonts w:ascii="Cambria Math" w:hAnsi="Cambria Math"/>
              <w:lang w:val="en-US"/>
            </w:rPr>
            <m:t xml:space="preserve"> Н</m:t>
          </m:r>
        </m:oMath>
      </m:oMathPara>
    </w:p>
    <w:p w14:paraId="29BA440F" w14:textId="04C8D802" w:rsidR="000078C4" w:rsidRPr="005C5AB0" w:rsidRDefault="000078C4" w:rsidP="000078C4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>Реакции</w:t>
      </w:r>
      <w:r w:rsidR="003C60DC">
        <w:rPr>
          <w:b/>
          <w:bCs/>
          <w:lang w:val="en-US"/>
        </w:rPr>
        <w:t xml:space="preserve"> </w:t>
      </w:r>
      <w:r w:rsidR="003C60DC">
        <w:rPr>
          <w:b/>
          <w:bCs/>
        </w:rPr>
        <w:t xml:space="preserve">от </w:t>
      </w:r>
      <w:r w:rsidR="003F51CB">
        <w:rPr>
          <w:b/>
          <w:bCs/>
        </w:rPr>
        <w:t>консольной силы</w:t>
      </w:r>
      <w:r w:rsidRPr="005C5AB0">
        <w:rPr>
          <w:b/>
          <w:bCs/>
          <w:lang w:val="en-US"/>
        </w:rPr>
        <w:t>:</w:t>
      </w:r>
    </w:p>
    <w:p w14:paraId="08ACB4DC" w14:textId="5D620D72" w:rsidR="000078C4" w:rsidRPr="00257353" w:rsidRDefault="000078C4" w:rsidP="000078C4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2210.959</m:t>
          </m:r>
          <m:r>
            <w:rPr>
              <w:rFonts w:ascii="Cambria Math" w:hAnsi="Cambria Math"/>
              <w:lang w:val="en-US"/>
            </w:rPr>
            <m:t>Н</m:t>
          </m:r>
        </m:oMath>
      </m:oMathPara>
    </w:p>
    <w:p w14:paraId="64A318B0" w14:textId="110E4085" w:rsidR="000078C4" w:rsidRPr="00257353" w:rsidRDefault="000078C4" w:rsidP="000078C4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321.251</m:t>
          </m:r>
          <m:r>
            <w:rPr>
              <w:rFonts w:ascii="Cambria Math" w:hAnsi="Cambria Math"/>
              <w:lang w:val="en-US"/>
            </w:rPr>
            <m:t xml:space="preserve"> Н</m:t>
          </m:r>
        </m:oMath>
      </m:oMathPara>
    </w:p>
    <w:p w14:paraId="5FF6FDB0" w14:textId="77777777" w:rsidR="000078C4" w:rsidRPr="00A936C4" w:rsidRDefault="000078C4" w:rsidP="000078C4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216F3C67" w14:textId="0A987A42" w:rsidR="000078C4" w:rsidRPr="00A936C4" w:rsidRDefault="000078C4" w:rsidP="000078C4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Ay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5472.401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436D11BC" w14:textId="68284F7C" w:rsidR="000078C4" w:rsidRPr="00B14EA5" w:rsidRDefault="000078C4" w:rsidP="000078C4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7362.109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69231A2D" w14:textId="77777777" w:rsidR="00B14EA5" w:rsidRPr="00145A50" w:rsidRDefault="00B14EA5" w:rsidP="000078C4">
      <w:pPr>
        <w:pStyle w:val="ad"/>
        <w:ind w:left="0"/>
        <w:rPr>
          <w:i/>
        </w:rPr>
      </w:pPr>
    </w:p>
    <w:p w14:paraId="4A4E3CBA" w14:textId="463AC83A" w:rsidR="000078C4" w:rsidRPr="007E4D10" w:rsidRDefault="000078C4" w:rsidP="000078C4">
      <w:pPr>
        <w:pStyle w:val="3"/>
        <w:jc w:val="center"/>
      </w:pPr>
      <w:bookmarkStart w:id="42" w:name="_Toc42274896"/>
      <w:r>
        <w:t>8</w:t>
      </w:r>
      <w:r w:rsidRPr="007E6229">
        <w:t>.</w:t>
      </w:r>
      <w:r w:rsidR="00643623">
        <w:t>3</w:t>
      </w:r>
      <w:r w:rsidRPr="007E6229">
        <w:t xml:space="preserve">.2 </w:t>
      </w:r>
      <w:r>
        <w:t xml:space="preserve">Расчёт подшипников </w:t>
      </w:r>
      <w:r w:rsidR="00643623">
        <w:t xml:space="preserve">приводного </w:t>
      </w:r>
      <w:r>
        <w:t>вала</w:t>
      </w:r>
      <w:bookmarkEnd w:id="42"/>
    </w:p>
    <w:p w14:paraId="367C86D5" w14:textId="77777777" w:rsidR="000078C4" w:rsidRDefault="000078C4" w:rsidP="000078C4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624D7C5B" w14:textId="77777777" w:rsidR="000078C4" w:rsidRPr="00E44923" w:rsidRDefault="000078C4" w:rsidP="000078C4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51A8AD3D" w14:textId="77777777" w:rsidR="000078C4" w:rsidRPr="00E44923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4F0AD281" w14:textId="77777777" w:rsidR="000078C4" w:rsidRPr="00E44923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6D3A746E" w14:textId="77777777" w:rsidR="000078C4" w:rsidRPr="00E44923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76918A6E" w14:textId="77777777" w:rsidR="000078C4" w:rsidRPr="00E44923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FF3B81" w14:textId="564A33D7" w:rsidR="000078C4" w:rsidRPr="00E44923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5472.401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szCs w:val="24"/>
          </w:rPr>
          <m:t>Н</m:t>
        </m:r>
      </m:oMath>
      <w:r w:rsidRPr="00E44923">
        <w:rPr>
          <w:szCs w:val="24"/>
        </w:rPr>
        <w:t>;</w:t>
      </w:r>
    </w:p>
    <w:p w14:paraId="189A9B62" w14:textId="3BA2D0EF" w:rsidR="000078C4" w:rsidRDefault="000078C4" w:rsidP="000078C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7362.109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E47B811" w14:textId="77777777" w:rsidR="000078C4" w:rsidRPr="006151FD" w:rsidRDefault="000078C4" w:rsidP="000078C4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206D7098" w14:textId="77777777" w:rsidR="000078C4" w:rsidRPr="00EF3C94" w:rsidRDefault="000078C4" w:rsidP="000078C4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218539FB" w14:textId="77777777" w:rsidR="000078C4" w:rsidRPr="00EF3C94" w:rsidRDefault="000078C4" w:rsidP="000078C4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0F0E25F5" w14:textId="4FF7AE82" w:rsidR="000078C4" w:rsidRPr="00EF3C94" w:rsidRDefault="000078C4" w:rsidP="000078C4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3447.612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  <w:lang w:val="en-US"/>
            </w:rPr>
            <m:t>Н</m:t>
          </m:r>
        </m:oMath>
      </m:oMathPara>
    </w:p>
    <w:p w14:paraId="2CD2DE54" w14:textId="277BD676" w:rsidR="000078C4" w:rsidRPr="00EF3C94" w:rsidRDefault="000078C4" w:rsidP="000078C4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4638.129</m:t>
          </m:r>
          <m:r>
            <w:rPr>
              <w:rFonts w:ascii="Cambria Math" w:hAnsi="Cambria Math"/>
              <w:szCs w:val="24"/>
              <w:lang w:val="en-US"/>
            </w:rPr>
            <m:t xml:space="preserve"> Н</m:t>
          </m:r>
        </m:oMath>
      </m:oMathPara>
    </w:p>
    <w:p w14:paraId="39A5674B" w14:textId="779BF0B7" w:rsidR="000078C4" w:rsidRPr="00186D1A" w:rsidRDefault="000078C4" w:rsidP="000078C4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Pr="00EF3C94">
        <w:rPr>
          <w:szCs w:val="24"/>
        </w:rPr>
        <w:t xml:space="preserve"> принимаем подшипники </w:t>
      </w:r>
      <w:r w:rsidR="00186D1A" w:rsidRPr="00186D1A">
        <w:rPr>
          <w:szCs w:val="24"/>
        </w:rPr>
        <w:t>шариковые радиальные сферические двухрядные серии 1210</w:t>
      </w:r>
      <w:r w:rsidR="00186D1A" w:rsidRPr="00186D1A">
        <w:rPr>
          <w:szCs w:val="24"/>
        </w:rPr>
        <w:t>:</w:t>
      </w:r>
    </w:p>
    <w:p w14:paraId="197884B6" w14:textId="15E1103C" w:rsidR="000078C4" w:rsidRPr="00644CAE" w:rsidRDefault="000078C4" w:rsidP="000078C4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>=2</m:t>
          </m:r>
          <m:r>
            <w:rPr>
              <w:rFonts w:ascii="Cambria Math" w:hAnsi="Cambria Math"/>
              <w:szCs w:val="24"/>
            </w:rPr>
            <m:t xml:space="preserve"> мм;                </m:t>
          </m:r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>=20 мм;</m:t>
          </m:r>
          <m:r>
            <w:rPr>
              <w:rFonts w:ascii="Cambria Math" w:hAnsi="Cambria Math"/>
              <w:szCs w:val="24"/>
            </w:rPr>
            <m:t xml:space="preserve">     </m:t>
          </m:r>
        </m:oMath>
      </m:oMathPara>
    </w:p>
    <w:p w14:paraId="3F87F323" w14:textId="702EB72A" w:rsidR="000078C4" w:rsidRPr="00186D1A" w:rsidRDefault="000078C4" w:rsidP="000078C4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229</m:t>
          </m:r>
          <m:r>
            <w:rPr>
              <w:rFonts w:ascii="Cambria Math" w:hAnsi="Cambria Math"/>
              <w:szCs w:val="24"/>
            </w:rPr>
            <m:t xml:space="preserve">00 Н;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11000 Н;</m:t>
          </m:r>
        </m:oMath>
      </m:oMathPara>
    </w:p>
    <w:p w14:paraId="16997E8C" w14:textId="034FBBDD" w:rsidR="00051586" w:rsidRDefault="00051586" w:rsidP="000078C4">
      <w:pPr>
        <w:ind w:firstLine="708"/>
        <w:rPr>
          <w:rFonts w:eastAsiaTheme="majorEastAsia"/>
          <w:iCs/>
          <w:szCs w:val="24"/>
        </w:rPr>
      </w:pPr>
      <w:r w:rsidRPr="00051586">
        <w:rPr>
          <w:rFonts w:eastAsiaTheme="majorEastAsia"/>
          <w:iCs/>
          <w:szCs w:val="24"/>
        </w:rPr>
        <w:t xml:space="preserve">Проведем расчет для опоры </w:t>
      </w:r>
      <w:r w:rsidR="00E53F84">
        <w:rPr>
          <w:rFonts w:eastAsiaTheme="majorEastAsia"/>
          <w:iCs/>
          <w:szCs w:val="24"/>
          <w:lang w:val="en-US"/>
        </w:rPr>
        <w:t>B</w:t>
      </w:r>
      <w:r w:rsidRPr="00051586">
        <w:rPr>
          <w:rFonts w:eastAsiaTheme="majorEastAsia"/>
          <w:iCs/>
          <w:szCs w:val="24"/>
        </w:rPr>
        <w:t>, как для наиболее нагруженной опоры.</w:t>
      </w:r>
    </w:p>
    <w:p w14:paraId="1797D3CE" w14:textId="4394C97B" w:rsidR="00051586" w:rsidRPr="00051586" w:rsidRDefault="00051586" w:rsidP="000078C4">
      <w:pPr>
        <w:ind w:firstLine="708"/>
        <w:rPr>
          <w:rFonts w:eastAsiaTheme="majorEastAsia"/>
          <w:iCs/>
          <w:szCs w:val="24"/>
        </w:rPr>
      </w:pPr>
      <w:r>
        <w:rPr>
          <w:rFonts w:eastAsiaTheme="majorEastAsia"/>
          <w:iCs/>
          <w:szCs w:val="24"/>
        </w:rPr>
        <w:lastRenderedPageBreak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а</m:t>
            </m:r>
          </m:sub>
        </m:sSub>
        <m:r>
          <w:rPr>
            <w:rFonts w:ascii="Cambria Math" w:hAnsi="Cambria Math"/>
            <w:szCs w:val="24"/>
          </w:rPr>
          <m:t>=0</m:t>
        </m:r>
      </m:oMath>
      <w:r>
        <w:rPr>
          <w:rFonts w:eastAsiaTheme="majorEastAsia"/>
          <w:szCs w:val="24"/>
        </w:rPr>
        <w:t xml:space="preserve">, то для опоры </w:t>
      </w:r>
      <w:proofErr w:type="gramStart"/>
      <w:r w:rsidR="00E53F84">
        <w:rPr>
          <w:rFonts w:eastAsiaTheme="majorEastAsia"/>
          <w:szCs w:val="24"/>
          <w:lang w:val="en-US"/>
        </w:rPr>
        <w:t>B</w:t>
      </w:r>
      <w:r w:rsidRPr="00051586">
        <w:rPr>
          <w:rFonts w:eastAsiaTheme="majorEastAsia"/>
          <w:szCs w:val="24"/>
        </w:rPr>
        <w:t>:</w:t>
      </w:r>
      <w:r w:rsidRPr="00051586">
        <w:rPr>
          <w:rFonts w:eastAsiaTheme="majorEastAsia"/>
          <w:iCs/>
          <w:szCs w:val="24"/>
        </w:rPr>
        <w:t xml:space="preserve">  Х</w:t>
      </w:r>
      <w:proofErr w:type="gramEnd"/>
      <w:r w:rsidRPr="00051586">
        <w:rPr>
          <w:rFonts w:eastAsiaTheme="majorEastAsia"/>
          <w:iCs/>
          <w:szCs w:val="24"/>
        </w:rPr>
        <w:t xml:space="preserve"> =1, Y = 0, е = 0,21</w:t>
      </w:r>
    </w:p>
    <w:p w14:paraId="218F5097" w14:textId="74450338" w:rsidR="000078C4" w:rsidRPr="00051586" w:rsidRDefault="000078C4" w:rsidP="000078C4">
      <w:pPr>
        <w:ind w:firstLine="708"/>
        <w:rPr>
          <w:rFonts w:eastAsiaTheme="majorEastAsia"/>
          <w:iCs/>
          <w:szCs w:val="24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</w:t>
      </w:r>
      <w:r w:rsidRPr="00051586">
        <w:rPr>
          <w:rFonts w:eastAsiaTheme="majorEastAsia"/>
          <w:iCs/>
          <w:szCs w:val="24"/>
        </w:rPr>
        <w:t>:</w:t>
      </w:r>
    </w:p>
    <w:p w14:paraId="12136F20" w14:textId="15CC31F8" w:rsidR="000078C4" w:rsidRPr="005A2397" w:rsidRDefault="000078C4" w:rsidP="000078C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  <m:r>
            <w:rPr>
              <w:rFonts w:ascii="Cambria Math" w:eastAsiaTheme="majorEastAsia" w:hAnsi="Cambria Math"/>
              <w:szCs w:val="24"/>
              <w:lang w:val="en-US"/>
            </w:rPr>
            <m:t>;</m:t>
          </m:r>
          <m:r>
            <w:rPr>
              <w:rFonts w:ascii="Cambria Math" w:eastAsiaTheme="majorEastAsia" w:hAnsi="Cambria Math"/>
              <w:szCs w:val="24"/>
              <w:lang w:val="en-US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e=0,21</m:t>
          </m:r>
        </m:oMath>
      </m:oMathPara>
    </w:p>
    <w:p w14:paraId="0E9ACFEE" w14:textId="17D7528D" w:rsidR="000078C4" w:rsidRDefault="000078C4" w:rsidP="00E53F84">
      <w:pPr>
        <w:ind w:firstLine="708"/>
        <w:jc w:val="both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proofErr w:type="gramStart"/>
      <w:r>
        <w:rPr>
          <w:rFonts w:eastAsiaTheme="majorEastAsia"/>
          <w:szCs w:val="24"/>
          <w:lang w:val="en-US"/>
        </w:rPr>
        <w:t>B</w:t>
      </w:r>
      <w:r w:rsidR="00D77220" w:rsidRPr="00D77220">
        <w:rPr>
          <w:rFonts w:eastAsiaTheme="majorEastAsia"/>
          <w:szCs w:val="24"/>
        </w:rPr>
        <w:t>(</w:t>
      </w:r>
      <w:proofErr w:type="gramEnd"/>
      <w:r w:rsidR="00D77220">
        <w:rPr>
          <w:rFonts w:eastAsiaTheme="majorEastAsia"/>
          <w:szCs w:val="24"/>
          <w:lang w:val="en-US"/>
        </w:rPr>
        <w:t>V</w:t>
      </w:r>
      <w:r w:rsidR="00D77220" w:rsidRPr="00D77220">
        <w:rPr>
          <w:rFonts w:eastAsiaTheme="majorEastAsia"/>
          <w:szCs w:val="24"/>
        </w:rPr>
        <w:t>=1</w:t>
      </w:r>
      <w:r w:rsidR="00D77220">
        <w:rPr>
          <w:rFonts w:eastAsiaTheme="majorEastAsia"/>
          <w:szCs w:val="24"/>
        </w:rPr>
        <w:t xml:space="preserve">, вращается </w:t>
      </w:r>
      <w:r w:rsidR="00E53F84">
        <w:rPr>
          <w:rFonts w:eastAsiaTheme="majorEastAsia"/>
          <w:szCs w:val="24"/>
        </w:rPr>
        <w:t>внутреннее</w:t>
      </w:r>
      <w:r w:rsidR="00D77220">
        <w:rPr>
          <w:rFonts w:eastAsiaTheme="majorEastAsia"/>
          <w:szCs w:val="24"/>
        </w:rPr>
        <w:t xml:space="preserve"> кольцо</w:t>
      </w:r>
      <w:r w:rsidR="00D77220" w:rsidRPr="00D77220">
        <w:rPr>
          <w:rFonts w:eastAsiaTheme="majorEastAsia"/>
          <w:szCs w:val="24"/>
        </w:rPr>
        <w:t>)</w:t>
      </w:r>
      <w:r w:rsidRPr="00A71AA0">
        <w:rPr>
          <w:rFonts w:eastAsiaTheme="majorEastAsia"/>
          <w:szCs w:val="24"/>
        </w:rPr>
        <w:t>:</w:t>
      </w:r>
    </w:p>
    <w:p w14:paraId="6427A4DE" w14:textId="2B144E82" w:rsidR="000078C4" w:rsidRPr="00733E26" w:rsidRDefault="000078C4" w:rsidP="000078C4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</m:t>
              </m:r>
              <m:r>
                <w:rPr>
                  <w:rFonts w:ascii="Cambria Math" w:eastAsiaTheme="majorEastAsia" w:hAnsi="Cambria Math"/>
                  <w:szCs w:val="24"/>
                </w:rPr>
                <m:t>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6493.381</m:t>
          </m:r>
          <m:r>
            <w:rPr>
              <w:rFonts w:ascii="Cambria Math" w:eastAsiaTheme="majorEastAsia" w:hAnsi="Cambria Math"/>
              <w:szCs w:val="24"/>
            </w:rPr>
            <m:t xml:space="preserve"> </m:t>
          </m:r>
          <m:r>
            <w:rPr>
              <w:rFonts w:ascii="Cambria Math" w:eastAsiaTheme="majorEastAsia" w:hAnsi="Cambria Math"/>
              <w:szCs w:val="24"/>
            </w:rPr>
            <m:t>Н</m:t>
          </m:r>
        </m:oMath>
      </m:oMathPara>
    </w:p>
    <w:p w14:paraId="5FECB675" w14:textId="77777777" w:rsidR="000078C4" w:rsidRDefault="000078C4" w:rsidP="000078C4">
      <w:pPr>
        <w:ind w:firstLine="708"/>
        <w:jc w:val="both"/>
        <w:rPr>
          <w:rFonts w:eastAsiaTheme="majorEastAsia"/>
          <w:iCs/>
        </w:rPr>
      </w:pPr>
    </w:p>
    <w:p w14:paraId="1720903B" w14:textId="7798A17E" w:rsidR="000078C4" w:rsidRDefault="000078C4" w:rsidP="000078C4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</w:t>
      </w:r>
      <w:proofErr w:type="spellStart"/>
      <w:r w:rsidR="00C31CAC">
        <w:rPr>
          <w:rFonts w:eastAsiaTheme="majorEastAsia"/>
          <w:iCs/>
        </w:rPr>
        <w:t>шароковых</w:t>
      </w:r>
      <w:proofErr w:type="spellEnd"/>
      <w:r w:rsidR="00C31CAC">
        <w:rPr>
          <w:rFonts w:eastAsiaTheme="majorEastAsia"/>
          <w:iCs/>
        </w:rPr>
        <w:t xml:space="preserve"> сферических </w:t>
      </w:r>
      <w:r>
        <w:rPr>
          <w:rFonts w:eastAsiaTheme="majorEastAsia"/>
          <w:iCs/>
        </w:rPr>
        <w:t xml:space="preserve">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</m:t>
        </m:r>
        <m:r>
          <w:rPr>
            <w:rFonts w:ascii="Cambria Math" w:eastAsiaTheme="majorEastAsia" w:hAnsi="Cambria Math"/>
          </w:rPr>
          <m:t>5</m:t>
        </m:r>
      </m:oMath>
      <w:r w:rsidRPr="00450193">
        <w:rPr>
          <w:rFonts w:eastAsiaTheme="majorEastAsia"/>
          <w:iCs/>
        </w:rPr>
        <w:t>.</w:t>
      </w:r>
    </w:p>
    <w:p w14:paraId="5749E639" w14:textId="0D7827E1" w:rsidR="000078C4" w:rsidRDefault="000078C4" w:rsidP="000078C4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77E7F">
        <w:rPr>
          <w:rFonts w:eastAsiaTheme="majorEastAsia"/>
          <w:iCs/>
        </w:rPr>
        <w:t>шарико</w:t>
      </w:r>
      <w:r>
        <w:rPr>
          <w:rFonts w:eastAsiaTheme="majorEastAsia"/>
          <w:iCs/>
        </w:rPr>
        <w:t>подшипников</w:t>
      </w:r>
    </w:p>
    <w:p w14:paraId="4911FACA" w14:textId="207F326D" w:rsidR="000078C4" w:rsidRPr="00985586" w:rsidRDefault="000078C4" w:rsidP="000078C4">
      <w:pPr>
        <w:ind w:firstLine="708"/>
        <w:jc w:val="both"/>
        <w:rPr>
          <w:rFonts w:eastAsiaTheme="majorEastAsia"/>
          <w:i/>
          <w:iCs/>
          <w:lang w:val="en-US"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r>
            <w:rPr>
              <w:rFonts w:ascii="Cambria Math" w:eastAsiaTheme="majorEastAsia" w:hAnsi="Cambria Math"/>
            </w:rPr>
            <m:t>3</m:t>
          </m:r>
        </m:oMath>
      </m:oMathPara>
    </w:p>
    <w:p w14:paraId="1066BE14" w14:textId="5C00C699" w:rsidR="00985586" w:rsidRPr="00597614" w:rsidRDefault="00985586" w:rsidP="001F4CDC">
      <w:pPr>
        <w:ind w:firstLine="708"/>
        <w:rPr>
          <w:rFonts w:eastAsiaTheme="majorEastAsia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4ABE359F" w14:textId="7074E53F" w:rsidR="00985586" w:rsidRPr="00985586" w:rsidRDefault="00985586" w:rsidP="005770CB">
      <w:pPr>
        <w:ind w:firstLine="708"/>
        <w:jc w:val="both"/>
        <w:rPr>
          <w:rFonts w:eastAsiaTheme="majorEastAsia"/>
          <w:i/>
          <w:iCs/>
        </w:rPr>
      </w:pPr>
      <w:r>
        <w:rPr>
          <w:rFonts w:eastAsiaTheme="majorEastAsia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51CEE84E" w14:textId="77777777" w:rsidR="000078C4" w:rsidRPr="00B012AE" w:rsidRDefault="000078C4" w:rsidP="000078C4">
      <w:pPr>
        <w:jc w:val="both"/>
        <w:rPr>
          <w:rFonts w:eastAsiaTheme="majorEastAsia"/>
          <w:iCs/>
          <w:lang w:val="en-US"/>
        </w:rPr>
      </w:pPr>
      <w:r>
        <w:rPr>
          <w:rFonts w:eastAsiaTheme="majorEastAsia"/>
          <w:iCs/>
        </w:rPr>
        <w:tab/>
      </w:r>
      <w:r>
        <w:rPr>
          <w:rFonts w:eastAsiaTheme="majorEastAsia"/>
          <w:iCs/>
          <w:szCs w:val="24"/>
        </w:rPr>
        <w:t xml:space="preserve">Для подшипников более нагруженной опоры </w:t>
      </w:r>
      <w:r>
        <w:rPr>
          <w:rFonts w:eastAsiaTheme="majorEastAsia"/>
          <w:iCs/>
          <w:szCs w:val="24"/>
          <w:lang w:val="en-US"/>
        </w:rPr>
        <w:t>B</w:t>
      </w:r>
      <w:r w:rsidRPr="00733E26">
        <w:rPr>
          <w:rFonts w:eastAsiaTheme="majorEastAsia"/>
          <w:iCs/>
          <w:szCs w:val="24"/>
        </w:rPr>
        <w:t xml:space="preserve"> </w:t>
      </w:r>
      <w:r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9B2D8C6" w14:textId="786D8FEC" w:rsidR="000078C4" w:rsidRPr="0018126F" w:rsidRDefault="000078C4" w:rsidP="000078C4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194505.334</m:t>
          </m:r>
          <m:r>
            <w:rPr>
              <w:rFonts w:ascii="Cambria Math" w:eastAsiaTheme="majorEastAsia" w:hAnsi="Cambria Math"/>
            </w:rPr>
            <m:t xml:space="preserve">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272DAF5A" w14:textId="3CC98ECE" w:rsidR="000078C4" w:rsidRDefault="0018126F" w:rsidP="00CC3AFE">
      <w:pPr>
        <w:ind w:firstLine="708"/>
        <w:jc w:val="both"/>
      </w:pPr>
      <w:r w:rsidRPr="0018126F">
        <w:t>Таким образом, окончательно выбираем подшипники шариковые радиальные сферические двухрядные серии 1210.</w:t>
      </w:r>
    </w:p>
    <w:p w14:paraId="1B785C77" w14:textId="77777777" w:rsidR="00B012AE" w:rsidRDefault="00B012AE" w:rsidP="00CC3AFE">
      <w:pPr>
        <w:ind w:firstLine="708"/>
        <w:jc w:val="both"/>
      </w:pPr>
    </w:p>
    <w:p w14:paraId="30A10108" w14:textId="671FD65D" w:rsidR="002C79D2" w:rsidRPr="007E6229" w:rsidRDefault="002C79D2" w:rsidP="002C79D2">
      <w:pPr>
        <w:pStyle w:val="3"/>
        <w:jc w:val="center"/>
        <w:rPr>
          <w:b w:val="0"/>
        </w:rPr>
      </w:pPr>
      <w:bookmarkStart w:id="43" w:name="_Toc42274897"/>
      <w:r>
        <w:rPr>
          <w:rStyle w:val="30"/>
          <w:b/>
          <w:bCs/>
        </w:rPr>
        <w:t>8</w:t>
      </w:r>
      <w:r w:rsidRPr="007E6229">
        <w:rPr>
          <w:rStyle w:val="30"/>
          <w:b/>
          <w:bCs/>
        </w:rPr>
        <w:t>.</w:t>
      </w:r>
      <w:r>
        <w:rPr>
          <w:rStyle w:val="30"/>
          <w:b/>
          <w:bCs/>
        </w:rPr>
        <w:t>3</w:t>
      </w:r>
      <w:r w:rsidRPr="007E6229">
        <w:rPr>
          <w:rStyle w:val="30"/>
          <w:b/>
          <w:bCs/>
        </w:rPr>
        <w:t>.</w:t>
      </w:r>
      <w:r w:rsidRPr="00664A49">
        <w:rPr>
          <w:rStyle w:val="30"/>
          <w:b/>
          <w:bCs/>
        </w:rPr>
        <w:t>3</w:t>
      </w:r>
      <w:r w:rsidRPr="007E6229">
        <w:rPr>
          <w:rStyle w:val="30"/>
          <w:b/>
          <w:bCs/>
        </w:rPr>
        <w:t xml:space="preserve"> Построение </w:t>
      </w:r>
      <w:r w:rsidRPr="007E6229">
        <w:rPr>
          <w:rStyle w:val="30"/>
          <w:b/>
        </w:rPr>
        <w:t>эпюр</w:t>
      </w:r>
      <w:r w:rsidRPr="007E6229">
        <w:rPr>
          <w:rStyle w:val="30"/>
          <w:b/>
          <w:bCs/>
        </w:rPr>
        <w:t xml:space="preserve"> внутренних силовых факторов</w:t>
      </w:r>
      <w:r w:rsidRPr="007E6229">
        <w:rPr>
          <w:b w:val="0"/>
        </w:rPr>
        <w:t>.</w:t>
      </w:r>
      <w:bookmarkEnd w:id="43"/>
    </w:p>
    <w:p w14:paraId="2BB17031" w14:textId="77777777" w:rsidR="002C79D2" w:rsidRDefault="002C79D2" w:rsidP="002C79D2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5129CAF0" w14:textId="258A12B2" w:rsidR="002C79D2" w:rsidRPr="00887F21" w:rsidRDefault="002C79D2" w:rsidP="002C79D2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Σ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442.999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B5B296F" w14:textId="49036DAA" w:rsidR="002C79D2" w:rsidRDefault="002C79D2" w:rsidP="002C79D2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 xml:space="preserve">Расчётная схема вала представлена на рисунке </w:t>
      </w:r>
      <w:r w:rsidR="00B012AE" w:rsidRPr="00B012AE">
        <w:rPr>
          <w:iCs/>
          <w:szCs w:val="24"/>
        </w:rPr>
        <w:t>12</w:t>
      </w:r>
      <w:r>
        <w:rPr>
          <w:iCs/>
          <w:szCs w:val="24"/>
        </w:rPr>
        <w:t>.</w:t>
      </w:r>
    </w:p>
    <w:p w14:paraId="2392EEFF" w14:textId="77777777" w:rsidR="003A6AFA" w:rsidRPr="00887F21" w:rsidRDefault="003A6AFA" w:rsidP="002C79D2">
      <w:pPr>
        <w:pStyle w:val="ad"/>
        <w:ind w:left="0"/>
        <w:jc w:val="both"/>
        <w:rPr>
          <w:iCs/>
          <w:szCs w:val="24"/>
        </w:rPr>
      </w:pPr>
    </w:p>
    <w:p w14:paraId="2AA254EE" w14:textId="20EEA4B5" w:rsidR="002C79D2" w:rsidRDefault="00E5432D" w:rsidP="00E04367">
      <w:pPr>
        <w:jc w:val="both"/>
      </w:pPr>
      <w:r w:rsidRPr="00E5432D">
        <w:lastRenderedPageBreak/>
        <w:drawing>
          <wp:anchor distT="0" distB="0" distL="114300" distR="114300" simplePos="0" relativeHeight="251661312" behindDoc="1" locked="0" layoutInCell="1" allowOverlap="1" wp14:anchorId="7E3173F7" wp14:editId="7D6D0FB6">
            <wp:simplePos x="0" y="0"/>
            <wp:positionH relativeFrom="column">
              <wp:posOffset>-899160</wp:posOffset>
            </wp:positionH>
            <wp:positionV relativeFrom="paragraph">
              <wp:posOffset>5080</wp:posOffset>
            </wp:positionV>
            <wp:extent cx="7146925" cy="7756525"/>
            <wp:effectExtent l="0" t="0" r="0" b="0"/>
            <wp:wrapTight wrapText="bothSides">
              <wp:wrapPolygon edited="0">
                <wp:start x="0" y="0"/>
                <wp:lineTo x="0" y="21538"/>
                <wp:lineTo x="21533" y="21538"/>
                <wp:lineTo x="2153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D061B" w14:textId="56E7771D" w:rsidR="00E04367" w:rsidRDefault="00E04367" w:rsidP="00E04367">
      <w:pPr>
        <w:jc w:val="center"/>
      </w:pPr>
      <w:r>
        <w:t>Рис 12.</w:t>
      </w:r>
    </w:p>
    <w:p w14:paraId="08D18282" w14:textId="68886913" w:rsidR="003A6AFA" w:rsidRDefault="003A6AFA" w:rsidP="00E04367">
      <w:pPr>
        <w:jc w:val="center"/>
      </w:pPr>
    </w:p>
    <w:p w14:paraId="5433F26A" w14:textId="67E7B7A7" w:rsidR="003A6AFA" w:rsidRDefault="003A6AFA" w:rsidP="00E04367">
      <w:pPr>
        <w:jc w:val="center"/>
      </w:pPr>
    </w:p>
    <w:p w14:paraId="3F7D7821" w14:textId="251D83D9" w:rsidR="003A6AFA" w:rsidRDefault="003A6AFA" w:rsidP="00E04367">
      <w:pPr>
        <w:jc w:val="center"/>
      </w:pPr>
    </w:p>
    <w:p w14:paraId="7857DC58" w14:textId="77777777" w:rsidR="002B64A9" w:rsidRDefault="002B64A9" w:rsidP="00E04367">
      <w:pPr>
        <w:jc w:val="center"/>
      </w:pPr>
    </w:p>
    <w:p w14:paraId="18E0622E" w14:textId="73234298" w:rsidR="003A6AFA" w:rsidRDefault="003A6AFA" w:rsidP="00E04367">
      <w:pPr>
        <w:jc w:val="center"/>
      </w:pPr>
    </w:p>
    <w:p w14:paraId="2ABEB0CA" w14:textId="7090FAB0" w:rsidR="003A6AFA" w:rsidRDefault="003A6AFA" w:rsidP="00E04367">
      <w:pPr>
        <w:jc w:val="center"/>
      </w:pPr>
    </w:p>
    <w:p w14:paraId="4F0E431A" w14:textId="77777777" w:rsidR="003A6AFA" w:rsidRDefault="003A6AFA" w:rsidP="003A6AFA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71311695" w14:textId="77777777" w:rsidR="003A6AFA" w:rsidRPr="00314ECC" w:rsidRDefault="003A6AFA" w:rsidP="003A6AFA">
      <w:pPr>
        <w:jc w:val="both"/>
        <w:rPr>
          <w:iCs/>
          <w:szCs w:val="24"/>
        </w:rPr>
      </w:pPr>
    </w:p>
    <w:p w14:paraId="033C3FAE" w14:textId="77777777" w:rsidR="003A6AFA" w:rsidRPr="000D164C" w:rsidRDefault="003A6AFA" w:rsidP="003A6AFA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96398E7" w14:textId="69627EB0" w:rsidR="003A6AFA" w:rsidRDefault="003A6AFA" w:rsidP="003A6AF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</w:t>
      </w:r>
      <w:r w:rsidR="00220206">
        <w:rPr>
          <w:iCs/>
          <w:szCs w:val="24"/>
          <w:lang w:val="en-US"/>
        </w:rPr>
        <w:t>Y</w:t>
      </w:r>
      <w:r>
        <w:rPr>
          <w:iCs/>
          <w:szCs w:val="24"/>
          <w:lang w:val="en-US"/>
        </w:rPr>
        <w:t>:</w:t>
      </w:r>
    </w:p>
    <w:p w14:paraId="3CEDB395" w14:textId="797EC976" w:rsidR="003A6AFA" w:rsidRPr="00342A09" w:rsidRDefault="003A6AFA" w:rsidP="003A6AF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  <m:r>
                <w:rPr>
                  <w:rFonts w:ascii="Cambria Math" w:hAnsi="Cambria Math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1287.788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7D655658" w14:textId="77777777" w:rsidR="003A6AFA" w:rsidRPr="00B77C30" w:rsidRDefault="003A6AFA" w:rsidP="003A6AFA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33AE58D1" w14:textId="1DA40FBD" w:rsidR="003A6AFA" w:rsidRPr="00B77C30" w:rsidRDefault="003A6AFA" w:rsidP="003A6AFA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80.313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29224AA" w14:textId="77777777" w:rsidR="003A6AFA" w:rsidRDefault="003A6AFA" w:rsidP="003A6AFA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7B956652" w14:textId="6D775099" w:rsidR="003A6AFA" w:rsidRPr="00B333EA" w:rsidRDefault="003A6AFA" w:rsidP="003A6AFA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1368.1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D834C74" w14:textId="77777777" w:rsidR="003A6AFA" w:rsidRPr="00342A09" w:rsidRDefault="003A6AFA" w:rsidP="003A6AFA">
      <w:pPr>
        <w:pStyle w:val="ad"/>
        <w:ind w:left="1440"/>
        <w:jc w:val="both"/>
        <w:rPr>
          <w:i/>
          <w:iCs/>
          <w:szCs w:val="24"/>
        </w:rPr>
      </w:pPr>
    </w:p>
    <w:p w14:paraId="605818EC" w14:textId="799C38AA" w:rsidR="008844AE" w:rsidRPr="008844AE" w:rsidRDefault="003A6AFA" w:rsidP="003A6AFA">
      <w:pPr>
        <w:jc w:val="both"/>
        <w:rPr>
          <w:szCs w:val="24"/>
        </w:rPr>
      </w:pPr>
      <w:r>
        <w:rPr>
          <w:b/>
          <w:bCs/>
          <w:szCs w:val="24"/>
        </w:rPr>
        <w:t>Осевая сила</w:t>
      </w:r>
      <w:r w:rsidRPr="008844AE">
        <w:rPr>
          <w:b/>
          <w:bCs/>
          <w:szCs w:val="24"/>
        </w:rPr>
        <w:t>:</w:t>
      </w:r>
    </w:p>
    <w:p w14:paraId="3F2E9879" w14:textId="77777777" w:rsidR="008844AE" w:rsidRDefault="003A6AFA" w:rsidP="003A6AFA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</w:rPr>
            <m:t>=0</m:t>
          </m:r>
        </m:oMath>
      </m:oMathPara>
    </w:p>
    <w:p w14:paraId="37348E3A" w14:textId="2EC10D79" w:rsidR="003A6AFA" w:rsidRPr="008844AE" w:rsidRDefault="003A6AFA" w:rsidP="003A6AFA">
      <w:pPr>
        <w:jc w:val="both"/>
        <w:rPr>
          <w:iCs/>
          <w:szCs w:val="24"/>
        </w:rPr>
      </w:pPr>
      <w:r>
        <w:rPr>
          <w:b/>
          <w:bCs/>
          <w:iCs/>
          <w:szCs w:val="24"/>
        </w:rPr>
        <w:t>Крутящий момент</w:t>
      </w:r>
      <w:r w:rsidRPr="008844AE">
        <w:rPr>
          <w:b/>
          <w:bCs/>
          <w:iCs/>
          <w:szCs w:val="24"/>
        </w:rPr>
        <w:t>:</w:t>
      </w:r>
    </w:p>
    <w:p w14:paraId="76411870" w14:textId="5D9418BD" w:rsidR="003A6AFA" w:rsidRPr="002B64A9" w:rsidRDefault="003A6AFA" w:rsidP="003A6AFA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442.999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3591813A" w14:textId="2A176A4F" w:rsidR="002B64A9" w:rsidRDefault="002B64A9" w:rsidP="003A6AFA">
      <w:pPr>
        <w:jc w:val="both"/>
        <w:rPr>
          <w:szCs w:val="24"/>
        </w:rPr>
      </w:pPr>
    </w:p>
    <w:p w14:paraId="06906452" w14:textId="4E9A2BB8" w:rsidR="002B64A9" w:rsidRDefault="002B64A9" w:rsidP="002B64A9">
      <w:pPr>
        <w:pStyle w:val="3"/>
        <w:jc w:val="center"/>
      </w:pPr>
      <w:bookmarkStart w:id="44" w:name="_Toc42274898"/>
      <w:r>
        <w:t>8</w:t>
      </w:r>
      <w:r>
        <w:rPr>
          <w:lang w:val="en-US"/>
        </w:rPr>
        <w:t>.</w:t>
      </w:r>
      <w:r>
        <w:rPr>
          <w:lang w:val="en-US"/>
        </w:rPr>
        <w:t>3</w:t>
      </w:r>
      <w:r>
        <w:rPr>
          <w:lang w:val="en-US"/>
        </w:rPr>
        <w:t xml:space="preserve">.4 </w:t>
      </w:r>
      <w:r>
        <w:t>Геометрические характеристики сечений</w:t>
      </w:r>
      <w:bookmarkEnd w:id="44"/>
    </w:p>
    <w:p w14:paraId="6C6551A3" w14:textId="486E1A7D" w:rsidR="002B64A9" w:rsidRPr="00C44D7B" w:rsidRDefault="002B64A9" w:rsidP="002B64A9">
      <w:pPr>
        <w:jc w:val="center"/>
      </w:pPr>
      <w:r>
        <w:rPr>
          <w:noProof/>
        </w:rPr>
        <w:drawing>
          <wp:inline distT="0" distB="0" distL="0" distR="0" wp14:anchorId="42FB132A" wp14:editId="351AFF5C">
            <wp:extent cx="1200000" cy="111428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CEBB" w14:textId="77777777" w:rsidR="002B64A9" w:rsidRDefault="002B64A9" w:rsidP="002B64A9">
      <w:pPr>
        <w:jc w:val="center"/>
      </w:pPr>
    </w:p>
    <w:p w14:paraId="5B7CA0CB" w14:textId="5E183961" w:rsidR="002B64A9" w:rsidRPr="002B64A9" w:rsidRDefault="002B64A9" w:rsidP="002B64A9">
      <w:pPr>
        <w:jc w:val="center"/>
        <w:rPr>
          <w:lang w:val="en-US"/>
        </w:rPr>
      </w:pPr>
      <w:r>
        <w:t>Рис. 1</w:t>
      </w:r>
      <w:r>
        <w:rPr>
          <w:lang w:val="en-US"/>
        </w:rPr>
        <w:t>3</w:t>
      </w:r>
    </w:p>
    <w:p w14:paraId="573162D0" w14:textId="0B002370" w:rsidR="002B64A9" w:rsidRPr="002B64A9" w:rsidRDefault="002B64A9" w:rsidP="002B64A9">
      <w:pPr>
        <w:jc w:val="both"/>
        <w:rPr>
          <w:lang w:val="en-US"/>
        </w:rPr>
      </w:pPr>
      <w:r>
        <w:tab/>
        <w:t>Диаметр вала</w:t>
      </w:r>
      <w:r>
        <w:rPr>
          <w:lang w:val="en-US"/>
        </w:rPr>
        <w:t>:</w:t>
      </w:r>
    </w:p>
    <w:p w14:paraId="1CA8A1F4" w14:textId="7BE53214" w:rsidR="002B64A9" w:rsidRPr="00E5231B" w:rsidRDefault="002B64A9" w:rsidP="002B64A9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d=</m:t>
          </m:r>
          <m:r>
            <w:rPr>
              <w:rFonts w:ascii="Cambria Math" w:hAnsi="Cambria Math"/>
              <w:lang w:val="en-US"/>
            </w:rPr>
            <m:t>280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</m:t>
          </m:r>
        </m:oMath>
      </m:oMathPara>
    </w:p>
    <w:p w14:paraId="571E0E2E" w14:textId="77777777" w:rsidR="002B64A9" w:rsidRPr="00AC4149" w:rsidRDefault="002B64A9" w:rsidP="002B64A9">
      <w:pPr>
        <w:rPr>
          <w:i/>
        </w:rPr>
      </w:pPr>
    </w:p>
    <w:p w14:paraId="3712CE8E" w14:textId="77777777" w:rsidR="002B64A9" w:rsidRDefault="002B64A9" w:rsidP="002B64A9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78B013D" w14:textId="32FBF6CC" w:rsidR="002B64A9" w:rsidRPr="0031622F" w:rsidRDefault="002B64A9" w:rsidP="002B64A9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62444.652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BB7154" w14:textId="77777777" w:rsidR="002B64A9" w:rsidRPr="00BE19C1" w:rsidRDefault="002B64A9" w:rsidP="002B64A9">
      <w:pPr>
        <w:jc w:val="both"/>
        <w:rPr>
          <w:i/>
        </w:rPr>
      </w:pPr>
    </w:p>
    <w:p w14:paraId="63F77A22" w14:textId="77777777" w:rsidR="002B64A9" w:rsidRPr="005E4BE3" w:rsidRDefault="002B64A9" w:rsidP="002B64A9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2815434B" w14:textId="271023EF" w:rsidR="002B64A9" w:rsidRPr="005E4BE3" w:rsidRDefault="002B64A9" w:rsidP="002B64A9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124889.304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2C35F06" w14:textId="77777777" w:rsidR="002B64A9" w:rsidRPr="005E4BE3" w:rsidRDefault="002B64A9" w:rsidP="002B64A9">
      <w:pPr>
        <w:jc w:val="both"/>
        <w:rPr>
          <w:b/>
          <w:bCs/>
          <w:iCs/>
          <w:lang w:val="en-US"/>
        </w:rPr>
      </w:pPr>
      <w:r>
        <w:rPr>
          <w:i/>
        </w:rPr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14AD1620" w14:textId="6E2AEE07" w:rsidR="002B64A9" w:rsidRPr="0008206F" w:rsidRDefault="002B64A9" w:rsidP="002B64A9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5808.805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F369946" w14:textId="77B6773B" w:rsidR="002B64A9" w:rsidRPr="008C3A1A" w:rsidRDefault="002B64A9" w:rsidP="002B64A9">
      <w:pPr>
        <w:pStyle w:val="3"/>
        <w:ind w:left="720"/>
        <w:jc w:val="center"/>
      </w:pPr>
      <w:bookmarkStart w:id="45" w:name="_Toc42274899"/>
      <w:r>
        <w:t>8</w:t>
      </w:r>
      <w:r w:rsidRPr="00073A48">
        <w:t>.</w:t>
      </w:r>
      <w:r w:rsidR="00C01368" w:rsidRPr="00E34493">
        <w:t>3</w:t>
      </w:r>
      <w:r w:rsidRPr="00073A48">
        <w:t>.</w:t>
      </w:r>
      <w:r w:rsidRPr="00F456A8">
        <w:t>5</w:t>
      </w:r>
      <w:r w:rsidRPr="00073A48">
        <w:t xml:space="preserve"> </w:t>
      </w:r>
      <w:r>
        <w:t xml:space="preserve">Расчёт </w:t>
      </w:r>
      <w:r w:rsidR="001A5594">
        <w:t>приводного</w:t>
      </w:r>
      <w:r>
        <w:t xml:space="preserve"> вала на статическую прочность</w:t>
      </w:r>
      <w:bookmarkEnd w:id="45"/>
    </w:p>
    <w:p w14:paraId="7CA2EF7D" w14:textId="77777777" w:rsidR="002B64A9" w:rsidRDefault="002B64A9" w:rsidP="002B64A9">
      <w:pPr>
        <w:jc w:val="both"/>
        <w:rPr>
          <w:i/>
        </w:rPr>
      </w:pPr>
    </w:p>
    <w:p w14:paraId="11CA7F2E" w14:textId="77777777" w:rsidR="002B64A9" w:rsidRPr="00153697" w:rsidRDefault="002B64A9" w:rsidP="002B64A9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207DC96D" w14:textId="77777777" w:rsidR="002B64A9" w:rsidRPr="00043EB5" w:rsidRDefault="002B64A9" w:rsidP="002B64A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14A5198A" w14:textId="77777777" w:rsidR="002B64A9" w:rsidRDefault="002B64A9" w:rsidP="002B64A9">
      <w:pPr>
        <w:rPr>
          <w:szCs w:val="24"/>
        </w:rPr>
      </w:pPr>
      <w:r>
        <w:rPr>
          <w:szCs w:val="24"/>
        </w:rPr>
        <w:tab/>
        <w:t>Вал изготовлен из стали марки 40Х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1CD18CCA" w14:textId="77777777" w:rsidR="002B64A9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2E12EA11" w14:textId="77777777" w:rsidR="002B64A9" w:rsidRPr="00653DFD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26AA48FF" w14:textId="77777777" w:rsidR="002B64A9" w:rsidRPr="00653DFD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6DBF28AA" w14:textId="77777777" w:rsidR="002B64A9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5987ED47" w14:textId="77777777" w:rsidR="002B64A9" w:rsidRPr="00653DFD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4EA6AFCF" w14:textId="77777777" w:rsidR="002B64A9" w:rsidRDefault="002B64A9" w:rsidP="002B64A9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lastRenderedPageBreak/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6BB36B11" w14:textId="77777777" w:rsidR="002B64A9" w:rsidRPr="0095242E" w:rsidRDefault="002B64A9" w:rsidP="002B64A9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допустимые запасы прочности</w:t>
      </w:r>
      <w:r w:rsidRPr="0095242E">
        <w:rPr>
          <w:szCs w:val="24"/>
        </w:rPr>
        <w:t>:</w:t>
      </w:r>
    </w:p>
    <w:p w14:paraId="5D1F6755" w14:textId="77777777" w:rsidR="002B64A9" w:rsidRDefault="002B64A9" w:rsidP="002B64A9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 xml:space="preserve">по пределу текучести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18CC00F9" w14:textId="77777777" w:rsidR="002B64A9" w:rsidRPr="0095242E" w:rsidRDefault="002B64A9" w:rsidP="002B64A9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654E02CF" w14:textId="77777777" w:rsidR="002B64A9" w:rsidRDefault="002B64A9" w:rsidP="002B64A9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7CCE9B6F" w14:textId="77777777" w:rsidR="002B64A9" w:rsidRPr="001302D2" w:rsidRDefault="002B64A9" w:rsidP="002B64A9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1D2DE22B" w14:textId="35A6B9E7" w:rsidR="002B64A9" w:rsidRPr="001302D2" w:rsidRDefault="002B64A9" w:rsidP="002B64A9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48.673</m:t>
          </m:r>
          <m:r>
            <w:rPr>
              <w:rFonts w:ascii="Cambria Math" w:hAnsi="Cambria Math"/>
            </w:rPr>
            <m:t xml:space="preserve"> МПа</m:t>
          </m:r>
        </m:oMath>
      </m:oMathPara>
    </w:p>
    <w:p w14:paraId="044A5461" w14:textId="77777777" w:rsidR="002B64A9" w:rsidRPr="001302D2" w:rsidRDefault="002B64A9" w:rsidP="002B64A9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3293CF07" w14:textId="0233A39F" w:rsidR="002B64A9" w:rsidRDefault="002B64A9" w:rsidP="002B64A9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7.804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6B7A0573" w14:textId="77777777" w:rsidR="002B64A9" w:rsidRDefault="002B64A9" w:rsidP="002B64A9">
      <w:pPr>
        <w:ind w:firstLine="708"/>
        <w:jc w:val="both"/>
        <w:rPr>
          <w:i/>
        </w:rPr>
      </w:pPr>
    </w:p>
    <w:p w14:paraId="432FF8AD" w14:textId="77777777" w:rsidR="002B64A9" w:rsidRPr="00343A28" w:rsidRDefault="002B64A9" w:rsidP="002B64A9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2263CDE8" w14:textId="77777777" w:rsidR="002B64A9" w:rsidRDefault="002B64A9" w:rsidP="002B64A9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69DEF493" w14:textId="774ECDB4" w:rsidR="002B64A9" w:rsidRPr="00343A28" w:rsidRDefault="002B64A9" w:rsidP="002B64A9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13.149</m:t>
          </m:r>
        </m:oMath>
      </m:oMathPara>
    </w:p>
    <w:p w14:paraId="2959AD8E" w14:textId="77777777" w:rsidR="002B64A9" w:rsidRDefault="002B64A9" w:rsidP="002B64A9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7063E79E" w14:textId="7E9F54A3" w:rsidR="002B64A9" w:rsidRPr="004729EB" w:rsidRDefault="002B64A9" w:rsidP="002B64A9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48.695</m:t>
          </m:r>
        </m:oMath>
      </m:oMathPara>
    </w:p>
    <w:p w14:paraId="43B979BB" w14:textId="77777777" w:rsidR="002B64A9" w:rsidRPr="004729EB" w:rsidRDefault="002B64A9" w:rsidP="002B64A9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3D7FD2FA" w14:textId="77777777" w:rsidR="002B64A9" w:rsidRPr="004729EB" w:rsidRDefault="002B64A9" w:rsidP="002B64A9">
      <w:pPr>
        <w:jc w:val="both"/>
        <w:rPr>
          <w:iCs/>
        </w:rPr>
      </w:pPr>
    </w:p>
    <w:p w14:paraId="6BCD84B4" w14:textId="44C11AC1" w:rsidR="002B64A9" w:rsidRPr="004E3BDF" w:rsidRDefault="002B64A9" w:rsidP="002B64A9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12.694</m:t>
          </m:r>
          <m:r>
            <w:rPr>
              <w:rFonts w:ascii="Cambria Math" w:hAnsi="Cambria Math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4668DCF5" w14:textId="77777777" w:rsidR="002B64A9" w:rsidRDefault="002B64A9" w:rsidP="002B64A9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3FF18EAD" w14:textId="77777777" w:rsidR="002B64A9" w:rsidRDefault="002B64A9" w:rsidP="002B64A9">
      <w:pPr>
        <w:ind w:firstLine="708"/>
        <w:rPr>
          <w:szCs w:val="24"/>
        </w:rPr>
      </w:pPr>
    </w:p>
    <w:p w14:paraId="30FB5D5D" w14:textId="74A0885A" w:rsidR="002B64A9" w:rsidRPr="002121B9" w:rsidRDefault="002B64A9" w:rsidP="002B64A9">
      <w:pPr>
        <w:pStyle w:val="3"/>
        <w:jc w:val="center"/>
      </w:pPr>
      <w:bookmarkStart w:id="46" w:name="_Toc42274900"/>
      <w:r>
        <w:t>8</w:t>
      </w:r>
      <w:r w:rsidRPr="002121B9">
        <w:t>.</w:t>
      </w:r>
      <w:r w:rsidR="00D61C36" w:rsidRPr="001A5594">
        <w:t>3</w:t>
      </w:r>
      <w:r w:rsidRPr="002121B9">
        <w:t>.6 Расчёт</w:t>
      </w:r>
      <w:r w:rsidR="00723FB1" w:rsidRPr="00247CF5">
        <w:t xml:space="preserve"> </w:t>
      </w:r>
      <w:r w:rsidR="00723FB1">
        <w:t>приводного</w:t>
      </w:r>
      <w:r w:rsidRPr="002121B9">
        <w:t xml:space="preserve"> вала на усталостную прочность</w:t>
      </w:r>
      <w:bookmarkEnd w:id="46"/>
    </w:p>
    <w:p w14:paraId="36397C72" w14:textId="77777777" w:rsidR="002B64A9" w:rsidRDefault="002B64A9" w:rsidP="002B64A9">
      <w:r>
        <w:tab/>
        <w:t>Определим амплитуды напряжений и среднее напряжение цикла</w:t>
      </w:r>
      <w:r w:rsidRPr="00275418">
        <w:t>:</w:t>
      </w:r>
    </w:p>
    <w:p w14:paraId="5667FC14" w14:textId="084E7935" w:rsidR="002B64A9" w:rsidRPr="00215082" w:rsidRDefault="002B64A9" w:rsidP="002B64A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21.909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1.774</m:t>
          </m:r>
          <m:r>
            <w:rPr>
              <w:rFonts w:ascii="Cambria Math" w:hAnsi="Cambria Math"/>
            </w:rPr>
            <m:t xml:space="preserve"> МПа</m:t>
          </m:r>
        </m:oMath>
      </m:oMathPara>
    </w:p>
    <w:p w14:paraId="6E3E5CDC" w14:textId="77777777" w:rsidR="002B64A9" w:rsidRPr="00164696" w:rsidRDefault="002B64A9" w:rsidP="002B64A9">
      <w:pPr>
        <w:rPr>
          <w:i/>
        </w:rPr>
      </w:pPr>
    </w:p>
    <w:p w14:paraId="697D5CB4" w14:textId="374F8898" w:rsidR="002B64A9" w:rsidRPr="00215082" w:rsidRDefault="002B64A9" w:rsidP="002B64A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1.774</m:t>
          </m:r>
          <m:r>
            <w:rPr>
              <w:rFonts w:ascii="Cambria Math" w:hAnsi="Cambria Math"/>
            </w:rPr>
            <m:t xml:space="preserve"> МПа</m:t>
          </m:r>
        </m:oMath>
      </m:oMathPara>
    </w:p>
    <w:p w14:paraId="095A5E1B" w14:textId="0F82A952" w:rsidR="002B64A9" w:rsidRPr="00A06BA8" w:rsidRDefault="002B64A9" w:rsidP="002B64A9">
      <w:pPr>
        <w:rPr>
          <w:iCs/>
        </w:rPr>
      </w:pPr>
      <w:r>
        <w:rPr>
          <w:iCs/>
        </w:rPr>
        <w:tab/>
      </w:r>
      <w:r w:rsidR="00247CF5">
        <w:rPr>
          <w:iCs/>
        </w:rPr>
        <w:t>Эффективные коэффициенты концентрации напряжений</w:t>
      </w:r>
    </w:p>
    <w:p w14:paraId="6AD8D6D2" w14:textId="77777777" w:rsidR="002B64A9" w:rsidRPr="00A06BA8" w:rsidRDefault="002B64A9" w:rsidP="002B64A9">
      <w:pPr>
        <w:rPr>
          <w:iCs/>
        </w:rPr>
      </w:pPr>
    </w:p>
    <w:p w14:paraId="1BB62C27" w14:textId="3A911C84" w:rsidR="002B64A9" w:rsidRPr="0019229B" w:rsidRDefault="002B64A9" w:rsidP="002B64A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45</m:t>
          </m:r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25</m:t>
          </m:r>
          <m:r>
            <w:rPr>
              <w:rFonts w:ascii="Cambria Math" w:hAnsi="Cambria Math"/>
            </w:rPr>
            <m:t>;</m:t>
          </m:r>
        </m:oMath>
      </m:oMathPara>
    </w:p>
    <w:p w14:paraId="36C8A35E" w14:textId="3137C16B" w:rsidR="002B64A9" w:rsidRPr="0019229B" w:rsidRDefault="002B64A9" w:rsidP="002B64A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 xml:space="preserve">находим </w:t>
      </w:r>
      <w:proofErr w:type="spellStart"/>
      <w:r>
        <w:rPr>
          <w:iCs/>
        </w:rPr>
        <w:t>оэффициенты</w:t>
      </w:r>
      <w:proofErr w:type="spellEnd"/>
      <w:r>
        <w:rPr>
          <w:iCs/>
        </w:rPr>
        <w:t xml:space="preserve"> влияния абсолютных размеров поперечного сечения</w:t>
      </w:r>
      <w:r w:rsidRPr="0019229B">
        <w:rPr>
          <w:iCs/>
        </w:rPr>
        <w:t>:</w:t>
      </w:r>
    </w:p>
    <w:p w14:paraId="4A3026C3" w14:textId="3D959516" w:rsidR="002B64A9" w:rsidRPr="004D249F" w:rsidRDefault="002B64A9" w:rsidP="002B64A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>=0.7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65</m:t>
          </m:r>
          <m:r>
            <w:rPr>
              <w:rFonts w:ascii="Cambria Math" w:hAnsi="Cambria Math"/>
            </w:rPr>
            <m:t>;</m:t>
          </m:r>
        </m:oMath>
      </m:oMathPara>
    </w:p>
    <w:p w14:paraId="344BE9F9" w14:textId="5AE10581" w:rsidR="002B64A9" w:rsidRDefault="002B64A9" w:rsidP="002B64A9">
      <w:pPr>
        <w:rPr>
          <w:iCs/>
        </w:rPr>
      </w:pPr>
      <w:r>
        <w:rPr>
          <w:iCs/>
        </w:rPr>
        <w:tab/>
      </w:r>
      <w:r w:rsidR="00247CF5">
        <w:rPr>
          <w:iCs/>
        </w:rPr>
        <w:t>К</w:t>
      </w:r>
      <w:r>
        <w:rPr>
          <w:iCs/>
        </w:rPr>
        <w:t>оэффициенты влияния качества поверхности</w:t>
      </w:r>
      <w:r w:rsidRPr="004D249F">
        <w:rPr>
          <w:iCs/>
        </w:rPr>
        <w:t>:</w:t>
      </w:r>
    </w:p>
    <w:p w14:paraId="5F5BB4D8" w14:textId="2855DEF9" w:rsidR="002B64A9" w:rsidRPr="00160787" w:rsidRDefault="002B64A9" w:rsidP="002B64A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91</m:t>
          </m:r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;</m:t>
          </m:r>
        </m:oMath>
      </m:oMathPara>
    </w:p>
    <w:p w14:paraId="5C35B5EF" w14:textId="054DF1BB" w:rsidR="002B64A9" w:rsidRDefault="002B64A9" w:rsidP="002B64A9">
      <w:pPr>
        <w:rPr>
          <w:iCs/>
        </w:rPr>
      </w:pPr>
      <w:r>
        <w:rPr>
          <w:iCs/>
        </w:rPr>
        <w:tab/>
      </w:r>
      <w:r w:rsidR="00247CF5">
        <w:rPr>
          <w:iCs/>
        </w:rPr>
        <w:t>К</w:t>
      </w:r>
      <w:r w:rsidR="00247CF5" w:rsidRPr="00247CF5">
        <w:rPr>
          <w:iCs/>
        </w:rPr>
        <w:t>оэффициент влияния поверхностного упрочнения;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.5</m:t>
        </m:r>
        <m:r>
          <w:rPr>
            <w:rFonts w:ascii="Cambria Math" w:hAnsi="Cambria Math"/>
          </w:rPr>
          <m:t>;</m:t>
        </m:r>
      </m:oMath>
    </w:p>
    <w:p w14:paraId="13916825" w14:textId="77777777" w:rsidR="002B64A9" w:rsidRDefault="002B64A9" w:rsidP="002B64A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4C551082" w14:textId="77777777" w:rsidR="002B64A9" w:rsidRDefault="002B64A9" w:rsidP="002B64A9">
      <w:pPr>
        <w:rPr>
          <w:iCs/>
          <w:lang w:val="en-US"/>
        </w:rPr>
      </w:pPr>
    </w:p>
    <w:p w14:paraId="7667267C" w14:textId="08FDF4EF" w:rsidR="002B64A9" w:rsidRPr="00D545A8" w:rsidRDefault="002B64A9" w:rsidP="002B64A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1.329</m:t>
          </m:r>
        </m:oMath>
      </m:oMathPara>
    </w:p>
    <w:p w14:paraId="6E3C6C63" w14:textId="704C683B" w:rsidR="002B64A9" w:rsidRPr="00D173ED" w:rsidRDefault="002B64A9" w:rsidP="002B64A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1.406</m:t>
          </m:r>
        </m:oMath>
      </m:oMathPara>
    </w:p>
    <w:p w14:paraId="1F171039" w14:textId="77777777" w:rsidR="002B64A9" w:rsidRDefault="002B64A9" w:rsidP="002B64A9">
      <w:pPr>
        <w:rPr>
          <w:lang w:val="en-US"/>
        </w:rPr>
      </w:pPr>
      <w:r>
        <w:lastRenderedPageBreak/>
        <w:t>Коэффициент влияния асимметрии цикла</w:t>
      </w:r>
      <w:r>
        <w:rPr>
          <w:lang w:val="en-US"/>
        </w:rPr>
        <w:t>:</w:t>
      </w:r>
    </w:p>
    <w:p w14:paraId="52D610BB" w14:textId="6438A0E4" w:rsidR="002B64A9" w:rsidRPr="00D173ED" w:rsidRDefault="002B64A9" w:rsidP="002B64A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0.064</m:t>
          </m:r>
        </m:oMath>
      </m:oMathPara>
    </w:p>
    <w:p w14:paraId="794CAE59" w14:textId="77777777" w:rsidR="002B64A9" w:rsidRPr="00774D0E" w:rsidRDefault="002B64A9" w:rsidP="002B64A9">
      <w:pPr>
        <w:rPr>
          <w:i/>
          <w:iCs/>
          <w:lang w:val="en-US"/>
        </w:rPr>
      </w:pPr>
    </w:p>
    <w:p w14:paraId="0DC97310" w14:textId="77777777" w:rsidR="002B64A9" w:rsidRDefault="002B64A9" w:rsidP="002B64A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044FE17E" w14:textId="19AA8D85" w:rsidR="002B64A9" w:rsidRPr="00250591" w:rsidRDefault="002B64A9" w:rsidP="002B64A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278.398</m:t>
          </m:r>
          <m:r>
            <w:rPr>
              <w:rFonts w:ascii="Cambria Math" w:hAnsi="Cambria Math"/>
            </w:rPr>
            <m:t>МПа</m:t>
          </m:r>
        </m:oMath>
      </m:oMathPara>
    </w:p>
    <w:p w14:paraId="078A467D" w14:textId="198EFF9E" w:rsidR="002B64A9" w:rsidRPr="00D67E74" w:rsidRDefault="002B64A9" w:rsidP="002B64A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149.395</m:t>
          </m:r>
          <m:r>
            <w:rPr>
              <w:rFonts w:ascii="Cambria Math" w:hAnsi="Cambria Math"/>
            </w:rPr>
            <m:t xml:space="preserve"> МПа</m:t>
          </m:r>
        </m:oMath>
      </m:oMathPara>
    </w:p>
    <w:p w14:paraId="5EBEE739" w14:textId="77777777" w:rsidR="002B64A9" w:rsidRDefault="002B64A9" w:rsidP="002B64A9">
      <w:r>
        <w:t>Коэффициенты запаса по нормальным и касательным напряжениям</w:t>
      </w:r>
      <w:r w:rsidRPr="00D67E74">
        <w:t>:</w:t>
      </w:r>
    </w:p>
    <w:p w14:paraId="5CB9704A" w14:textId="45601888" w:rsidR="002B64A9" w:rsidRPr="00D67E74" w:rsidRDefault="002B64A9" w:rsidP="002B64A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12.707</m:t>
          </m:r>
        </m:oMath>
      </m:oMathPara>
    </w:p>
    <w:p w14:paraId="5115A704" w14:textId="5F06B157" w:rsidR="002B64A9" w:rsidRPr="00D67E74" w:rsidRDefault="002B64A9" w:rsidP="002B64A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79.166</m:t>
          </m:r>
        </m:oMath>
      </m:oMathPara>
    </w:p>
    <w:p w14:paraId="46B52004" w14:textId="77777777" w:rsidR="002B64A9" w:rsidRDefault="002B64A9" w:rsidP="002B64A9">
      <w:pPr>
        <w:rPr>
          <w:iCs/>
        </w:rPr>
      </w:pPr>
      <w:r>
        <w:rPr>
          <w:iCs/>
        </w:rPr>
        <w:t>Коэффициент запаса прочности по усталости в рассматриваемом сечении</w:t>
      </w:r>
      <w:r w:rsidRPr="00D67E74">
        <w:rPr>
          <w:iCs/>
        </w:rPr>
        <w:t>:</w:t>
      </w:r>
    </w:p>
    <w:p w14:paraId="2D9A11F2" w14:textId="7A246072" w:rsidR="002B64A9" w:rsidRDefault="002B64A9" w:rsidP="002B64A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12.546</m:t>
          </m:r>
          <m:r>
            <w:rPr>
              <w:rFonts w:ascii="Cambria Math" w:hAnsi="Cambria Math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04EE32D1" w14:textId="32C03D65" w:rsidR="00CB0DC1" w:rsidRDefault="002B64A9" w:rsidP="00181F88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14002861" w14:textId="77777777" w:rsidR="00CB0DC1" w:rsidRDefault="00CB0DC1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6833620" w14:textId="3379928C" w:rsidR="003A6AFA" w:rsidRDefault="00CB0DC1" w:rsidP="00CB0DC1">
      <w:pPr>
        <w:pStyle w:val="1"/>
        <w:jc w:val="center"/>
        <w:rPr>
          <w:lang w:val="en-US"/>
        </w:rPr>
      </w:pPr>
      <w:r>
        <w:lastRenderedPageBreak/>
        <w:t>Список используемой литературы</w:t>
      </w:r>
      <w:r>
        <w:rPr>
          <w:lang w:val="en-US"/>
        </w:rPr>
        <w:t>:</w:t>
      </w:r>
    </w:p>
    <w:p w14:paraId="5D6DF356" w14:textId="77777777" w:rsidR="00CB0DC1" w:rsidRDefault="00CB0DC1" w:rsidP="003D5B64">
      <w:pPr>
        <w:pStyle w:val="ad"/>
        <w:numPr>
          <w:ilvl w:val="0"/>
          <w:numId w:val="19"/>
        </w:numPr>
        <w:ind w:left="567"/>
      </w:pPr>
      <w:proofErr w:type="spellStart"/>
      <w:r>
        <w:t>П.Ф.Дунаев</w:t>
      </w:r>
      <w:proofErr w:type="spellEnd"/>
      <w:r>
        <w:t xml:space="preserve">, </w:t>
      </w:r>
      <w:proofErr w:type="spellStart"/>
      <w:r>
        <w:t>О.П.Леликов</w:t>
      </w:r>
      <w:proofErr w:type="spellEnd"/>
      <w:r>
        <w:t xml:space="preserve">. </w:t>
      </w:r>
      <w:r w:rsidRPr="00FA2625">
        <w:t>“</w:t>
      </w:r>
      <w:r>
        <w:t>Конструирование узлов и деталей машин</w:t>
      </w:r>
      <w:r w:rsidRPr="00FA2625">
        <w:t>”</w:t>
      </w:r>
      <w:r>
        <w:t>.</w:t>
      </w:r>
    </w:p>
    <w:p w14:paraId="5E1D1F81" w14:textId="77777777" w:rsidR="00CB0DC1" w:rsidRDefault="00CB0DC1" w:rsidP="003D5B64">
      <w:pPr>
        <w:pStyle w:val="ad"/>
        <w:numPr>
          <w:ilvl w:val="0"/>
          <w:numId w:val="19"/>
        </w:numPr>
        <w:ind w:left="567"/>
      </w:pPr>
      <w:proofErr w:type="spellStart"/>
      <w:r>
        <w:t>М.Н.Иванов</w:t>
      </w:r>
      <w:proofErr w:type="spellEnd"/>
      <w:r>
        <w:t xml:space="preserve">, </w:t>
      </w:r>
      <w:proofErr w:type="spellStart"/>
      <w:r>
        <w:t>В.Н.Иванов</w:t>
      </w:r>
      <w:proofErr w:type="spellEnd"/>
      <w:r>
        <w:t xml:space="preserve">. </w:t>
      </w:r>
      <w:r w:rsidRPr="00FA2625">
        <w:t>“</w:t>
      </w:r>
      <w:r>
        <w:t>Детали машин</w:t>
      </w:r>
      <w:r w:rsidRPr="00FA2625">
        <w:t>”.</w:t>
      </w:r>
    </w:p>
    <w:p w14:paraId="1E4E7BF8" w14:textId="6CEDC23F" w:rsidR="00CB0DC1" w:rsidRPr="00CB0DC1" w:rsidRDefault="00CB0DC1" w:rsidP="003D5B64">
      <w:pPr>
        <w:pStyle w:val="ad"/>
        <w:numPr>
          <w:ilvl w:val="0"/>
          <w:numId w:val="19"/>
        </w:numPr>
        <w:ind w:left="567"/>
      </w:pPr>
      <w:r>
        <w:t xml:space="preserve">Решетов. </w:t>
      </w:r>
      <w:r w:rsidRPr="00CB0DC1">
        <w:t>“</w:t>
      </w:r>
      <w:r>
        <w:t>Детали машин. Атлас конструкций</w:t>
      </w:r>
      <w:r w:rsidRPr="00CB0DC1">
        <w:t>”.</w:t>
      </w:r>
    </w:p>
    <w:p w14:paraId="391EAA83" w14:textId="77777777" w:rsidR="00CB0DC1" w:rsidRPr="00CB0DC1" w:rsidRDefault="00CB0DC1" w:rsidP="00CB0DC1"/>
    <w:sectPr w:rsidR="00CB0DC1" w:rsidRPr="00CB0DC1" w:rsidSect="00F272D9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D8BD3" w14:textId="77777777" w:rsidR="00941EBC" w:rsidRDefault="00941EBC" w:rsidP="00944D88">
      <w:r>
        <w:separator/>
      </w:r>
    </w:p>
  </w:endnote>
  <w:endnote w:type="continuationSeparator" w:id="0">
    <w:p w14:paraId="1B4C6E56" w14:textId="77777777" w:rsidR="00941EBC" w:rsidRDefault="00941EBC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2C1FCF" w:rsidRDefault="002C1FCF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2C1FCF" w:rsidRDefault="002C1FCF">
    <w:pPr>
      <w:pStyle w:val="a7"/>
      <w:jc w:val="center"/>
    </w:pPr>
  </w:p>
  <w:p w14:paraId="1393D082" w14:textId="77777777" w:rsidR="002C1FCF" w:rsidRPr="008B2C98" w:rsidRDefault="002C1FCF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Content>
      <w:p w14:paraId="7CBF6E5E" w14:textId="524B43EC" w:rsidR="002C1FCF" w:rsidRDefault="002C1F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2C1FCF" w:rsidRPr="008B2C98" w:rsidRDefault="002C1FCF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F52A0" w14:textId="77777777" w:rsidR="00941EBC" w:rsidRDefault="00941EBC" w:rsidP="00944D88">
      <w:r>
        <w:separator/>
      </w:r>
    </w:p>
  </w:footnote>
  <w:footnote w:type="continuationSeparator" w:id="0">
    <w:p w14:paraId="53523148" w14:textId="77777777" w:rsidR="00941EBC" w:rsidRDefault="00941EBC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64820"/>
    <w:multiLevelType w:val="hybridMultilevel"/>
    <w:tmpl w:val="8B104DD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4F170B"/>
    <w:multiLevelType w:val="singleLevel"/>
    <w:tmpl w:val="471A0282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  <w:rPr>
        <w:rFonts w:hint="default"/>
      </w:rPr>
    </w:lvl>
  </w:abstractNum>
  <w:abstractNum w:abstractNumId="13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8"/>
  </w:num>
  <w:num w:numId="5">
    <w:abstractNumId w:val="4"/>
  </w:num>
  <w:num w:numId="6">
    <w:abstractNumId w:val="7"/>
  </w:num>
  <w:num w:numId="7">
    <w:abstractNumId w:val="13"/>
  </w:num>
  <w:num w:numId="8">
    <w:abstractNumId w:val="11"/>
  </w:num>
  <w:num w:numId="9">
    <w:abstractNumId w:val="2"/>
  </w:num>
  <w:num w:numId="10">
    <w:abstractNumId w:val="14"/>
  </w:num>
  <w:num w:numId="11">
    <w:abstractNumId w:val="10"/>
  </w:num>
  <w:num w:numId="12">
    <w:abstractNumId w:val="9"/>
  </w:num>
  <w:num w:numId="13">
    <w:abstractNumId w:val="16"/>
  </w:num>
  <w:num w:numId="14">
    <w:abstractNumId w:val="5"/>
  </w:num>
  <w:num w:numId="15">
    <w:abstractNumId w:val="1"/>
  </w:num>
  <w:num w:numId="16">
    <w:abstractNumId w:val="0"/>
  </w:num>
  <w:num w:numId="17">
    <w:abstractNumId w:val="18"/>
  </w:num>
  <w:num w:numId="18">
    <w:abstractNumId w:val="1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07246"/>
    <w:rsid w:val="000078C4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1586"/>
    <w:rsid w:val="00052741"/>
    <w:rsid w:val="00052EB9"/>
    <w:rsid w:val="00053845"/>
    <w:rsid w:val="0005403E"/>
    <w:rsid w:val="0005431F"/>
    <w:rsid w:val="00055B6C"/>
    <w:rsid w:val="00057683"/>
    <w:rsid w:val="00066A65"/>
    <w:rsid w:val="00067702"/>
    <w:rsid w:val="00073A48"/>
    <w:rsid w:val="00073B44"/>
    <w:rsid w:val="000754F0"/>
    <w:rsid w:val="0008206F"/>
    <w:rsid w:val="00082E03"/>
    <w:rsid w:val="0008385A"/>
    <w:rsid w:val="00083ACB"/>
    <w:rsid w:val="00087351"/>
    <w:rsid w:val="00087F26"/>
    <w:rsid w:val="00090755"/>
    <w:rsid w:val="0009540C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6B7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5A42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26F"/>
    <w:rsid w:val="00181C7F"/>
    <w:rsid w:val="00181F88"/>
    <w:rsid w:val="00182541"/>
    <w:rsid w:val="00183642"/>
    <w:rsid w:val="00185201"/>
    <w:rsid w:val="00186D1A"/>
    <w:rsid w:val="0019229B"/>
    <w:rsid w:val="00193C4C"/>
    <w:rsid w:val="00194DE4"/>
    <w:rsid w:val="00195714"/>
    <w:rsid w:val="00197364"/>
    <w:rsid w:val="001A0677"/>
    <w:rsid w:val="001A3D7C"/>
    <w:rsid w:val="001A5594"/>
    <w:rsid w:val="001A6DC0"/>
    <w:rsid w:val="001B02ED"/>
    <w:rsid w:val="001B2C8A"/>
    <w:rsid w:val="001B4B02"/>
    <w:rsid w:val="001C1216"/>
    <w:rsid w:val="001C21BC"/>
    <w:rsid w:val="001C26C7"/>
    <w:rsid w:val="001C2C8E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4CDC"/>
    <w:rsid w:val="001F6A04"/>
    <w:rsid w:val="00202137"/>
    <w:rsid w:val="0020499A"/>
    <w:rsid w:val="00206013"/>
    <w:rsid w:val="00207049"/>
    <w:rsid w:val="002102FE"/>
    <w:rsid w:val="00210DA4"/>
    <w:rsid w:val="002121B9"/>
    <w:rsid w:val="00212342"/>
    <w:rsid w:val="0021245E"/>
    <w:rsid w:val="002140A6"/>
    <w:rsid w:val="002143E7"/>
    <w:rsid w:val="00215082"/>
    <w:rsid w:val="00217EFE"/>
    <w:rsid w:val="00220206"/>
    <w:rsid w:val="002233EB"/>
    <w:rsid w:val="00224B2D"/>
    <w:rsid w:val="00226AAA"/>
    <w:rsid w:val="0022718B"/>
    <w:rsid w:val="00227A2B"/>
    <w:rsid w:val="00231A8B"/>
    <w:rsid w:val="002328FE"/>
    <w:rsid w:val="00235EC6"/>
    <w:rsid w:val="002436B1"/>
    <w:rsid w:val="00246A25"/>
    <w:rsid w:val="00247CF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77CC0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3F16"/>
    <w:rsid w:val="002B4C09"/>
    <w:rsid w:val="002B64A9"/>
    <w:rsid w:val="002C1FCF"/>
    <w:rsid w:val="002C332C"/>
    <w:rsid w:val="002C3361"/>
    <w:rsid w:val="002C40FA"/>
    <w:rsid w:val="002C56EB"/>
    <w:rsid w:val="002C73B1"/>
    <w:rsid w:val="002C79D2"/>
    <w:rsid w:val="002D33A1"/>
    <w:rsid w:val="002D50F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5B6D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530A6"/>
    <w:rsid w:val="00361A6B"/>
    <w:rsid w:val="00363ACD"/>
    <w:rsid w:val="00363BF3"/>
    <w:rsid w:val="00370EA2"/>
    <w:rsid w:val="00372786"/>
    <w:rsid w:val="00372BD1"/>
    <w:rsid w:val="00374C0E"/>
    <w:rsid w:val="00376B0A"/>
    <w:rsid w:val="00377C97"/>
    <w:rsid w:val="00377E7F"/>
    <w:rsid w:val="003827A4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6AFA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60DC"/>
    <w:rsid w:val="003C7019"/>
    <w:rsid w:val="003D127E"/>
    <w:rsid w:val="003D12F0"/>
    <w:rsid w:val="003D4A10"/>
    <w:rsid w:val="003D55C6"/>
    <w:rsid w:val="003D5B64"/>
    <w:rsid w:val="003E4B06"/>
    <w:rsid w:val="003E544C"/>
    <w:rsid w:val="003E62A7"/>
    <w:rsid w:val="003E7CD6"/>
    <w:rsid w:val="003F01F8"/>
    <w:rsid w:val="003F213F"/>
    <w:rsid w:val="003F31E5"/>
    <w:rsid w:val="003F48FB"/>
    <w:rsid w:val="003F51CB"/>
    <w:rsid w:val="003F7CB0"/>
    <w:rsid w:val="00400975"/>
    <w:rsid w:val="00415890"/>
    <w:rsid w:val="00421D9D"/>
    <w:rsid w:val="00422506"/>
    <w:rsid w:val="00431932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025B"/>
    <w:rsid w:val="00491966"/>
    <w:rsid w:val="0049336B"/>
    <w:rsid w:val="0049387E"/>
    <w:rsid w:val="00493E91"/>
    <w:rsid w:val="0049482C"/>
    <w:rsid w:val="00496542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0A23"/>
    <w:rsid w:val="004D249F"/>
    <w:rsid w:val="004D2BEC"/>
    <w:rsid w:val="004D3661"/>
    <w:rsid w:val="004D3CEE"/>
    <w:rsid w:val="004E3BDF"/>
    <w:rsid w:val="004E6AD3"/>
    <w:rsid w:val="004F456D"/>
    <w:rsid w:val="004F7713"/>
    <w:rsid w:val="0050458E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5BE"/>
    <w:rsid w:val="00573F05"/>
    <w:rsid w:val="0057412A"/>
    <w:rsid w:val="0057654C"/>
    <w:rsid w:val="005770CB"/>
    <w:rsid w:val="00580741"/>
    <w:rsid w:val="00585578"/>
    <w:rsid w:val="00586D3F"/>
    <w:rsid w:val="00587FDC"/>
    <w:rsid w:val="005908DC"/>
    <w:rsid w:val="005922BC"/>
    <w:rsid w:val="00593466"/>
    <w:rsid w:val="00595C79"/>
    <w:rsid w:val="00597614"/>
    <w:rsid w:val="005A0C08"/>
    <w:rsid w:val="005A2397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08A2"/>
    <w:rsid w:val="00635D32"/>
    <w:rsid w:val="0064035C"/>
    <w:rsid w:val="00641088"/>
    <w:rsid w:val="00641C16"/>
    <w:rsid w:val="00642490"/>
    <w:rsid w:val="00643623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23C0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05B15"/>
    <w:rsid w:val="007237FC"/>
    <w:rsid w:val="00723FB1"/>
    <w:rsid w:val="00724C8A"/>
    <w:rsid w:val="00730FBA"/>
    <w:rsid w:val="00731C9A"/>
    <w:rsid w:val="00733E26"/>
    <w:rsid w:val="0073569C"/>
    <w:rsid w:val="007359E4"/>
    <w:rsid w:val="00741732"/>
    <w:rsid w:val="007467D7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526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1D80"/>
    <w:rsid w:val="007F5A36"/>
    <w:rsid w:val="00800F2F"/>
    <w:rsid w:val="008026D8"/>
    <w:rsid w:val="00804691"/>
    <w:rsid w:val="00810109"/>
    <w:rsid w:val="00811054"/>
    <w:rsid w:val="008156CA"/>
    <w:rsid w:val="00816D11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5443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44AE"/>
    <w:rsid w:val="00885EA8"/>
    <w:rsid w:val="00887F21"/>
    <w:rsid w:val="008906E5"/>
    <w:rsid w:val="00894117"/>
    <w:rsid w:val="008959EC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5F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2D88"/>
    <w:rsid w:val="009245A7"/>
    <w:rsid w:val="009260C2"/>
    <w:rsid w:val="009273FE"/>
    <w:rsid w:val="00930A49"/>
    <w:rsid w:val="00933C8D"/>
    <w:rsid w:val="00937DE5"/>
    <w:rsid w:val="009410C7"/>
    <w:rsid w:val="00941EBC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5586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4667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12C"/>
    <w:rsid w:val="009F5A01"/>
    <w:rsid w:val="009F641D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2AE"/>
    <w:rsid w:val="00B01508"/>
    <w:rsid w:val="00B029E9"/>
    <w:rsid w:val="00B1008B"/>
    <w:rsid w:val="00B10143"/>
    <w:rsid w:val="00B117E4"/>
    <w:rsid w:val="00B14EA5"/>
    <w:rsid w:val="00B21D8A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04E"/>
    <w:rsid w:val="00B67213"/>
    <w:rsid w:val="00B75772"/>
    <w:rsid w:val="00B77C30"/>
    <w:rsid w:val="00B831A3"/>
    <w:rsid w:val="00B83672"/>
    <w:rsid w:val="00B847C4"/>
    <w:rsid w:val="00B84D1C"/>
    <w:rsid w:val="00B912AF"/>
    <w:rsid w:val="00B93065"/>
    <w:rsid w:val="00B948E0"/>
    <w:rsid w:val="00B94A56"/>
    <w:rsid w:val="00B94C66"/>
    <w:rsid w:val="00B95FF0"/>
    <w:rsid w:val="00B963B5"/>
    <w:rsid w:val="00BA08B2"/>
    <w:rsid w:val="00BA4824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5AA2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68"/>
    <w:rsid w:val="00C013D8"/>
    <w:rsid w:val="00C021AC"/>
    <w:rsid w:val="00C06387"/>
    <w:rsid w:val="00C0772E"/>
    <w:rsid w:val="00C14DCE"/>
    <w:rsid w:val="00C1556E"/>
    <w:rsid w:val="00C17BCC"/>
    <w:rsid w:val="00C17DA5"/>
    <w:rsid w:val="00C2082D"/>
    <w:rsid w:val="00C208DC"/>
    <w:rsid w:val="00C212B4"/>
    <w:rsid w:val="00C2130E"/>
    <w:rsid w:val="00C218E5"/>
    <w:rsid w:val="00C25567"/>
    <w:rsid w:val="00C27B6E"/>
    <w:rsid w:val="00C30B01"/>
    <w:rsid w:val="00C31CAC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2B64"/>
    <w:rsid w:val="00C93D21"/>
    <w:rsid w:val="00C9596E"/>
    <w:rsid w:val="00C968BC"/>
    <w:rsid w:val="00CA3D9B"/>
    <w:rsid w:val="00CA3DE9"/>
    <w:rsid w:val="00CA7135"/>
    <w:rsid w:val="00CB0DC1"/>
    <w:rsid w:val="00CB13FE"/>
    <w:rsid w:val="00CC0EDA"/>
    <w:rsid w:val="00CC3AFE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CF7A2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1C36"/>
    <w:rsid w:val="00D652FD"/>
    <w:rsid w:val="00D65FD1"/>
    <w:rsid w:val="00D67E74"/>
    <w:rsid w:val="00D73DB5"/>
    <w:rsid w:val="00D76C96"/>
    <w:rsid w:val="00D77220"/>
    <w:rsid w:val="00D77BF6"/>
    <w:rsid w:val="00D81A97"/>
    <w:rsid w:val="00D843C8"/>
    <w:rsid w:val="00D84FFC"/>
    <w:rsid w:val="00D86894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6198"/>
    <w:rsid w:val="00DF7A3B"/>
    <w:rsid w:val="00E0145B"/>
    <w:rsid w:val="00E04367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4493"/>
    <w:rsid w:val="00E35FC4"/>
    <w:rsid w:val="00E429A7"/>
    <w:rsid w:val="00E44923"/>
    <w:rsid w:val="00E45D44"/>
    <w:rsid w:val="00E45F1A"/>
    <w:rsid w:val="00E469EA"/>
    <w:rsid w:val="00E4712C"/>
    <w:rsid w:val="00E47B64"/>
    <w:rsid w:val="00E5147F"/>
    <w:rsid w:val="00E517BE"/>
    <w:rsid w:val="00E5231B"/>
    <w:rsid w:val="00E53AA2"/>
    <w:rsid w:val="00E53F84"/>
    <w:rsid w:val="00E542CC"/>
    <w:rsid w:val="00E5432D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622"/>
    <w:rsid w:val="00E9572E"/>
    <w:rsid w:val="00E95D10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3CE3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2C3"/>
    <w:rsid w:val="00F21DC4"/>
    <w:rsid w:val="00F23340"/>
    <w:rsid w:val="00F258BF"/>
    <w:rsid w:val="00F26878"/>
    <w:rsid w:val="00F26E17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3A06"/>
    <w:rsid w:val="00FC66AD"/>
    <w:rsid w:val="00FC7C99"/>
    <w:rsid w:val="00FD45BD"/>
    <w:rsid w:val="00FD6B2B"/>
    <w:rsid w:val="00FE17E2"/>
    <w:rsid w:val="00FE322B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0B16D-0733-47DA-BA46-FAE6F9FA4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6918</TotalTime>
  <Pages>34</Pages>
  <Words>6595</Words>
  <Characters>37592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1130</cp:revision>
  <dcterms:created xsi:type="dcterms:W3CDTF">2020-03-09T09:11:00Z</dcterms:created>
  <dcterms:modified xsi:type="dcterms:W3CDTF">2020-06-05T15:42:00Z</dcterms:modified>
</cp:coreProperties>
</file>