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02" w:rsidRPr="00651A02" w:rsidRDefault="00651A02" w:rsidP="00651A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651A02" w:rsidRPr="00651A02" w:rsidTr="00651A02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1A02" w:rsidRPr="00651A02" w:rsidRDefault="00651A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651A02" w:rsidRPr="00651A02" w:rsidRDefault="00651A02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651A02" w:rsidRPr="00651A02" w:rsidTr="00651A02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0DCD85D9C20445D5BA17C61A6AA6FC1A"/>
              </w:placeholder>
              <w:date w:fullDate="2016-03-1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651A02" w:rsidRPr="00651A02" w:rsidRDefault="002B124A" w:rsidP="002B124A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3/14/2016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51A02" w:rsidRPr="00651A02" w:rsidTr="00651A02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651A02" w:rsidRPr="00DA519D" w:rsidRDefault="00DA519D" w:rsidP="00651A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cs-C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 xml:space="preserve">Диаграмма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cs-CZ"/>
              </w:rPr>
              <w:t>Use Case</w:t>
            </w:r>
          </w:p>
        </w:tc>
      </w:tr>
    </w:tbl>
    <w:p w:rsidR="00651A02" w:rsidRPr="00651A02" w:rsidRDefault="00651A02" w:rsidP="00651A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DA519D" w:rsidRDefault="00651A02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51A02">
        <w:rPr>
          <w:rFonts w:ascii="Times New Roman" w:eastAsia="Calibri" w:hAnsi="Times New Roman" w:cs="Times New Roman"/>
          <w:sz w:val="24"/>
          <w:szCs w:val="24"/>
        </w:rPr>
        <w:t xml:space="preserve">Результаты работы: </w:t>
      </w:r>
      <w:r w:rsidR="002B124A">
        <w:rPr>
          <w:rFonts w:ascii="Times New Roman" w:eastAsia="Calibri" w:hAnsi="Times New Roman" w:cs="Times New Roman"/>
          <w:sz w:val="24"/>
          <w:szCs w:val="24"/>
        </w:rPr>
        <w:t xml:space="preserve">выполнено. </w:t>
      </w:r>
    </w:p>
    <w:p w:rsidR="002B124A" w:rsidRDefault="002B124A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Добавила функции ПР менеджера:</w:t>
      </w:r>
    </w:p>
    <w:p w:rsidR="002B124A" w:rsidRDefault="002B124A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-управление контентом</w:t>
      </w:r>
    </w:p>
    <w:p w:rsidR="002B124A" w:rsidRDefault="002B124A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-статистика просмотров</w:t>
      </w:r>
    </w:p>
    <w:p w:rsidR="002B124A" w:rsidRDefault="002B124A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-получение контента от рекламодателя</w:t>
      </w:r>
    </w:p>
    <w:p w:rsidR="002B124A" w:rsidRDefault="002B124A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Клиент:</w:t>
      </w:r>
    </w:p>
    <w:p w:rsidR="002B124A" w:rsidRDefault="002B124A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просмотр рекламы</w:t>
      </w:r>
    </w:p>
    <w:p w:rsidR="002B124A" w:rsidRDefault="002B124A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-возможность отключения</w:t>
      </w:r>
      <w:bookmarkStart w:id="0" w:name="_GoBack"/>
      <w:bookmarkEnd w:id="0"/>
    </w:p>
    <w:p w:rsidR="002B124A" w:rsidRPr="00DA519D" w:rsidRDefault="002B124A" w:rsidP="00651A0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946C67" wp14:editId="58E4DA62">
            <wp:extent cx="5940425" cy="3194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24A" w:rsidRPr="00DA5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25"/>
    <w:rsid w:val="00271B24"/>
    <w:rsid w:val="002B124A"/>
    <w:rsid w:val="00640E51"/>
    <w:rsid w:val="00651A02"/>
    <w:rsid w:val="006F469D"/>
    <w:rsid w:val="00C31D25"/>
    <w:rsid w:val="00DA519D"/>
    <w:rsid w:val="00F1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F9E1"/>
  <w15:chartTrackingRefBased/>
  <w15:docId w15:val="{F720DB1D-602D-4557-BD4D-227A446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CD85D9C20445D5BA17C61A6AA6F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59589-8349-4F38-8570-6A57A75253C4}"/>
      </w:docPartPr>
      <w:docPartBody>
        <w:p w:rsidR="00E841FA" w:rsidRDefault="00577F6E" w:rsidP="00577F6E">
          <w:pPr>
            <w:pStyle w:val="0DCD85D9C20445D5BA17C61A6AA6FC1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6E"/>
    <w:rsid w:val="001F542A"/>
    <w:rsid w:val="0033610F"/>
    <w:rsid w:val="00577F6E"/>
    <w:rsid w:val="009A759E"/>
    <w:rsid w:val="00E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CD85D9C20445D5BA17C61A6AA6FC1A">
    <w:name w:val="0DCD85D9C20445D5BA17C61A6AA6FC1A"/>
    <w:rsid w:val="00577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2016-03-11T17:48:00Z</dcterms:created>
  <dcterms:modified xsi:type="dcterms:W3CDTF">2016-03-14T18:54:00Z</dcterms:modified>
</cp:coreProperties>
</file>