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2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szCs w:val="24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3"/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27.02.2016</w:t>
      </w:r>
      <w:r>
        <w:rPr>
          <w:rFonts w:ascii="Times New Roman" w:cs="Times New Roman" w:hAnsi="Times New Roman"/>
          <w:sz w:val="24"/>
          <w:szCs w:val="24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ru-RU"/>
        </w:rPr>
        <w:t>Задание на день</w:t>
      </w:r>
    </w:p>
    <w:p>
      <w:pPr>
        <w:pStyle w:val="style24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HLS доступ на внешку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Результаты работы: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Настроил hls, проиграл видео на десктопных проигрывателях, осталось подобрать плеер на андроид.</w:t>
      </w:r>
    </w:p>
    <w:sectPr>
      <w:headerReference r:id="rId2" w:type="first"/>
      <w:type w:val="nextPage"/>
      <w:pgSz w:h="15840" w:w="12240"/>
      <w:pgMar w:bottom="1440" w:footer="0" w:gutter="0" w:header="72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>
        <w:rFonts w:ascii="Times New Roman" w:cs="Times New Roman" w:hAnsi="Times New Roman"/>
        <w:sz w:val="24"/>
        <w:szCs w:val="24"/>
        <w:lang w:val="ru-RU"/>
      </w:rPr>
      <w:t>Отчет о выполненной работе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320" w:val="center"/>
        <w:tab w:leader="none" w:pos="8640" w:val="right"/>
      </w:tabs>
    </w:pPr>
    <w:rPr/>
  </w:style>
  <w:style w:styleId="style21" w:type="paragraph">
    <w:name w:val="Название организации"/>
    <w:basedOn w:val="style0"/>
    <w:next w:val="style21"/>
    <w:pPr>
      <w:spacing w:after="0" w:before="0"/>
    </w:pPr>
    <w:rPr>
      <w:b/>
      <w:color w:val="775F55"/>
      <w:sz w:val="28"/>
      <w:szCs w:val="36"/>
    </w:rPr>
  </w:style>
  <w:style w:styleId="style22" w:type="paragraph">
    <w:name w:val="Обратный адрес"/>
    <w:next w:val="style22"/>
    <w:pPr>
      <w:widowControl w:val="false"/>
      <w:tabs>
        <w:tab w:leader="none" w:pos="709" w:val="left"/>
      </w:tabs>
      <w:suppressAutoHyphens w:val="true"/>
      <w:spacing w:after="200" w:before="0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3" w:type="paragraph">
    <w:name w:val="Date"/>
    <w:next w:val="style23"/>
    <w:pPr>
      <w:widowControl w:val="false"/>
      <w:tabs>
        <w:tab w:leader="none" w:pos="709" w:val="left"/>
      </w:tabs>
      <w:suppressAutoHyphens w:val="true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4" w:type="paragraph">
    <w:name w:val="Signature"/>
    <w:basedOn w:val="style0"/>
    <w:next w:val="style24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2016-02-27T18:58:50.00Z</dcterms:created>
  <dc:creator>ognev </dc:creator>
  <cp:revision>0</cp:revision>
</cp:coreProperties>
</file>