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C08" w:rsidRPr="00B12D8B" w:rsidRDefault="001D2C08" w:rsidP="001D2C08">
      <w:pPr>
        <w:rPr>
          <w:rFonts w:ascii="Verdana" w:hAnsi="Verdana"/>
        </w:rPr>
      </w:pPr>
      <w:r w:rsidRPr="00B12D8B">
        <w:rPr>
          <w:rFonts w:ascii="Verdana" w:hAnsi="Verdana"/>
          <w:noProof/>
          <w:lang w:eastAsia="nl-BE"/>
        </w:rPr>
        <w:drawing>
          <wp:inline distT="0" distB="0" distL="0" distR="0" wp14:anchorId="22DFE729" wp14:editId="02B3D193">
            <wp:extent cx="1257300" cy="5334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57300" cy="533400"/>
                    </a:xfrm>
                    <a:prstGeom prst="rect">
                      <a:avLst/>
                    </a:prstGeom>
                    <a:noFill/>
                    <a:ln w="9525">
                      <a:noFill/>
                      <a:miter lim="800000"/>
                      <a:headEnd/>
                      <a:tailEnd/>
                    </a:ln>
                  </pic:spPr>
                </pic:pic>
              </a:graphicData>
            </a:graphic>
          </wp:inline>
        </w:drawing>
      </w:r>
    </w:p>
    <w:p w:rsidR="001D2C08" w:rsidRPr="00B12D8B" w:rsidRDefault="001D2C08" w:rsidP="001D2C08">
      <w:pPr>
        <w:rPr>
          <w:rFonts w:ascii="Verdana" w:hAnsi="Verdana"/>
        </w:rPr>
      </w:pPr>
      <w:r w:rsidRPr="00B12D8B">
        <w:rPr>
          <w:rFonts w:ascii="Verdana" w:eastAsia="Verdana" w:hAnsi="Verdana" w:cs="Verdana"/>
          <w:b/>
          <w:sz w:val="20"/>
          <w:u w:val="single"/>
        </w:rPr>
        <w:t>Vestigingsplaats Sint-Jozefinstituut, Technische Schoolstraat 52, 2440 Geel</w:t>
      </w:r>
    </w:p>
    <w:p w:rsidR="001D2C08" w:rsidRPr="00B12D8B" w:rsidRDefault="001D2C08" w:rsidP="001D2C08">
      <w:pPr>
        <w:tabs>
          <w:tab w:val="left" w:pos="5387"/>
        </w:tabs>
        <w:rPr>
          <w:rFonts w:ascii="Verdana" w:hAnsi="Verdana"/>
        </w:rPr>
      </w:pPr>
      <w:r w:rsidRPr="00B12D8B">
        <w:rPr>
          <w:rFonts w:ascii="Verdana" w:hAnsi="Verdana"/>
        </w:rPr>
        <w:t xml:space="preserve">Naam: </w:t>
      </w:r>
      <w:r>
        <w:rPr>
          <w:rFonts w:ascii="Verdana" w:hAnsi="Verdana"/>
        </w:rPr>
        <w:t>Esmee Tackx</w:t>
      </w:r>
      <w:r>
        <w:rPr>
          <w:rFonts w:ascii="Verdana" w:hAnsi="Verdana"/>
        </w:rPr>
        <w:tab/>
      </w:r>
      <w:r w:rsidRPr="00B12D8B">
        <w:rPr>
          <w:rFonts w:ascii="Verdana" w:hAnsi="Verdana"/>
        </w:rPr>
        <w:t xml:space="preserve">Nummer: </w:t>
      </w:r>
      <w:sdt>
        <w:sdtPr>
          <w:rPr>
            <w:rFonts w:ascii="Verdana" w:hAnsi="Verdana"/>
          </w:rPr>
          <w:id w:val="1408291"/>
          <w:placeholder>
            <w:docPart w:val="E429A2F197CF4E26812FAF73CD103EB0"/>
          </w:placeholder>
          <w:text/>
        </w:sdtPr>
        <w:sdtContent>
          <w:r>
            <w:rPr>
              <w:rFonts w:ascii="Verdana" w:hAnsi="Verdana"/>
            </w:rPr>
            <w:t>4</w:t>
          </w:r>
        </w:sdtContent>
      </w:sdt>
    </w:p>
    <w:p w:rsidR="001D2C08" w:rsidRPr="00B12D8B" w:rsidRDefault="001D2C08" w:rsidP="001D2C08">
      <w:pPr>
        <w:tabs>
          <w:tab w:val="left" w:pos="5387"/>
        </w:tabs>
        <w:rPr>
          <w:rFonts w:ascii="Verdana" w:hAnsi="Verdana"/>
        </w:rPr>
      </w:pPr>
      <w:r w:rsidRPr="00B12D8B">
        <w:rPr>
          <w:rFonts w:ascii="Verdana" w:hAnsi="Verdana"/>
        </w:rPr>
        <w:t xml:space="preserve">Klas: </w:t>
      </w:r>
      <w:sdt>
        <w:sdtPr>
          <w:rPr>
            <w:rFonts w:ascii="Verdana" w:hAnsi="Verdana"/>
          </w:rPr>
          <w:id w:val="1408292"/>
          <w:placeholder>
            <w:docPart w:val="E429A2F197CF4E26812FAF73CD103EB0"/>
          </w:placeholder>
          <w:text/>
        </w:sdtPr>
        <w:sdtContent>
          <w:r>
            <w:rPr>
              <w:rFonts w:ascii="Verdana" w:hAnsi="Verdana"/>
            </w:rPr>
            <w:t>T3 IW6</w:t>
          </w:r>
        </w:sdtContent>
      </w:sdt>
      <w:r w:rsidRPr="00B12D8B">
        <w:rPr>
          <w:rFonts w:ascii="Verdana" w:hAnsi="Verdana"/>
        </w:rPr>
        <w:tab/>
        <w:t>Vak</w:t>
      </w:r>
      <w:r w:rsidRPr="00E86B1E">
        <w:rPr>
          <w:rFonts w:ascii="Verdana" w:hAnsi="Verdana"/>
        </w:rPr>
        <w:t xml:space="preserve">: </w:t>
      </w:r>
      <w:sdt>
        <w:sdtPr>
          <w:rPr>
            <w:rFonts w:ascii="Verdana" w:hAnsi="Verdana"/>
          </w:rPr>
          <w:id w:val="1408293"/>
          <w:placeholder>
            <w:docPart w:val="E429A2F197CF4E26812FAF73CD103EB0"/>
          </w:placeholder>
          <w:text/>
        </w:sdtPr>
        <w:sdtContent>
          <w:r w:rsidRPr="00E86B1E">
            <w:rPr>
              <w:rFonts w:ascii="Verdana" w:hAnsi="Verdana"/>
            </w:rPr>
            <w:t>E</w:t>
          </w:r>
          <w:r>
            <w:rPr>
              <w:rFonts w:ascii="Verdana" w:hAnsi="Verdana"/>
            </w:rPr>
            <w:t>ngineering</w:t>
          </w:r>
        </w:sdtContent>
      </w:sdt>
    </w:p>
    <w:p w:rsidR="001D2C08" w:rsidRPr="00781B66" w:rsidRDefault="001D2C08" w:rsidP="001D2C08">
      <w:pPr>
        <w:tabs>
          <w:tab w:val="left" w:pos="5387"/>
        </w:tabs>
        <w:rPr>
          <w:rFonts w:ascii="Verdana" w:hAnsi="Verdana"/>
        </w:rPr>
      </w:pPr>
      <w:r w:rsidRPr="00B12D8B">
        <w:rPr>
          <w:rFonts w:ascii="Verdana" w:hAnsi="Verdana"/>
        </w:rPr>
        <w:t xml:space="preserve">Datum: </w:t>
      </w:r>
      <w:sdt>
        <w:sdtPr>
          <w:rPr>
            <w:rFonts w:ascii="Verdana" w:hAnsi="Verdana"/>
          </w:rPr>
          <w:id w:val="1408294"/>
          <w:placeholder>
            <w:docPart w:val="E429A2F197CF4E26812FAF73CD103EB0"/>
          </w:placeholder>
          <w:text/>
        </w:sdtPr>
        <w:sdtContent>
          <w:r>
            <w:rPr>
              <w:rFonts w:ascii="Verdana" w:hAnsi="Verdana"/>
            </w:rPr>
            <w:t>22/09/2018</w:t>
          </w:r>
        </w:sdtContent>
      </w:sdt>
      <w:r w:rsidRPr="00B12D8B">
        <w:rPr>
          <w:rFonts w:ascii="Verdana" w:hAnsi="Verdana"/>
        </w:rPr>
        <w:tab/>
        <w:t>Schooljaar: 201</w:t>
      </w:r>
      <w:r>
        <w:rPr>
          <w:rFonts w:ascii="Verdana" w:hAnsi="Verdana"/>
        </w:rPr>
        <w:t>8</w:t>
      </w:r>
      <w:r w:rsidRPr="00B12D8B">
        <w:rPr>
          <w:rFonts w:ascii="Verdana" w:hAnsi="Verdana"/>
        </w:rPr>
        <w:t xml:space="preserve"> – 201</w:t>
      </w:r>
      <w:r>
        <w:rPr>
          <w:rFonts w:ascii="Verdana" w:hAnsi="Verdana"/>
        </w:rPr>
        <w:t>9</w:t>
      </w:r>
      <w:r w:rsidRPr="001C208E">
        <w:rPr>
          <w:rFonts w:ascii="Verdana" w:hAnsi="Verdana"/>
        </w:rPr>
        <w:t xml:space="preserve"> </w:t>
      </w:r>
    </w:p>
    <w:p w:rsidR="001D2C08" w:rsidRPr="00B12D8B" w:rsidRDefault="001D2C08" w:rsidP="001D2C08">
      <w:pPr>
        <w:pBdr>
          <w:top w:val="threeDEngrave" w:sz="24" w:space="1" w:color="auto"/>
        </w:pBdr>
        <w:rPr>
          <w:rFonts w:ascii="Verdana" w:hAnsi="Verdana"/>
        </w:rPr>
      </w:pPr>
    </w:p>
    <w:p w:rsidR="001D2C08" w:rsidRPr="00E86B1E" w:rsidRDefault="00395B00" w:rsidP="001D2C08">
      <w:pPr>
        <w:jc w:val="center"/>
        <w:rPr>
          <w:rFonts w:ascii="Verdana" w:hAnsi="Verdana"/>
          <w:b/>
          <w:sz w:val="32"/>
          <w:u w:val="single"/>
        </w:rPr>
      </w:pPr>
      <w:r>
        <w:rPr>
          <w:rFonts w:ascii="Verdana" w:hAnsi="Verdana"/>
          <w:b/>
          <w:sz w:val="32"/>
          <w:u w:val="single"/>
        </w:rPr>
        <w:t>Waarom dit</w:t>
      </w:r>
      <w:r w:rsidR="001D2C08" w:rsidRPr="00E86B1E">
        <w:rPr>
          <w:rFonts w:ascii="Verdana" w:hAnsi="Verdana"/>
          <w:b/>
          <w:sz w:val="32"/>
          <w:u w:val="single"/>
        </w:rPr>
        <w:t xml:space="preserve"> G</w:t>
      </w:r>
      <w:r w:rsidR="001D2C08">
        <w:rPr>
          <w:rFonts w:ascii="Verdana" w:hAnsi="Verdana"/>
          <w:b/>
          <w:sz w:val="32"/>
          <w:u w:val="single"/>
        </w:rPr>
        <w:t>IP</w:t>
      </w:r>
      <w:r>
        <w:rPr>
          <w:rFonts w:ascii="Verdana" w:hAnsi="Verdana"/>
          <w:b/>
          <w:sz w:val="32"/>
          <w:u w:val="single"/>
        </w:rPr>
        <w:t>-project</w:t>
      </w:r>
      <w:bookmarkStart w:id="0" w:name="_GoBack"/>
      <w:bookmarkEnd w:id="0"/>
    </w:p>
    <w:p w:rsidR="001D2C08" w:rsidRDefault="001D2C08" w:rsidP="001D2C08">
      <w:pPr>
        <w:rPr>
          <w:rFonts w:ascii="Verdana" w:hAnsi="Verdana"/>
        </w:rPr>
      </w:pPr>
      <w:r w:rsidRPr="001D2C08">
        <w:rPr>
          <w:rFonts w:ascii="Verdana" w:hAnsi="Verdana"/>
        </w:rPr>
        <w:t>Ikzelf speel bas gitaar en ik wou graag muziek integreren in mijn GIP-project. Ik kwam dus op het idee om de snaren te vervangen door lasers omdat na lang spelen op de dikke snaren van mijn gitaar ik altijd pijn en soms zelfs bla</w:t>
      </w:r>
      <w:r>
        <w:rPr>
          <w:rFonts w:ascii="Verdana" w:hAnsi="Verdana"/>
        </w:rPr>
        <w:t>ren</w:t>
      </w:r>
      <w:r w:rsidRPr="001D2C08">
        <w:rPr>
          <w:rFonts w:ascii="Verdana" w:hAnsi="Verdana"/>
        </w:rPr>
        <w:t xml:space="preserve"> op mijn vingers had. Het beste idee om mijn vingers te sparen was dus om een snaar te maken die je eigenlijk niet moet aanraken, lasers dus.</w:t>
      </w:r>
      <w:r w:rsidR="009A1D39">
        <w:rPr>
          <w:rFonts w:ascii="Verdana" w:hAnsi="Verdana"/>
        </w:rPr>
        <w:br/>
        <w:t xml:space="preserve">ik heb voor een </w:t>
      </w:r>
      <w:proofErr w:type="spellStart"/>
      <w:r w:rsidR="009A1D39">
        <w:rPr>
          <w:rFonts w:ascii="Verdana" w:hAnsi="Verdana"/>
        </w:rPr>
        <w:t>touchpad</w:t>
      </w:r>
      <w:proofErr w:type="spellEnd"/>
      <w:r w:rsidR="009A1D39">
        <w:rPr>
          <w:rFonts w:ascii="Verdana" w:hAnsi="Verdana"/>
        </w:rPr>
        <w:t xml:space="preserve"> in de nek gekozen omdat het mij de makkelijkste oplossing leek om de fretten te simuleren zonder te veel hardware te moeten gebruiken.</w:t>
      </w:r>
      <w:r w:rsidRPr="001D2C08">
        <w:rPr>
          <w:rFonts w:ascii="Verdana" w:hAnsi="Verdana"/>
        </w:rPr>
        <w:t xml:space="preserve"> </w:t>
      </w:r>
    </w:p>
    <w:p w:rsidR="001D2C08" w:rsidRPr="001D2C08" w:rsidRDefault="001D2C08" w:rsidP="001D2C08">
      <w:pPr>
        <w:rPr>
          <w:rFonts w:ascii="Verdana" w:hAnsi="Verdana"/>
        </w:rPr>
      </w:pPr>
      <w:r>
        <w:rPr>
          <w:rFonts w:ascii="Verdana" w:hAnsi="Verdana"/>
        </w:rPr>
        <w:t xml:space="preserve">Voor dat ik bij dit idee kwam heb ik nog veel meer ideeën gehad. Het eerste idee was om een </w:t>
      </w:r>
      <w:proofErr w:type="spellStart"/>
      <w:r>
        <w:rPr>
          <w:rFonts w:ascii="Verdana" w:hAnsi="Verdana"/>
        </w:rPr>
        <w:t>ICarly</w:t>
      </w:r>
      <w:proofErr w:type="spellEnd"/>
      <w:r>
        <w:rPr>
          <w:rFonts w:ascii="Verdana" w:hAnsi="Verdana"/>
        </w:rPr>
        <w:t xml:space="preserve"> kast te maken samen met Sien. De </w:t>
      </w:r>
      <w:proofErr w:type="spellStart"/>
      <w:r>
        <w:rPr>
          <w:rFonts w:ascii="Verdana" w:hAnsi="Verdana"/>
        </w:rPr>
        <w:t>ICarly</w:t>
      </w:r>
      <w:proofErr w:type="spellEnd"/>
      <w:r>
        <w:rPr>
          <w:rFonts w:ascii="Verdana" w:hAnsi="Verdana"/>
        </w:rPr>
        <w:t xml:space="preserve"> kast is in het kort een geautomatiseerde kast waarin de gekozen kleren automatisch naar voor komen door de druk op een knop. Dit GIP-idee is uiteindelijk niet doorgegaan omdat we ons GIP-project niet met 2 mochten doen.</w:t>
      </w:r>
      <w:r w:rsidR="00395B00">
        <w:rPr>
          <w:rFonts w:ascii="Verdana" w:hAnsi="Verdana"/>
        </w:rPr>
        <w:br/>
        <w:t>Nadat ze hadden gezegd dat we de kast niet met 2 mochten maken ben ik bij de muziekschool gaan rondvragen of zij misschien ergens problemen hadden die ik kon helpen oplossen. Op de muziekschool was er jammer genoeg niks wat ik kon doen.</w:t>
      </w:r>
      <w:r>
        <w:rPr>
          <w:rFonts w:ascii="Verdana" w:hAnsi="Verdana"/>
        </w:rPr>
        <w:br/>
        <w:t xml:space="preserve">Een </w:t>
      </w:r>
      <w:r w:rsidR="00395B00">
        <w:rPr>
          <w:rFonts w:ascii="Verdana" w:hAnsi="Verdana"/>
        </w:rPr>
        <w:t>derde</w:t>
      </w:r>
      <w:r>
        <w:rPr>
          <w:rFonts w:ascii="Verdana" w:hAnsi="Verdana"/>
        </w:rPr>
        <w:t xml:space="preserve"> idee wat ik heb gehad is een afstandsbediening toverstaf. Het is een </w:t>
      </w:r>
      <w:r w:rsidR="009A1D39">
        <w:rPr>
          <w:rFonts w:ascii="Verdana" w:hAnsi="Verdana"/>
        </w:rPr>
        <w:t>toverstaf die je computer of tv bedient aan de hand van bewegingen, Bv als je naar boven of onder beweegt gaat het volume harder of zachter.</w:t>
      </w:r>
      <w:r w:rsidR="00395B00">
        <w:rPr>
          <w:rFonts w:ascii="Verdana" w:hAnsi="Verdana"/>
        </w:rPr>
        <w:t xml:space="preserve"> </w:t>
      </w:r>
      <w:r w:rsidR="00395B00">
        <w:rPr>
          <w:rFonts w:ascii="Verdana" w:hAnsi="Verdana"/>
        </w:rPr>
        <w:br/>
        <w:t>Uiteindelijk kwam ik bij het idee voor een laser gitaar en dat leek me leuker en ook een beter project dan de toverstaf dus heb ik gekozen om de gitaar te maken.</w:t>
      </w:r>
    </w:p>
    <w:p w:rsidR="00A73A34" w:rsidRDefault="00A73A34"/>
    <w:sectPr w:rsidR="00A73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08"/>
    <w:rsid w:val="001D2C08"/>
    <w:rsid w:val="00395B00"/>
    <w:rsid w:val="009A1D39"/>
    <w:rsid w:val="00A73A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6F39"/>
  <w15:chartTrackingRefBased/>
  <w15:docId w15:val="{8D2D7940-927A-4A4E-95E8-8A90F2FE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D2C08"/>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4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29A2F197CF4E26812FAF73CD103EB0"/>
        <w:category>
          <w:name w:val="Algemeen"/>
          <w:gallery w:val="placeholder"/>
        </w:category>
        <w:types>
          <w:type w:val="bbPlcHdr"/>
        </w:types>
        <w:behaviors>
          <w:behavior w:val="content"/>
        </w:behaviors>
        <w:guid w:val="{626B1213-9511-46D1-883F-68EE181A63BE}"/>
      </w:docPartPr>
      <w:docPartBody>
        <w:p w:rsidR="00000000" w:rsidRDefault="00E705E5" w:rsidP="00E705E5">
          <w:pPr>
            <w:pStyle w:val="E429A2F197CF4E26812FAF73CD103EB0"/>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E5"/>
    <w:rsid w:val="006A0147"/>
    <w:rsid w:val="00E705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705E5"/>
    <w:rPr>
      <w:color w:val="808080"/>
    </w:rPr>
  </w:style>
  <w:style w:type="paragraph" w:customStyle="1" w:styleId="E429A2F197CF4E26812FAF73CD103EB0">
    <w:name w:val="E429A2F197CF4E26812FAF73CD103EB0"/>
    <w:rsid w:val="00E70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265</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Tackx</dc:creator>
  <cp:keywords/>
  <dc:description/>
  <cp:lastModifiedBy>Esmee Tackx</cp:lastModifiedBy>
  <cp:revision>1</cp:revision>
  <dcterms:created xsi:type="dcterms:W3CDTF">2018-09-22T15:54:00Z</dcterms:created>
  <dcterms:modified xsi:type="dcterms:W3CDTF">2018-09-22T16:21:00Z</dcterms:modified>
</cp:coreProperties>
</file>