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X7d4ebca86372a4c3ffcaab4d21303b1477e8d1c"/>
      <w:r>
        <w:t xml:space="preserve">Fase de Exploración: El Sustantivo y sus Clases</w:t>
      </w:r>
      <w:bookmarkEnd w:id="20"/>
    </w:p>
    <w:p>
      <w:pPr>
        <w:pStyle w:val="FirstParagraph"/>
      </w:pPr>
      <w:r>
        <w:rPr>
          <w:b/>
        </w:rPr>
        <w:t xml:space="preserve">Objetivo:</w:t>
      </w:r>
      <w:r>
        <w:t xml:space="preserve"> </w:t>
      </w:r>
      <w:r>
        <w:t xml:space="preserve">Despertar la curiosidad y el interés por el estudio del sustantivo y sus diferentes clases a través de una exploración inicial del tema.</w:t>
      </w:r>
    </w:p>
    <w:p>
      <w:pPr>
        <w:pStyle w:val="BodyText"/>
      </w:pPr>
      <w:r>
        <w:rPr>
          <w:b/>
        </w:rPr>
        <w:t xml:space="preserve">Actividades:</w:t>
      </w:r>
    </w:p>
    <w:p>
      <w:pPr>
        <w:numPr>
          <w:ilvl w:val="0"/>
          <w:numId w:val="1001"/>
        </w:numPr>
      </w:pPr>
      <w:r>
        <w:rPr>
          <w:b/>
        </w:rPr>
        <w:t xml:space="preserve">Brainstorming:</w:t>
      </w:r>
      <w:r>
        <w:t xml:space="preserve"> </w:t>
      </w:r>
      <w:r>
        <w:t xml:space="preserve">En grupo o individualmente, los estudiantes pueden generar una lista de palabras que representen objetos, personas, lugares, sentimientos, ideas, etc.</w:t>
      </w:r>
    </w:p>
    <w:p>
      <w:pPr>
        <w:numPr>
          <w:ilvl w:val="1"/>
          <w:numId w:val="1002"/>
        </w:numPr>
        <w:pStyle w:val="Compact"/>
      </w:pPr>
      <w:r>
        <w:t xml:space="preserve">¿Qué palabras encontramos en un cuento o una canción?</w:t>
      </w:r>
    </w:p>
    <w:p>
      <w:pPr>
        <w:numPr>
          <w:ilvl w:val="1"/>
          <w:numId w:val="1002"/>
        </w:numPr>
        <w:pStyle w:val="Compact"/>
      </w:pPr>
      <w:r>
        <w:t xml:space="preserve">¿Qué palabras usamos para describir a un amigo o un lugar favorito?</w:t>
      </w:r>
    </w:p>
    <w:p>
      <w:pPr>
        <w:numPr>
          <w:ilvl w:val="1"/>
          <w:numId w:val="1002"/>
        </w:numPr>
        <w:pStyle w:val="Compact"/>
      </w:pPr>
      <w:r>
        <w:t xml:space="preserve">¿Cuáles son las palabras que usamos para hablar de emociones o conceptos abstractos?</w:t>
      </w:r>
    </w:p>
    <w:p>
      <w:pPr>
        <w:numPr>
          <w:ilvl w:val="0"/>
          <w:numId w:val="1001"/>
        </w:numPr>
      </w:pPr>
      <w:r>
        <w:rPr>
          <w:b/>
        </w:rPr>
        <w:t xml:space="preserve">Juego de Roles:</w:t>
      </w:r>
      <w:r>
        <w:t xml:space="preserve"> </w:t>
      </w:r>
      <w:r>
        <w:t xml:space="preserve">Los estudiantes pueden jugar un juego en el que cada uno representa un sustantivo, como</w:t>
      </w:r>
      <w:r>
        <w:t xml:space="preserve"> </w:t>
      </w:r>
      <w:r>
        <w:t xml:space="preserve">“</w:t>
      </w:r>
      <w:r>
        <w:t xml:space="preserve">libro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sol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amor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ciudad</w:t>
      </w:r>
      <w:r>
        <w:t xml:space="preserve">”</w:t>
      </w:r>
      <w:r>
        <w:t xml:space="preserve">, etc. El objetivo es que los demás compañeros adivinen qué sustantivo representan a través de acciones, gestos o descripciones.</w:t>
      </w:r>
    </w:p>
    <w:p>
      <w:pPr>
        <w:numPr>
          <w:ilvl w:val="0"/>
          <w:numId w:val="1001"/>
        </w:numPr>
      </w:pPr>
      <w:r>
        <w:rPr>
          <w:b/>
        </w:rPr>
        <w:t xml:space="preserve">Observación de imágenes:</w:t>
      </w:r>
      <w:r>
        <w:t xml:space="preserve"> </w:t>
      </w:r>
      <w:r>
        <w:t xml:space="preserve">Presentar imágenes diversas que incluyan personas, animales, objetos, lugares, etc. Los estudiantes deberán identificar los sustantivos presentes en cada imagen y categorizarlos según su tipo.</w:t>
      </w:r>
    </w:p>
    <w:p>
      <w:pPr>
        <w:numPr>
          <w:ilvl w:val="0"/>
          <w:numId w:val="1001"/>
        </w:numPr>
      </w:pPr>
      <w:r>
        <w:rPr>
          <w:b/>
        </w:rPr>
        <w:t xml:space="preserve">Análisis de textos:</w:t>
      </w:r>
      <w:r>
        <w:t xml:space="preserve"> </w:t>
      </w:r>
      <w:r>
        <w:t xml:space="preserve">Leer un texto corto y destacar los sustantivos presentes.</w:t>
      </w:r>
    </w:p>
    <w:p>
      <w:pPr>
        <w:numPr>
          <w:ilvl w:val="1"/>
          <w:numId w:val="1003"/>
        </w:numPr>
        <w:pStyle w:val="Compact"/>
      </w:pPr>
      <w:r>
        <w:t xml:space="preserve">¿Qué tipo de sustantivos encontramos?</w:t>
      </w:r>
    </w:p>
    <w:p>
      <w:pPr>
        <w:numPr>
          <w:ilvl w:val="1"/>
          <w:numId w:val="1003"/>
        </w:numPr>
        <w:pStyle w:val="Compact"/>
      </w:pPr>
      <w:r>
        <w:t xml:space="preserve">¿Cómo podemos clasificarlos?</w:t>
      </w:r>
    </w:p>
    <w:p>
      <w:pPr>
        <w:numPr>
          <w:ilvl w:val="1"/>
          <w:numId w:val="1003"/>
        </w:numPr>
        <w:pStyle w:val="Compact"/>
      </w:pPr>
      <w:r>
        <w:t xml:space="preserve">¿Qué función cumplen los sustantivos en el texto?</w:t>
      </w:r>
    </w:p>
    <w:p>
      <w:pPr>
        <w:numPr>
          <w:ilvl w:val="0"/>
          <w:numId w:val="1001"/>
        </w:numPr>
      </w:pPr>
      <w:r>
        <w:rPr>
          <w:b/>
        </w:rPr>
        <w:t xml:space="preserve">Preguntas abiertas:</w:t>
      </w:r>
    </w:p>
    <w:p>
      <w:pPr>
        <w:numPr>
          <w:ilvl w:val="1"/>
          <w:numId w:val="1004"/>
        </w:numPr>
        <w:pStyle w:val="Compact"/>
      </w:pPr>
      <w:r>
        <w:t xml:space="preserve">¿Qué es un sustantivo?</w:t>
      </w:r>
    </w:p>
    <w:p>
      <w:pPr>
        <w:numPr>
          <w:ilvl w:val="1"/>
          <w:numId w:val="1004"/>
        </w:numPr>
        <w:pStyle w:val="Compact"/>
      </w:pPr>
      <w:r>
        <w:t xml:space="preserve">¿Para qué sirven los sustantivos en el lenguaje?</w:t>
      </w:r>
    </w:p>
    <w:p>
      <w:pPr>
        <w:numPr>
          <w:ilvl w:val="1"/>
          <w:numId w:val="1004"/>
        </w:numPr>
        <w:pStyle w:val="Compact"/>
      </w:pPr>
      <w:r>
        <w:t xml:space="preserve">¿Qué ejemplos de sustantivos podemos encontrar en nuestra vida diaria?</w:t>
      </w:r>
    </w:p>
    <w:p>
      <w:pPr>
        <w:numPr>
          <w:ilvl w:val="1"/>
          <w:numId w:val="1004"/>
        </w:numPr>
        <w:pStyle w:val="Compact"/>
      </w:pPr>
      <w:r>
        <w:t xml:space="preserve">¿Qué tipo de sustantivos existen?</w:t>
      </w:r>
    </w:p>
    <w:p>
      <w:pPr>
        <w:pStyle w:val="FirstParagraph"/>
      </w:pPr>
      <w:r>
        <w:rPr>
          <w:b/>
        </w:rPr>
        <w:t xml:space="preserve">Recursos:</w:t>
      </w:r>
    </w:p>
    <w:p>
      <w:pPr>
        <w:numPr>
          <w:ilvl w:val="0"/>
          <w:numId w:val="1005"/>
        </w:numPr>
        <w:pStyle w:val="Compact"/>
      </w:pPr>
      <w:r>
        <w:t xml:space="preserve">Imágenes de diferentes categorías</w:t>
      </w:r>
    </w:p>
    <w:p>
      <w:pPr>
        <w:numPr>
          <w:ilvl w:val="0"/>
          <w:numId w:val="1005"/>
        </w:numPr>
        <w:pStyle w:val="Compact"/>
      </w:pPr>
      <w:r>
        <w:t xml:space="preserve">Textos cortos con diversidad de sustantivos</w:t>
      </w:r>
    </w:p>
    <w:p>
      <w:pPr>
        <w:numPr>
          <w:ilvl w:val="0"/>
          <w:numId w:val="1005"/>
        </w:numPr>
        <w:pStyle w:val="Compact"/>
      </w:pPr>
      <w:r>
        <w:t xml:space="preserve">Fichas con palabras para el brainstorming</w:t>
      </w:r>
    </w:p>
    <w:p>
      <w:pPr>
        <w:numPr>
          <w:ilvl w:val="0"/>
          <w:numId w:val="1005"/>
        </w:numPr>
        <w:pStyle w:val="Compact"/>
      </w:pPr>
      <w:r>
        <w:t xml:space="preserve">Cartulinas para realizar un mural con los sustantivos encontrados</w:t>
      </w:r>
    </w:p>
    <w:p>
      <w:pPr>
        <w:numPr>
          <w:ilvl w:val="0"/>
          <w:numId w:val="1005"/>
        </w:numPr>
        <w:pStyle w:val="Compact"/>
      </w:pPr>
      <w:r>
        <w:t xml:space="preserve">Videos cortos que ilustren diferentes tipos de sustantivos</w:t>
      </w:r>
    </w:p>
    <w:p>
      <w:pPr>
        <w:pStyle w:val="FirstParagraph"/>
      </w:pPr>
      <w:r>
        <w:rPr>
          <w:b/>
        </w:rPr>
        <w:t xml:space="preserve">Evaluación:</w:t>
      </w:r>
    </w:p>
    <w:p>
      <w:pPr>
        <w:pStyle w:val="BodyText"/>
      </w:pPr>
      <w:r>
        <w:t xml:space="preserve">La evaluación de esta fase se centrará en la participación activa de los estudiantes, la calidad de sus respuestas a las preguntas abiertas y la capacidad de identificar y clasificar los sustantivos presentes en las diferentes actividades.</w:t>
      </w:r>
    </w:p>
    <w:p>
      <w:pPr>
        <w:pStyle w:val="BodyText"/>
      </w:pPr>
      <w:r>
        <w:rPr>
          <w:b/>
        </w:rPr>
        <w:t xml:space="preserve">Nota:</w:t>
      </w:r>
      <w:r>
        <w:t xml:space="preserve"> </w:t>
      </w:r>
      <w:r>
        <w:t xml:space="preserve">Esta fase de exploración tiene como objetivo despertar el interés y la curiosidad por el tema. No se busca que los estudiantes adquieran un conocimiento profundo de la temática, sino que sean capaces de plantear preguntas, explorar ideas y desarrollar un primer acercamiento al mundo de los sustantivos.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2024-09-17T23:16:16Z</dcterms:created>
  <dcterms:modified xsi:type="dcterms:W3CDTF">2024-09-17T23:16:16Z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