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D0E" w:rsidRDefault="00290F97" w:rsidP="00B84D0E">
      <w:pPr>
        <w:spacing w:line="480" w:lineRule="auto"/>
        <w:jc w:val="center"/>
        <w:rPr>
          <w:rFonts w:ascii="Times New Roman" w:hAnsi="Times New Roman" w:cs="Times New Roman"/>
          <w:b/>
          <w:sz w:val="28"/>
        </w:rPr>
      </w:pPr>
      <w:r w:rsidRPr="00B84D0E">
        <w:rPr>
          <w:rFonts w:ascii="Times New Roman" w:hAnsi="Times New Roman" w:cs="Times New Roman"/>
          <w:b/>
          <w:sz w:val="28"/>
        </w:rPr>
        <w:t>Progress Report</w:t>
      </w:r>
      <w:r w:rsidRPr="00B84D0E">
        <w:rPr>
          <w:rFonts w:ascii="Times New Roman" w:hAnsi="Times New Roman" w:cs="Times New Roman"/>
          <w:sz w:val="28"/>
        </w:rPr>
        <w:t xml:space="preserve"> </w:t>
      </w:r>
      <w:r w:rsidRPr="00B84D0E">
        <w:rPr>
          <w:rFonts w:ascii="Times New Roman" w:hAnsi="Times New Roman" w:cs="Times New Roman"/>
          <w:sz w:val="28"/>
        </w:rPr>
        <w:br/>
      </w:r>
      <w:r w:rsidR="00B84D0E">
        <w:rPr>
          <w:rFonts w:ascii="Times New Roman" w:hAnsi="Times New Roman" w:cs="Times New Roman"/>
          <w:b/>
          <w:sz w:val="28"/>
        </w:rPr>
        <w:t>Adanegbe Amadasun</w:t>
      </w:r>
    </w:p>
    <w:p w:rsidR="00290F97" w:rsidRPr="00B84D0E" w:rsidRDefault="00B84D0E" w:rsidP="00B84D0E">
      <w:pPr>
        <w:spacing w:line="480" w:lineRule="auto"/>
        <w:jc w:val="center"/>
        <w:rPr>
          <w:rFonts w:ascii="Times New Roman" w:hAnsi="Times New Roman" w:cs="Times New Roman"/>
          <w:sz w:val="28"/>
        </w:rPr>
      </w:pPr>
      <w:r>
        <w:rPr>
          <w:rFonts w:ascii="Times New Roman" w:hAnsi="Times New Roman" w:cs="Times New Roman"/>
          <w:b/>
          <w:sz w:val="28"/>
        </w:rPr>
        <w:t>N00779712</w:t>
      </w:r>
      <w:r w:rsidR="00290F97" w:rsidRPr="00B84D0E">
        <w:rPr>
          <w:rFonts w:ascii="Times New Roman" w:hAnsi="Times New Roman" w:cs="Times New Roman"/>
          <w:b/>
          <w:sz w:val="28"/>
        </w:rPr>
        <w:br/>
        <w:t>CENG 317 – ONB</w:t>
      </w:r>
      <w:r w:rsidR="00290F97" w:rsidRPr="00B84D0E">
        <w:rPr>
          <w:rFonts w:ascii="Times New Roman" w:hAnsi="Times New Roman" w:cs="Times New Roman"/>
          <w:b/>
          <w:sz w:val="28"/>
        </w:rPr>
        <w:br/>
        <w:t>November 9</w:t>
      </w:r>
      <w:r w:rsidR="00290F97" w:rsidRPr="00B84D0E">
        <w:rPr>
          <w:rFonts w:ascii="Times New Roman" w:hAnsi="Times New Roman" w:cs="Times New Roman"/>
          <w:b/>
          <w:sz w:val="28"/>
          <w:vertAlign w:val="superscript"/>
        </w:rPr>
        <w:t>th</w:t>
      </w:r>
      <w:r w:rsidR="00290F97" w:rsidRPr="00B84D0E">
        <w:rPr>
          <w:rFonts w:ascii="Times New Roman" w:hAnsi="Times New Roman" w:cs="Times New Roman"/>
          <w:b/>
          <w:sz w:val="28"/>
        </w:rPr>
        <w:t>, 2016</w:t>
      </w:r>
    </w:p>
    <w:p w:rsidR="00290F97" w:rsidRDefault="00290F97" w:rsidP="00B84D0E">
      <w:pPr>
        <w:spacing w:line="480" w:lineRule="auto"/>
        <w:rPr>
          <w:rFonts w:ascii="Times New Roman" w:hAnsi="Times New Roman" w:cs="Times New Roman"/>
          <w:sz w:val="24"/>
        </w:rPr>
      </w:pPr>
      <w:r w:rsidRPr="008141C9">
        <w:rPr>
          <w:rFonts w:ascii="Times New Roman" w:hAnsi="Times New Roman" w:cs="Times New Roman"/>
          <w:b/>
          <w:i/>
          <w:sz w:val="24"/>
        </w:rPr>
        <w:t>Activities versus Schedule:</w:t>
      </w:r>
      <w:r>
        <w:rPr>
          <w:rFonts w:ascii="Times New Roman" w:hAnsi="Times New Roman" w:cs="Times New Roman"/>
          <w:sz w:val="24"/>
        </w:rPr>
        <w:t xml:space="preserve"> The project happens to be behind but we have received most of the non-3D-printed parts and will have some assembly along with design plans for the November 12</w:t>
      </w:r>
      <w:r w:rsidRPr="00290F97">
        <w:rPr>
          <w:rFonts w:ascii="Times New Roman" w:hAnsi="Times New Roman" w:cs="Times New Roman"/>
          <w:sz w:val="24"/>
          <w:vertAlign w:val="superscript"/>
        </w:rPr>
        <w:t>th</w:t>
      </w:r>
      <w:r>
        <w:rPr>
          <w:rFonts w:ascii="Times New Roman" w:hAnsi="Times New Roman" w:cs="Times New Roman"/>
          <w:sz w:val="24"/>
        </w:rPr>
        <w:t xml:space="preserve"> Fall Open House.</w:t>
      </w:r>
      <w:bookmarkStart w:id="0" w:name="_GoBack"/>
      <w:bookmarkEnd w:id="0"/>
    </w:p>
    <w:p w:rsidR="00290F97" w:rsidRPr="00831952" w:rsidRDefault="00290F97" w:rsidP="00B84D0E">
      <w:pPr>
        <w:spacing w:line="480" w:lineRule="auto"/>
        <w:rPr>
          <w:rFonts w:ascii="Times New Roman" w:hAnsi="Times New Roman" w:cs="Times New Roman"/>
          <w:sz w:val="24"/>
        </w:rPr>
      </w:pPr>
      <w:r w:rsidRPr="00D266F0">
        <w:rPr>
          <w:rFonts w:ascii="Times New Roman" w:hAnsi="Times New Roman" w:cs="Times New Roman"/>
          <w:b/>
          <w:i/>
          <w:sz w:val="24"/>
        </w:rPr>
        <w:t>Current Progress:</w:t>
      </w:r>
      <w:r>
        <w:rPr>
          <w:rFonts w:ascii="Times New Roman" w:hAnsi="Times New Roman" w:cs="Times New Roman"/>
          <w:sz w:val="24"/>
        </w:rPr>
        <w:t xml:space="preserve"> My group and I have each bought most of the parts from </w:t>
      </w:r>
      <w:proofErr w:type="spellStart"/>
      <w:r>
        <w:rPr>
          <w:rFonts w:ascii="Times New Roman" w:hAnsi="Times New Roman" w:cs="Times New Roman"/>
          <w:sz w:val="24"/>
        </w:rPr>
        <w:t>Creatron</w:t>
      </w:r>
      <w:proofErr w:type="spellEnd"/>
      <w:r>
        <w:rPr>
          <w:rFonts w:ascii="Times New Roman" w:hAnsi="Times New Roman" w:cs="Times New Roman"/>
          <w:sz w:val="24"/>
        </w:rPr>
        <w:t xml:space="preserve"> (the Arduino Mega 2560, the GT2 timing belt and pulleys, the NEMA stepper motor with drivers, </w:t>
      </w:r>
      <w:proofErr w:type="spellStart"/>
      <w:r>
        <w:rPr>
          <w:rFonts w:ascii="Times New Roman" w:hAnsi="Times New Roman" w:cs="Times New Roman"/>
          <w:sz w:val="24"/>
        </w:rPr>
        <w:t>etc</w:t>
      </w:r>
      <w:proofErr w:type="spellEnd"/>
      <w:r>
        <w:rPr>
          <w:rFonts w:ascii="Times New Roman" w:hAnsi="Times New Roman" w:cs="Times New Roman"/>
          <w:sz w:val="24"/>
        </w:rPr>
        <w:t>). Since we are behind schedule, we have not progressed far in project-wise. We are also behind with the Android application but this should change after Open House.</w:t>
      </w:r>
    </w:p>
    <w:p w:rsidR="00290F97" w:rsidRPr="00831952" w:rsidRDefault="00290F97" w:rsidP="00B84D0E">
      <w:pPr>
        <w:spacing w:line="480" w:lineRule="auto"/>
        <w:rPr>
          <w:rFonts w:ascii="Times New Roman" w:hAnsi="Times New Roman" w:cs="Times New Roman"/>
          <w:sz w:val="24"/>
        </w:rPr>
      </w:pPr>
      <w:r w:rsidRPr="00D266F0">
        <w:rPr>
          <w:rFonts w:ascii="Times New Roman" w:hAnsi="Times New Roman" w:cs="Times New Roman"/>
          <w:b/>
          <w:i/>
          <w:sz w:val="24"/>
        </w:rPr>
        <w:t>Problems &amp; Opportunities:</w:t>
      </w:r>
      <w:r>
        <w:rPr>
          <w:rFonts w:ascii="Times New Roman" w:hAnsi="Times New Roman" w:cs="Times New Roman"/>
          <w:sz w:val="24"/>
        </w:rPr>
        <w:t xml:space="preserve"> The current problems we encountered are find parts appropriate for our project and time management. We have also needed to rethink our design plans as to whether we should laser cut or 3D print parts we hav</w:t>
      </w:r>
      <w:r w:rsidR="00E67F4E">
        <w:rPr>
          <w:rFonts w:ascii="Times New Roman" w:hAnsi="Times New Roman" w:cs="Times New Roman"/>
          <w:sz w:val="24"/>
        </w:rPr>
        <w:t>e originally thought of buying.</w:t>
      </w:r>
    </w:p>
    <w:p w:rsidR="00290F97" w:rsidRPr="00831952" w:rsidRDefault="00290F97" w:rsidP="00B84D0E">
      <w:pPr>
        <w:spacing w:line="480" w:lineRule="auto"/>
        <w:rPr>
          <w:rFonts w:ascii="Times New Roman" w:hAnsi="Times New Roman" w:cs="Times New Roman"/>
          <w:sz w:val="24"/>
        </w:rPr>
      </w:pPr>
      <w:r w:rsidRPr="003A1F1B">
        <w:rPr>
          <w:rFonts w:ascii="Times New Roman" w:hAnsi="Times New Roman" w:cs="Times New Roman"/>
          <w:b/>
          <w:sz w:val="24"/>
        </w:rPr>
        <w:t>Financial Status:</w:t>
      </w:r>
      <w:r>
        <w:rPr>
          <w:rFonts w:ascii="Times New Roman" w:hAnsi="Times New Roman" w:cs="Times New Roman"/>
          <w:sz w:val="24"/>
        </w:rPr>
        <w:t xml:space="preserve"> After modifying our original budget to take into account for design and build changes, we are on budget for the </w:t>
      </w:r>
      <w:proofErr w:type="spellStart"/>
      <w:r>
        <w:rPr>
          <w:rFonts w:ascii="Times New Roman" w:hAnsi="Times New Roman" w:cs="Times New Roman"/>
          <w:sz w:val="24"/>
        </w:rPr>
        <w:t>FarmBot</w:t>
      </w:r>
      <w:proofErr w:type="spellEnd"/>
      <w:r>
        <w:rPr>
          <w:rFonts w:ascii="Times New Roman" w:hAnsi="Times New Roman" w:cs="Times New Roman"/>
          <w:sz w:val="24"/>
        </w:rPr>
        <w:t>.</w:t>
      </w:r>
    </w:p>
    <w:p w:rsidR="00290F97" w:rsidRPr="00831952" w:rsidRDefault="00290F97" w:rsidP="00290F97">
      <w:pPr>
        <w:rPr>
          <w:rFonts w:ascii="Times New Roman" w:hAnsi="Times New Roman" w:cs="Times New Roman"/>
          <w:sz w:val="24"/>
        </w:rPr>
      </w:pPr>
    </w:p>
    <w:p w:rsidR="00290F97" w:rsidRDefault="00290F97" w:rsidP="00290F97"/>
    <w:p w:rsidR="00290F97" w:rsidRDefault="00290F97"/>
    <w:sectPr w:rsidR="00290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F97"/>
    <w:rsid w:val="000D7DA7"/>
    <w:rsid w:val="00290F97"/>
    <w:rsid w:val="00B84D0E"/>
    <w:rsid w:val="00E67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31255A-0914-405F-87B1-FCA08F063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F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7D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7D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Maasha Maheson</dc:creator>
  <cp:keywords/>
  <dc:description/>
  <cp:lastModifiedBy>Adanegbe Amadasun</cp:lastModifiedBy>
  <cp:revision>2</cp:revision>
  <cp:lastPrinted>2016-11-09T14:55:00Z</cp:lastPrinted>
  <dcterms:created xsi:type="dcterms:W3CDTF">2016-11-09T14:58:00Z</dcterms:created>
  <dcterms:modified xsi:type="dcterms:W3CDTF">2016-11-09T14:58:00Z</dcterms:modified>
</cp:coreProperties>
</file>