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7F" w:rsidRPr="00151D7F" w:rsidRDefault="00151D7F">
      <w:pPr>
        <w:rPr>
          <w:b/>
        </w:rPr>
      </w:pPr>
      <w:r>
        <w:tab/>
      </w:r>
      <w:r>
        <w:tab/>
      </w:r>
      <w:r>
        <w:tab/>
      </w:r>
      <w:r>
        <w:tab/>
      </w:r>
      <w:r w:rsidRPr="00151D7F">
        <w:rPr>
          <w:b/>
          <w:sz w:val="28"/>
        </w:rPr>
        <w:t>Progress Report</w:t>
      </w:r>
    </w:p>
    <w:p w:rsidR="00EB3210" w:rsidRDefault="00EB3210">
      <w:r>
        <w:t>From: Adanegbe Amadasun</w:t>
      </w:r>
    </w:p>
    <w:p w:rsidR="005A2DDB" w:rsidRDefault="005A2DDB">
      <w:r>
        <w:t>Cc: Alisha Singh Chauhan</w:t>
      </w:r>
    </w:p>
    <w:p w:rsidR="008F0972" w:rsidRDefault="005A2DDB">
      <w:r>
        <w:t>Dear Sir,</w:t>
      </w:r>
      <w:bookmarkStart w:id="0" w:name="_GoBack"/>
      <w:bookmarkEnd w:id="0"/>
    </w:p>
    <w:p w:rsidR="00490D43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This is our email regarding progress report and the milestone we have covered so far on our project.</w:t>
      </w:r>
    </w:p>
    <w:p w:rsidR="00490D43" w:rsidRDefault="00812B11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 now have a better understanding on how to go about our project. We worked with Vlad last week Friday to accomplish various task for our project such as: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Tuning our stepper driver to allow 0.6 ohms of current</w:t>
      </w:r>
    </w:p>
    <w:p w:rsidR="00812B11" w:rsidRPr="00C66A47" w:rsidRDefault="00812B11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 xml:space="preserve">Drilling a hole through our case for the pulling system </w:t>
      </w:r>
    </w:p>
    <w:p w:rsidR="009617B1" w:rsidRPr="00C66A47" w:rsidRDefault="00163CB6" w:rsidP="00C66A4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</w:rPr>
      </w:pPr>
      <w:r w:rsidRPr="00C66A47">
        <w:rPr>
          <w:rFonts w:cstheme="minorHAnsi"/>
          <w:sz w:val="24"/>
        </w:rPr>
        <w:t>We also learnt how to cripple wires, we crippled our stepper motor wire to make it easier to connect it to ramp shield.</w:t>
      </w:r>
    </w:p>
    <w:p w:rsidR="005A2DDB" w:rsidRDefault="00DD1256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have built a case for our </w:t>
      </w:r>
      <w:proofErr w:type="spellStart"/>
      <w:r w:rsidR="00C66A47">
        <w:rPr>
          <w:rFonts w:cstheme="minorHAnsi"/>
          <w:sz w:val="24"/>
        </w:rPr>
        <w:t>FarmBot</w:t>
      </w:r>
      <w:proofErr w:type="spellEnd"/>
      <w:r>
        <w:rPr>
          <w:rFonts w:cstheme="minorHAnsi"/>
          <w:sz w:val="24"/>
        </w:rPr>
        <w:t xml:space="preserve"> and are </w:t>
      </w:r>
      <w:r w:rsidR="00C66A47">
        <w:rPr>
          <w:rFonts w:cstheme="minorHAnsi"/>
          <w:sz w:val="24"/>
        </w:rPr>
        <w:t>still working on creating our pulley system.</w:t>
      </w:r>
      <w:r>
        <w:rPr>
          <w:rFonts w:cstheme="minorHAnsi"/>
          <w:sz w:val="24"/>
        </w:rPr>
        <w:t xml:space="preserve"> Last week Friday, we had success in uploading teacup firmware into our Arduino for the pulley system. </w:t>
      </w:r>
      <w:r w:rsidR="00812B11">
        <w:rPr>
          <w:rFonts w:cstheme="minorHAnsi"/>
          <w:sz w:val="24"/>
        </w:rPr>
        <w:t>Also,</w:t>
      </w:r>
      <w:r w:rsidR="00D20E3A">
        <w:rPr>
          <w:rFonts w:cstheme="minorHAnsi"/>
          <w:sz w:val="24"/>
        </w:rPr>
        <w:t xml:space="preserve"> we cut holes through the case and are currently trying to figure out the distance to use for stepper more to move. </w:t>
      </w:r>
    </w:p>
    <w:p w:rsidR="00EE0A67" w:rsidRDefault="00EE0A67" w:rsidP="009C5CF0">
      <w:pPr>
        <w:spacing w:line="276" w:lineRule="auto"/>
        <w:rPr>
          <w:rFonts w:cstheme="minorHAnsi"/>
          <w:sz w:val="24"/>
        </w:rPr>
      </w:pP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Sincerely,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Adanegbe Amadasun</w:t>
      </w:r>
    </w:p>
    <w:p w:rsidR="009C5CF0" w:rsidRDefault="009C5CF0"/>
    <w:p w:rsidR="00B9471E" w:rsidRDefault="00B9471E"/>
    <w:p w:rsidR="00A603BE" w:rsidRDefault="00A603BE"/>
    <w:sectPr w:rsidR="00A6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598"/>
    <w:multiLevelType w:val="hybridMultilevel"/>
    <w:tmpl w:val="5F303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E"/>
    <w:rsid w:val="00151D7F"/>
    <w:rsid w:val="00163CB6"/>
    <w:rsid w:val="001F362B"/>
    <w:rsid w:val="00490D43"/>
    <w:rsid w:val="005A2DDB"/>
    <w:rsid w:val="005D6F18"/>
    <w:rsid w:val="00812B11"/>
    <w:rsid w:val="008F0972"/>
    <w:rsid w:val="009617B1"/>
    <w:rsid w:val="009C5CF0"/>
    <w:rsid w:val="009E5BF4"/>
    <w:rsid w:val="00A15230"/>
    <w:rsid w:val="00A603BE"/>
    <w:rsid w:val="00B9471E"/>
    <w:rsid w:val="00C03065"/>
    <w:rsid w:val="00C66A47"/>
    <w:rsid w:val="00CA0DC8"/>
    <w:rsid w:val="00D06741"/>
    <w:rsid w:val="00D20C45"/>
    <w:rsid w:val="00D20E3A"/>
    <w:rsid w:val="00DD1256"/>
    <w:rsid w:val="00DD6434"/>
    <w:rsid w:val="00EB3210"/>
    <w:rsid w:val="00EE0A67"/>
    <w:rsid w:val="00F645C0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0CC6"/>
  <w15:chartTrackingRefBased/>
  <w15:docId w15:val="{AF0B021C-7600-4674-ADA0-FE0912D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15</cp:revision>
  <dcterms:created xsi:type="dcterms:W3CDTF">2017-02-02T01:20:00Z</dcterms:created>
  <dcterms:modified xsi:type="dcterms:W3CDTF">2017-02-17T15:16:00Z</dcterms:modified>
</cp:coreProperties>
</file>