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D8" w:rsidRPr="00194AC0" w:rsidRDefault="009F45D8" w:rsidP="009F45D8">
      <w:pPr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Verdana" w:hAnsi="Verdana" w:cs="Verdana"/>
          <w:b/>
          <w:sz w:val="20"/>
          <w:u w:val="single"/>
          <w:lang w:eastAsia="nl-BE"/>
        </w:rPr>
        <w:t>Vestigingsplaats Sint-Jozefinstituut, Technische Schoolstraat 52, 2440 Geel</w:t>
      </w:r>
    </w:p>
    <w:p w:rsidR="009F45D8" w:rsidRPr="00194AC0" w:rsidRDefault="009F45D8" w:rsidP="009F45D8">
      <w:pP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Naam: </w:t>
      </w:r>
      <w:sdt>
        <w:sdtPr>
          <w:rPr>
            <w:rFonts w:ascii="Verdana" w:eastAsia="Times New Roman" w:hAnsi="Verdana" w:cs="Times New Roman"/>
            <w:lang w:eastAsia="nl-BE"/>
          </w:rPr>
          <w:id w:val="1408290"/>
          <w:placeholder>
            <w:docPart w:val="168E19459183408992483AC67032F55D"/>
          </w:placeholder>
          <w:text/>
        </w:sdtPr>
        <w:sdtContent>
          <w:r w:rsidR="009F2685">
            <w:rPr>
              <w:rFonts w:ascii="Verdana" w:eastAsia="Times New Roman" w:hAnsi="Verdana" w:cs="Times New Roman"/>
              <w:lang w:eastAsia="nl-BE"/>
            </w:rPr>
            <w:t xml:space="preserve">Sien Sannen 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 xml:space="preserve">Nummer: </w:t>
      </w:r>
      <w:sdt>
        <w:sdtPr>
          <w:rPr>
            <w:rFonts w:ascii="Verdana" w:eastAsia="Times New Roman" w:hAnsi="Verdana" w:cs="Times New Roman"/>
            <w:lang w:eastAsia="nl-BE"/>
          </w:rPr>
          <w:id w:val="1408291"/>
          <w:placeholder>
            <w:docPart w:val="168E19459183408992483AC67032F55D"/>
          </w:placeholder>
          <w:text/>
        </w:sdtPr>
        <w:sdtContent>
          <w:r w:rsidR="009F2685">
            <w:rPr>
              <w:rFonts w:ascii="Verdana" w:eastAsia="Times New Roman" w:hAnsi="Verdana" w:cs="Times New Roman"/>
              <w:lang w:eastAsia="nl-BE"/>
            </w:rPr>
            <w:t>3</w:t>
          </w:r>
        </w:sdtContent>
      </w:sdt>
    </w:p>
    <w:p w:rsidR="009F45D8" w:rsidRPr="00194AC0" w:rsidRDefault="009F45D8" w:rsidP="009F45D8">
      <w:pP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Klas: </w:t>
      </w:r>
      <w:sdt>
        <w:sdtPr>
          <w:rPr>
            <w:rFonts w:ascii="Verdana" w:eastAsia="Times New Roman" w:hAnsi="Verdana" w:cs="Times New Roman"/>
            <w:lang w:eastAsia="nl-BE"/>
          </w:rPr>
          <w:id w:val="1408292"/>
          <w:placeholder>
            <w:docPart w:val="168E19459183408992483AC67032F55D"/>
          </w:placeholder>
          <w:text/>
        </w:sdtPr>
        <w:sdtContent>
          <w:r w:rsidR="009F2685">
            <w:rPr>
              <w:rFonts w:ascii="Verdana" w:eastAsia="Times New Roman" w:hAnsi="Verdana" w:cs="Times New Roman"/>
              <w:lang w:eastAsia="nl-BE"/>
            </w:rPr>
            <w:t>T3IW6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 xml:space="preserve">Vak: </w:t>
      </w:r>
      <w:sdt>
        <w:sdtPr>
          <w:rPr>
            <w:rFonts w:ascii="Verdana" w:eastAsia="Times New Roman" w:hAnsi="Verdana" w:cs="Times New Roman"/>
            <w:lang w:eastAsia="nl-BE"/>
          </w:rPr>
          <w:id w:val="1408293"/>
          <w:placeholder>
            <w:docPart w:val="168E19459183408992483AC67032F55D"/>
          </w:placeholder>
          <w:text/>
        </w:sdtPr>
        <w:sdtContent>
          <w:r w:rsidR="009F2685">
            <w:rPr>
              <w:rFonts w:ascii="Verdana" w:eastAsia="Times New Roman" w:hAnsi="Verdana" w:cs="Times New Roman"/>
              <w:lang w:eastAsia="nl-BE"/>
            </w:rPr>
            <w:t>Engineering</w:t>
          </w:r>
        </w:sdtContent>
      </w:sdt>
    </w:p>
    <w:p w:rsidR="009F45D8" w:rsidRPr="002C7F97" w:rsidRDefault="009F45D8" w:rsidP="009F45D8">
      <w:pPr>
        <w:pBdr>
          <w:bottom w:val="single" w:sz="4" w:space="1" w:color="auto"/>
        </w:pBdr>
        <w:tabs>
          <w:tab w:val="left" w:pos="5387"/>
        </w:tabs>
        <w:spacing w:after="200" w:line="276" w:lineRule="auto"/>
        <w:rPr>
          <w:rFonts w:ascii="Verdana" w:eastAsia="Times New Roman" w:hAnsi="Verdana" w:cs="Times New Roman"/>
          <w:lang w:eastAsia="nl-BE"/>
        </w:rPr>
      </w:pPr>
      <w:r w:rsidRPr="00194AC0">
        <w:rPr>
          <w:rFonts w:ascii="Verdana" w:eastAsia="Times New Roman" w:hAnsi="Verdana" w:cs="Times New Roman"/>
          <w:lang w:eastAsia="nl-BE"/>
        </w:rPr>
        <w:t xml:space="preserve">Datum: </w:t>
      </w:r>
      <w:sdt>
        <w:sdtPr>
          <w:rPr>
            <w:rFonts w:ascii="Verdana" w:eastAsia="Times New Roman" w:hAnsi="Verdana" w:cs="Times New Roman"/>
            <w:lang w:eastAsia="nl-BE"/>
          </w:rPr>
          <w:id w:val="1408294"/>
          <w:placeholder>
            <w:docPart w:val="168E19459183408992483AC67032F55D"/>
          </w:placeholder>
          <w:text/>
        </w:sdtPr>
        <w:sdtContent>
          <w:r w:rsidR="009F2685">
            <w:rPr>
              <w:rFonts w:ascii="Verdana" w:eastAsia="Times New Roman" w:hAnsi="Verdana" w:cs="Times New Roman"/>
              <w:lang w:eastAsia="nl-BE"/>
            </w:rPr>
            <w:t>12/09/2018</w:t>
          </w:r>
        </w:sdtContent>
      </w:sdt>
      <w:r w:rsidRPr="00194AC0">
        <w:rPr>
          <w:rFonts w:ascii="Verdana" w:eastAsia="Times New Roman" w:hAnsi="Verdana" w:cs="Times New Roman"/>
          <w:lang w:eastAsia="nl-BE"/>
        </w:rPr>
        <w:tab/>
        <w:t>Schooljaar: 201</w:t>
      </w:r>
      <w:r>
        <w:rPr>
          <w:rFonts w:ascii="Verdana" w:eastAsia="Times New Roman" w:hAnsi="Verdana" w:cs="Times New Roman"/>
          <w:lang w:eastAsia="nl-BE"/>
        </w:rPr>
        <w:t>8</w:t>
      </w:r>
      <w:r w:rsidRPr="00194AC0">
        <w:rPr>
          <w:rFonts w:ascii="Verdana" w:eastAsia="Times New Roman" w:hAnsi="Verdana" w:cs="Times New Roman"/>
          <w:lang w:eastAsia="nl-BE"/>
        </w:rPr>
        <w:t xml:space="preserve"> – 201</w:t>
      </w:r>
      <w:r>
        <w:rPr>
          <w:rFonts w:ascii="Verdana" w:eastAsia="Times New Roman" w:hAnsi="Verdana" w:cs="Times New Roman"/>
          <w:lang w:eastAsia="nl-BE"/>
        </w:rPr>
        <w:t>9</w:t>
      </w:r>
    </w:p>
    <w:p w:rsidR="00641352" w:rsidRPr="009F45D8" w:rsidRDefault="009F45D8" w:rsidP="009F45D8">
      <w:pPr>
        <w:jc w:val="center"/>
        <w:rPr>
          <w:b/>
          <w:sz w:val="32"/>
          <w:szCs w:val="32"/>
          <w:u w:val="single"/>
        </w:rPr>
      </w:pPr>
      <w:r w:rsidRPr="009F45D8">
        <w:rPr>
          <w:b/>
          <w:sz w:val="32"/>
          <w:szCs w:val="32"/>
          <w:u w:val="single"/>
        </w:rPr>
        <w:t>Engineeringsaanvraag: Cocktail mixer</w:t>
      </w:r>
      <w:r w:rsidR="0004351C">
        <w:rPr>
          <w:b/>
          <w:sz w:val="32"/>
          <w:szCs w:val="32"/>
          <w:u w:val="single"/>
        </w:rPr>
        <w:t xml:space="preserve"> </w:t>
      </w:r>
      <w:r w:rsidRPr="009F45D8">
        <w:rPr>
          <w:b/>
          <w:sz w:val="32"/>
          <w:szCs w:val="32"/>
          <w:u w:val="single"/>
        </w:rPr>
        <w:t>(</w:t>
      </w:r>
      <w:proofErr w:type="spellStart"/>
      <w:r w:rsidRPr="009F45D8">
        <w:rPr>
          <w:b/>
          <w:sz w:val="32"/>
          <w:szCs w:val="32"/>
          <w:u w:val="single"/>
        </w:rPr>
        <w:t>BarBot</w:t>
      </w:r>
      <w:proofErr w:type="spellEnd"/>
      <w:r w:rsidRPr="009F45D8">
        <w:rPr>
          <w:b/>
          <w:sz w:val="32"/>
          <w:szCs w:val="32"/>
          <w:u w:val="single"/>
        </w:rPr>
        <w:t>)</w:t>
      </w:r>
    </w:p>
    <w:p w:rsidR="009F2685" w:rsidRDefault="009F2685" w:rsidP="009F45D8">
      <w:r>
        <w:t>De hoofddoelstelling voor mijn GIP is het automatiseren van een cocktailmaker met behulp van een transport band om verschillende cocktails te maken (vb.:</w:t>
      </w:r>
      <w:r w:rsidRPr="009F2685">
        <w:t xml:space="preserve"> </w:t>
      </w:r>
      <w:proofErr w:type="spellStart"/>
      <w:r w:rsidRPr="009F2685">
        <w:t>Passoã</w:t>
      </w:r>
      <w:proofErr w:type="spellEnd"/>
      <w:r>
        <w:t xml:space="preserve">, </w:t>
      </w:r>
      <w:proofErr w:type="spellStart"/>
      <w:r>
        <w:t>sex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, tequila </w:t>
      </w:r>
      <w:proofErr w:type="spellStart"/>
      <w:r>
        <w:t>sunrise</w:t>
      </w:r>
      <w:proofErr w:type="spellEnd"/>
      <w:r>
        <w:t>) . Een neven doelstelling is om de machine aan te sturen met een app via bluetooth.</w:t>
      </w:r>
    </w:p>
    <w:p w:rsidR="009F2685" w:rsidRDefault="009F2685" w:rsidP="009F45D8">
      <w:r>
        <w:t>Mijn vader is de klant.</w:t>
      </w:r>
    </w:p>
    <w:p w:rsidR="009F2685" w:rsidRDefault="009F2685" w:rsidP="009F45D8">
      <w:r>
        <w:t>Ik hoop dat mijn GIP klaar is tegen begin mei.</w:t>
      </w:r>
    </w:p>
    <w:p w:rsidR="009F2685" w:rsidRPr="009F2685" w:rsidRDefault="009F2685" w:rsidP="009F45D8">
      <w:pPr>
        <w:rPr>
          <w:b/>
        </w:rPr>
      </w:pPr>
      <w:r w:rsidRPr="009F2685">
        <w:rPr>
          <w:b/>
        </w:rPr>
        <w:t xml:space="preserve">De geschatte kostprijs: </w:t>
      </w:r>
      <w:bookmarkStart w:id="0" w:name="_GoBack"/>
      <w:bookmarkEnd w:id="0"/>
    </w:p>
    <w:p w:rsidR="009F2685" w:rsidRDefault="009F2685" w:rsidP="009F2685">
      <w:pPr>
        <w:pStyle w:val="Lijstalinea"/>
        <w:numPr>
          <w:ilvl w:val="0"/>
          <w:numId w:val="1"/>
        </w:numPr>
      </w:pPr>
      <w:r>
        <w:t>Motor driver: €5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Contact switch:  €4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L</w:t>
      </w:r>
      <w:r w:rsidRPr="009F2685">
        <w:t>ineaire drager</w:t>
      </w:r>
      <w:r>
        <w:t>: €8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Stappenmotoren: €60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D</w:t>
      </w:r>
      <w:r w:rsidRPr="009F2685">
        <w:t>istributieriem en katrol</w:t>
      </w:r>
      <w:r>
        <w:t>: €20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Kabeldrager: €10</w:t>
      </w:r>
    </w:p>
    <w:p w:rsidR="009F2685" w:rsidRDefault="009F2685" w:rsidP="009F2685">
      <w:pPr>
        <w:pStyle w:val="Lijstalinea"/>
        <w:numPr>
          <w:ilvl w:val="0"/>
          <w:numId w:val="1"/>
        </w:numPr>
      </w:pPr>
      <w:r>
        <w:t>Flessen bevestigingsbeugel: €25</w:t>
      </w:r>
    </w:p>
    <w:p w:rsidR="009F2685" w:rsidRPr="009F2685" w:rsidRDefault="009F2685" w:rsidP="009F2685">
      <w:pPr>
        <w:pStyle w:val="Lijstalinea"/>
        <w:ind w:left="765"/>
        <w:rPr>
          <w:b/>
        </w:rPr>
      </w:pPr>
      <w:r w:rsidRPr="009F2685">
        <w:rPr>
          <w:b/>
        </w:rPr>
        <w:t xml:space="preserve">Totaal: +/- €150 </w:t>
      </w:r>
    </w:p>
    <w:p w:rsidR="009F2685" w:rsidRDefault="009F2685" w:rsidP="009F45D8">
      <w:r>
        <w:t xml:space="preserve">Ik zou graag vak begeleiding krijgen voor het make van het programma. In het </w:t>
      </w:r>
      <w:proofErr w:type="spellStart"/>
      <w:r>
        <w:t>FabLab</w:t>
      </w:r>
      <w:proofErr w:type="spellEnd"/>
      <w:r>
        <w:t xml:space="preserve"> zou ik eventueel het logo van de machine op glazen en mijn machine laten zetten. </w:t>
      </w:r>
    </w:p>
    <w:p w:rsidR="009F2685" w:rsidRPr="009F2685" w:rsidRDefault="009F2685" w:rsidP="009F45D8">
      <w:pPr>
        <w:rPr>
          <w:b/>
        </w:rPr>
      </w:pPr>
      <w:r w:rsidRPr="009F2685">
        <w:rPr>
          <w:b/>
        </w:rPr>
        <w:t xml:space="preserve">Planning: 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>Alle onderdelen zoeken.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>Een programma proberen te maken.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>Motors testen.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 xml:space="preserve">Verdere elektronica testen 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 xml:space="preserve">Frame bouwen 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 xml:space="preserve">Alles monteren </w:t>
      </w:r>
    </w:p>
    <w:p w:rsidR="009F2685" w:rsidRDefault="009F2685" w:rsidP="009F2685">
      <w:pPr>
        <w:pStyle w:val="Lijstalinea"/>
        <w:numPr>
          <w:ilvl w:val="0"/>
          <w:numId w:val="2"/>
        </w:numPr>
      </w:pPr>
      <w:r>
        <w:t>Eventueel nog een bestuur app maken via bluetooth.</w:t>
      </w:r>
    </w:p>
    <w:p w:rsidR="009F2685" w:rsidRDefault="009F2685" w:rsidP="009F2685"/>
    <w:p w:rsidR="009F2685" w:rsidRDefault="009F2685" w:rsidP="009F2685">
      <w:r>
        <w:t>Om een idee te krijgen van de GIP nog filmpjes in de link</w:t>
      </w:r>
    </w:p>
    <w:p w:rsidR="009F2685" w:rsidRDefault="009F2685" w:rsidP="009F2685">
      <w:hyperlink r:id="rId7" w:history="1">
        <w:r w:rsidRPr="00B75C1D">
          <w:rPr>
            <w:rStyle w:val="Hyperlink"/>
          </w:rPr>
          <w:t>https://www.youtube.com/watch?v=nZtfW2e2Cp0</w:t>
        </w:r>
      </w:hyperlink>
    </w:p>
    <w:p w:rsidR="009F2685" w:rsidRDefault="009F2685" w:rsidP="009F2685">
      <w:hyperlink r:id="rId8" w:history="1">
        <w:r w:rsidRPr="00B75C1D">
          <w:rPr>
            <w:rStyle w:val="Hyperlink"/>
          </w:rPr>
          <w:t>https://www.youtube.com/watch?v=7ztbMLb_dS4</w:t>
        </w:r>
      </w:hyperlink>
    </w:p>
    <w:p w:rsidR="009F2685" w:rsidRDefault="009F2685" w:rsidP="009F2685"/>
    <w:p w:rsidR="009F2685" w:rsidRPr="009F45D8" w:rsidRDefault="009F2685" w:rsidP="009F2685">
      <w:pPr>
        <w:pStyle w:val="Lijstalinea"/>
      </w:pPr>
    </w:p>
    <w:sectPr w:rsidR="009F2685" w:rsidRPr="009F45D8" w:rsidSect="001168E9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C12" w:rsidRDefault="00216C12" w:rsidP="009F45D8">
      <w:pPr>
        <w:spacing w:after="0" w:line="240" w:lineRule="auto"/>
      </w:pPr>
      <w:r>
        <w:separator/>
      </w:r>
    </w:p>
  </w:endnote>
  <w:endnote w:type="continuationSeparator" w:id="0">
    <w:p w:rsidR="00216C12" w:rsidRDefault="00216C12" w:rsidP="009F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C12" w:rsidRDefault="00216C12" w:rsidP="009F45D8">
      <w:pPr>
        <w:spacing w:after="0" w:line="240" w:lineRule="auto"/>
      </w:pPr>
      <w:r>
        <w:separator/>
      </w:r>
    </w:p>
  </w:footnote>
  <w:footnote w:type="continuationSeparator" w:id="0">
    <w:p w:rsidR="00216C12" w:rsidRDefault="00216C12" w:rsidP="009F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D8" w:rsidRDefault="009F45D8">
    <w:pPr>
      <w:pStyle w:val="Koptekst"/>
    </w:pPr>
    <w:r>
      <w:rPr>
        <w:noProof/>
      </w:rPr>
      <w:drawing>
        <wp:inline distT="0" distB="0" distL="0" distR="0" wp14:anchorId="6B1E57BF">
          <wp:extent cx="1652270" cy="487680"/>
          <wp:effectExtent l="0" t="0" r="5080" b="762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0931"/>
    <w:multiLevelType w:val="hybridMultilevel"/>
    <w:tmpl w:val="EDF8C6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406"/>
    <w:multiLevelType w:val="hybridMultilevel"/>
    <w:tmpl w:val="65665144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D8"/>
    <w:rsid w:val="0004351C"/>
    <w:rsid w:val="001168E9"/>
    <w:rsid w:val="00216C12"/>
    <w:rsid w:val="00641352"/>
    <w:rsid w:val="009F2685"/>
    <w:rsid w:val="009F45D8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39C94"/>
  <w15:chartTrackingRefBased/>
  <w15:docId w15:val="{E7FF3394-9849-48E1-BA5F-BE15E54D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F45D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F4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45D8"/>
  </w:style>
  <w:style w:type="paragraph" w:styleId="Voettekst">
    <w:name w:val="footer"/>
    <w:basedOn w:val="Standaard"/>
    <w:link w:val="VoettekstChar"/>
    <w:uiPriority w:val="99"/>
    <w:unhideWhenUsed/>
    <w:rsid w:val="009F4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45D8"/>
  </w:style>
  <w:style w:type="paragraph" w:styleId="Lijstalinea">
    <w:name w:val="List Paragraph"/>
    <w:basedOn w:val="Standaard"/>
    <w:uiPriority w:val="34"/>
    <w:qFormat/>
    <w:rsid w:val="009F2685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9F2685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9F26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ztbMLb_dS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ZtfW2e2Cp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8E19459183408992483AC67032F5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FA56F6-E467-47A9-84DD-6F11F3266CC6}"/>
      </w:docPartPr>
      <w:docPartBody>
        <w:p w:rsidR="000D28B2" w:rsidRDefault="000D28B2" w:rsidP="000D28B2">
          <w:pPr>
            <w:pStyle w:val="168E19459183408992483AC67032F55D"/>
          </w:pPr>
          <w:r w:rsidRPr="000155F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B2"/>
    <w:rsid w:val="000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168E19459183408992483AC67032F55D">
    <w:name w:val="168E19459183408992483AC67032F55D"/>
    <w:rsid w:val="000D2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Boeckx</dc:creator>
  <cp:keywords/>
  <dc:description/>
  <cp:lastModifiedBy>PETRA Boeckx</cp:lastModifiedBy>
  <cp:revision>1</cp:revision>
  <dcterms:created xsi:type="dcterms:W3CDTF">2018-09-12T13:14:00Z</dcterms:created>
  <dcterms:modified xsi:type="dcterms:W3CDTF">2018-09-13T17:08:00Z</dcterms:modified>
</cp:coreProperties>
</file>