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E09" w:rsidRPr="006A6E09" w:rsidRDefault="006A6E09" w:rsidP="006A6E09">
      <w:pPr>
        <w:spacing w:after="200" w:line="276" w:lineRule="auto"/>
        <w:rPr>
          <w:rFonts w:ascii="Verdana" w:eastAsia="Times New Roman" w:hAnsi="Verdana" w:cs="Times New Roman"/>
          <w:sz w:val="24"/>
          <w:lang w:eastAsia="nl-BE"/>
        </w:rPr>
      </w:pPr>
      <w:r w:rsidRPr="006A6E09">
        <w:rPr>
          <w:rFonts w:ascii="Verdana" w:eastAsia="Verdana" w:hAnsi="Verdana" w:cs="Verdana"/>
          <w:b/>
          <w:u w:val="single"/>
          <w:lang w:eastAsia="nl-BE"/>
        </w:rPr>
        <w:t>Vestigingsplaats Sint-Jozefinstituut, Technische Schoolstraat 52, 2440 Geel</w:t>
      </w:r>
    </w:p>
    <w:p w:rsidR="006A6E09" w:rsidRPr="006A6E09" w:rsidRDefault="006A6E09" w:rsidP="006A6E09">
      <w:pPr>
        <w:tabs>
          <w:tab w:val="left" w:pos="5387"/>
        </w:tabs>
        <w:spacing w:after="200" w:line="276" w:lineRule="auto"/>
        <w:rPr>
          <w:rFonts w:ascii="Verdana" w:eastAsia="Times New Roman" w:hAnsi="Verdana" w:cs="Times New Roman"/>
          <w:lang w:eastAsia="nl-BE"/>
        </w:rPr>
      </w:pPr>
      <w:r w:rsidRPr="006A6E09">
        <w:rPr>
          <w:rFonts w:ascii="Verdana" w:eastAsia="Times New Roman" w:hAnsi="Verdana" w:cs="Times New Roman"/>
          <w:lang w:eastAsia="nl-BE"/>
        </w:rPr>
        <w:t xml:space="preserve">Naam: </w:t>
      </w:r>
      <w:sdt>
        <w:sdtPr>
          <w:rPr>
            <w:rFonts w:ascii="Verdana" w:eastAsia="Times New Roman" w:hAnsi="Verdana" w:cs="Times New Roman"/>
            <w:lang w:eastAsia="nl-BE"/>
          </w:rPr>
          <w:id w:val="1408290"/>
          <w:placeholder>
            <w:docPart w:val="07CD684056F44E4F80DA46624EAE1936"/>
          </w:placeholder>
          <w:text/>
        </w:sdtPr>
        <w:sdtEndPr/>
        <w:sdtContent>
          <w:r w:rsidRPr="006A6E09">
            <w:rPr>
              <w:rFonts w:ascii="Verdana" w:eastAsia="Times New Roman" w:hAnsi="Verdana" w:cs="Times New Roman"/>
              <w:lang w:eastAsia="nl-BE"/>
            </w:rPr>
            <w:t xml:space="preserve">Sien Sannen </w:t>
          </w:r>
        </w:sdtContent>
      </w:sdt>
      <w:r w:rsidRPr="006A6E09">
        <w:rPr>
          <w:rFonts w:ascii="Verdana" w:eastAsia="Times New Roman" w:hAnsi="Verdana" w:cs="Times New Roman"/>
          <w:lang w:eastAsia="nl-BE"/>
        </w:rPr>
        <w:tab/>
        <w:t xml:space="preserve">Nummer: </w:t>
      </w:r>
      <w:sdt>
        <w:sdtPr>
          <w:rPr>
            <w:rFonts w:ascii="Verdana" w:eastAsia="Times New Roman" w:hAnsi="Verdana" w:cs="Times New Roman"/>
            <w:lang w:eastAsia="nl-BE"/>
          </w:rPr>
          <w:id w:val="1408291"/>
          <w:placeholder>
            <w:docPart w:val="07CD684056F44E4F80DA46624EAE1936"/>
          </w:placeholder>
          <w:text/>
        </w:sdtPr>
        <w:sdtEndPr/>
        <w:sdtContent>
          <w:r w:rsidRPr="006A6E09">
            <w:rPr>
              <w:rFonts w:ascii="Verdana" w:eastAsia="Times New Roman" w:hAnsi="Verdana" w:cs="Times New Roman"/>
              <w:lang w:eastAsia="nl-BE"/>
            </w:rPr>
            <w:t>3</w:t>
          </w:r>
        </w:sdtContent>
      </w:sdt>
    </w:p>
    <w:p w:rsidR="006A6E09" w:rsidRPr="006A6E09" w:rsidRDefault="006A6E09" w:rsidP="006A6E09">
      <w:pPr>
        <w:tabs>
          <w:tab w:val="left" w:pos="5387"/>
        </w:tabs>
        <w:spacing w:after="200" w:line="276" w:lineRule="auto"/>
        <w:rPr>
          <w:rFonts w:ascii="Verdana" w:eastAsia="Times New Roman" w:hAnsi="Verdana" w:cs="Times New Roman"/>
          <w:lang w:eastAsia="nl-BE"/>
        </w:rPr>
      </w:pPr>
      <w:r w:rsidRPr="006A6E09">
        <w:rPr>
          <w:rFonts w:ascii="Verdana" w:eastAsia="Times New Roman" w:hAnsi="Verdana" w:cs="Times New Roman"/>
          <w:lang w:eastAsia="nl-BE"/>
        </w:rPr>
        <w:t xml:space="preserve">Klas: </w:t>
      </w:r>
      <w:sdt>
        <w:sdtPr>
          <w:rPr>
            <w:rFonts w:ascii="Verdana" w:eastAsia="Times New Roman" w:hAnsi="Verdana" w:cs="Times New Roman"/>
            <w:lang w:eastAsia="nl-BE"/>
          </w:rPr>
          <w:id w:val="1408292"/>
          <w:placeholder>
            <w:docPart w:val="07CD684056F44E4F80DA46624EAE1936"/>
          </w:placeholder>
          <w:text/>
        </w:sdtPr>
        <w:sdtEndPr/>
        <w:sdtContent>
          <w:r w:rsidRPr="006A6E09">
            <w:rPr>
              <w:rFonts w:ascii="Verdana" w:eastAsia="Times New Roman" w:hAnsi="Verdana" w:cs="Times New Roman"/>
              <w:lang w:eastAsia="nl-BE"/>
            </w:rPr>
            <w:t>T3IW6</w:t>
          </w:r>
        </w:sdtContent>
      </w:sdt>
      <w:r w:rsidRPr="006A6E09">
        <w:rPr>
          <w:rFonts w:ascii="Verdana" w:eastAsia="Times New Roman" w:hAnsi="Verdana" w:cs="Times New Roman"/>
          <w:lang w:eastAsia="nl-BE"/>
        </w:rPr>
        <w:tab/>
        <w:t xml:space="preserve">Vak: </w:t>
      </w:r>
      <w:sdt>
        <w:sdtPr>
          <w:rPr>
            <w:rFonts w:ascii="Verdana" w:eastAsia="Times New Roman" w:hAnsi="Verdana" w:cs="Times New Roman"/>
            <w:lang w:eastAsia="nl-BE"/>
          </w:rPr>
          <w:id w:val="1408293"/>
          <w:placeholder>
            <w:docPart w:val="07CD684056F44E4F80DA46624EAE1936"/>
          </w:placeholder>
          <w:text/>
        </w:sdtPr>
        <w:sdtEndPr/>
        <w:sdtContent>
          <w:r w:rsidRPr="006A6E09">
            <w:rPr>
              <w:rFonts w:ascii="Verdana" w:eastAsia="Times New Roman" w:hAnsi="Verdana" w:cs="Times New Roman"/>
              <w:lang w:eastAsia="nl-BE"/>
            </w:rPr>
            <w:t>Engineering</w:t>
          </w:r>
        </w:sdtContent>
      </w:sdt>
    </w:p>
    <w:p w:rsidR="006A6E09" w:rsidRPr="006A6E09" w:rsidRDefault="006A6E09" w:rsidP="006A6E09">
      <w:pPr>
        <w:pBdr>
          <w:bottom w:val="single" w:sz="4" w:space="1" w:color="auto"/>
        </w:pBdr>
        <w:tabs>
          <w:tab w:val="left" w:pos="5387"/>
        </w:tabs>
        <w:spacing w:after="200" w:line="276" w:lineRule="auto"/>
        <w:rPr>
          <w:rFonts w:ascii="Verdana" w:eastAsia="Times New Roman" w:hAnsi="Verdana" w:cs="Times New Roman"/>
          <w:lang w:eastAsia="nl-BE"/>
        </w:rPr>
      </w:pPr>
      <w:r w:rsidRPr="006A6E09">
        <w:rPr>
          <w:rFonts w:ascii="Verdana" w:eastAsia="Times New Roman" w:hAnsi="Verdana" w:cs="Times New Roman"/>
          <w:lang w:eastAsia="nl-BE"/>
        </w:rPr>
        <w:t xml:space="preserve">Datum: </w:t>
      </w:r>
      <w:sdt>
        <w:sdtPr>
          <w:rPr>
            <w:rFonts w:ascii="Verdana" w:eastAsia="Times New Roman" w:hAnsi="Verdana" w:cs="Times New Roman"/>
            <w:lang w:eastAsia="nl-BE"/>
          </w:rPr>
          <w:id w:val="1408294"/>
          <w:placeholder>
            <w:docPart w:val="07CD684056F44E4F80DA46624EAE1936"/>
          </w:placeholder>
          <w:text/>
        </w:sdtPr>
        <w:sdtEndPr/>
        <w:sdtContent>
          <w:r w:rsidRPr="006A6E09">
            <w:rPr>
              <w:rFonts w:ascii="Verdana" w:eastAsia="Times New Roman" w:hAnsi="Verdana" w:cs="Times New Roman"/>
              <w:lang w:eastAsia="nl-BE"/>
            </w:rPr>
            <w:t>25/09/2018</w:t>
          </w:r>
        </w:sdtContent>
      </w:sdt>
      <w:r w:rsidRPr="006A6E09">
        <w:rPr>
          <w:rFonts w:ascii="Verdana" w:eastAsia="Times New Roman" w:hAnsi="Verdana" w:cs="Times New Roman"/>
          <w:lang w:eastAsia="nl-BE"/>
        </w:rPr>
        <w:tab/>
        <w:t>Schooljaar: 2018 – 2019</w:t>
      </w:r>
    </w:p>
    <w:p w:rsidR="00641352" w:rsidRDefault="006A6E09" w:rsidP="006A6E09">
      <w:pPr>
        <w:jc w:val="center"/>
        <w:rPr>
          <w:rFonts w:ascii="Verdana" w:hAnsi="Verdana"/>
          <w:b/>
          <w:sz w:val="28"/>
          <w:szCs w:val="24"/>
          <w:u w:val="single"/>
        </w:rPr>
      </w:pPr>
      <w:r w:rsidRPr="006A6E09">
        <w:rPr>
          <w:rFonts w:ascii="Verdana" w:hAnsi="Verdana"/>
          <w:b/>
          <w:sz w:val="28"/>
          <w:szCs w:val="24"/>
          <w:u w:val="single"/>
        </w:rPr>
        <w:t>Gedetailleerde beschrijving</w:t>
      </w:r>
    </w:p>
    <w:p w:rsidR="006A6E09" w:rsidRDefault="006A6E09" w:rsidP="006A6E09">
      <w:pPr>
        <w:rPr>
          <w:rFonts w:ascii="Verdana" w:hAnsi="Verdana"/>
        </w:rPr>
      </w:pPr>
      <w:r>
        <w:rPr>
          <w:rFonts w:ascii="Verdana" w:hAnsi="Verdana"/>
        </w:rPr>
        <w:t>Ik wil een cocktail maker automatiseren</w:t>
      </w:r>
      <w:r w:rsidR="002367AA">
        <w:rPr>
          <w:rFonts w:ascii="Verdana" w:hAnsi="Verdana"/>
        </w:rPr>
        <w:t xml:space="preserve"> die een aantal cocktails maakt</w:t>
      </w:r>
      <w:r>
        <w:rPr>
          <w:rFonts w:ascii="Verdana" w:hAnsi="Verdana"/>
        </w:rPr>
        <w:t xml:space="preserve">. Dit wil ik doen met behulp van een transportband. Er </w:t>
      </w:r>
      <w:r w:rsidR="00057272">
        <w:rPr>
          <w:rFonts w:ascii="Verdana" w:hAnsi="Verdana"/>
        </w:rPr>
        <w:t xml:space="preserve">komen </w:t>
      </w:r>
      <w:r>
        <w:rPr>
          <w:rFonts w:ascii="Verdana" w:hAnsi="Verdana"/>
        </w:rPr>
        <w:t xml:space="preserve">een aantal flessen boven de transportband hangen. </w:t>
      </w:r>
      <w:r w:rsidR="00057272">
        <w:rPr>
          <w:rFonts w:ascii="Verdana" w:hAnsi="Verdana"/>
        </w:rPr>
        <w:t>Als je op een knop drukt zou een</w:t>
      </w:r>
      <w:r>
        <w:rPr>
          <w:rFonts w:ascii="Verdana" w:hAnsi="Verdana"/>
        </w:rPr>
        <w:t xml:space="preserve"> glas</w:t>
      </w:r>
      <w:r w:rsidR="00057272">
        <w:rPr>
          <w:rFonts w:ascii="Verdana" w:hAnsi="Verdana"/>
        </w:rPr>
        <w:t xml:space="preserve"> dat</w:t>
      </w:r>
      <w:r>
        <w:rPr>
          <w:rFonts w:ascii="Verdana" w:hAnsi="Verdana"/>
        </w:rPr>
        <w:t xml:space="preserve"> op </w:t>
      </w:r>
      <w:r w:rsidR="00057272">
        <w:rPr>
          <w:rFonts w:ascii="Verdana" w:hAnsi="Verdana"/>
        </w:rPr>
        <w:t xml:space="preserve">de </w:t>
      </w:r>
      <w:r>
        <w:rPr>
          <w:rFonts w:ascii="Verdana" w:hAnsi="Verdana"/>
        </w:rPr>
        <w:t xml:space="preserve">transportband </w:t>
      </w:r>
      <w:r w:rsidR="00057272">
        <w:rPr>
          <w:rFonts w:ascii="Verdana" w:hAnsi="Verdana"/>
        </w:rPr>
        <w:t xml:space="preserve">staat </w:t>
      </w:r>
      <w:r>
        <w:rPr>
          <w:rFonts w:ascii="Verdana" w:hAnsi="Verdana"/>
        </w:rPr>
        <w:t xml:space="preserve">onder de juiste fles komt te staan. </w:t>
      </w:r>
      <w:r w:rsidR="00057272">
        <w:rPr>
          <w:rFonts w:ascii="Verdana" w:hAnsi="Verdana"/>
        </w:rPr>
        <w:t>Er zou dan iets tegen een maatschenker</w:t>
      </w:r>
      <w:r w:rsidR="00821415">
        <w:rPr>
          <w:rFonts w:ascii="Verdana" w:hAnsi="Verdana"/>
        </w:rPr>
        <w:t>(tapkraantjes van bv. 2cl)</w:t>
      </w:r>
      <w:r w:rsidR="00057272">
        <w:rPr>
          <w:rFonts w:ascii="Verdana" w:hAnsi="Verdana"/>
        </w:rPr>
        <w:t xml:space="preserve"> duwen waardoor de juiste dosering uit de flessen komt.</w:t>
      </w:r>
    </w:p>
    <w:p w:rsidR="00057272" w:rsidRPr="006A6E09" w:rsidRDefault="00057272" w:rsidP="006A6E09">
      <w:pPr>
        <w:rPr>
          <w:rFonts w:ascii="Verdana" w:hAnsi="Verdana"/>
        </w:rPr>
      </w:pPr>
      <w:r>
        <w:rPr>
          <w:rFonts w:ascii="Verdana" w:hAnsi="Verdana"/>
        </w:rPr>
        <w:t>Als dit allemaal gelukt is zou ik dit ook nog proberen aan te sturen met een gsm. Ik zou er een app voor willen maken waar de verschillende soorten cocktails op staan als je die aan klikt de machine worden aangestu</w:t>
      </w:r>
      <w:bookmarkStart w:id="0" w:name="_GoBack"/>
      <w:bookmarkEnd w:id="0"/>
      <w:r>
        <w:rPr>
          <w:rFonts w:ascii="Verdana" w:hAnsi="Verdana"/>
        </w:rPr>
        <w:t>urd via bluetooth.</w:t>
      </w:r>
    </w:p>
    <w:sectPr w:rsidR="00057272" w:rsidRPr="006A6E09" w:rsidSect="001168E9">
      <w:head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EF6" w:rsidRDefault="00705EF6" w:rsidP="006A6E09">
      <w:pPr>
        <w:spacing w:after="0" w:line="240" w:lineRule="auto"/>
      </w:pPr>
      <w:r>
        <w:separator/>
      </w:r>
    </w:p>
  </w:endnote>
  <w:endnote w:type="continuationSeparator" w:id="0">
    <w:p w:rsidR="00705EF6" w:rsidRDefault="00705EF6" w:rsidP="006A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EF6" w:rsidRDefault="00705EF6" w:rsidP="006A6E09">
      <w:pPr>
        <w:spacing w:after="0" w:line="240" w:lineRule="auto"/>
      </w:pPr>
      <w:r>
        <w:separator/>
      </w:r>
    </w:p>
  </w:footnote>
  <w:footnote w:type="continuationSeparator" w:id="0">
    <w:p w:rsidR="00705EF6" w:rsidRDefault="00705EF6" w:rsidP="006A6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E09" w:rsidRDefault="006A6E09">
    <w:pPr>
      <w:pStyle w:val="Koptekst"/>
    </w:pPr>
    <w:r>
      <w:rPr>
        <w:noProof/>
      </w:rPr>
      <w:drawing>
        <wp:inline distT="0" distB="0" distL="0" distR="0" wp14:anchorId="4F0C03F5" wp14:editId="1B009F88">
          <wp:extent cx="1652270" cy="487680"/>
          <wp:effectExtent l="0" t="0" r="508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2270" cy="48768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09"/>
    <w:rsid w:val="00057272"/>
    <w:rsid w:val="001168E9"/>
    <w:rsid w:val="001558C7"/>
    <w:rsid w:val="002367AA"/>
    <w:rsid w:val="00641352"/>
    <w:rsid w:val="006A6E09"/>
    <w:rsid w:val="00705EF6"/>
    <w:rsid w:val="008214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4802"/>
  <w15:chartTrackingRefBased/>
  <w15:docId w15:val="{BBC7C264-7742-4AEB-B3F9-489EA9E6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A6E0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6E09"/>
  </w:style>
  <w:style w:type="paragraph" w:styleId="Voettekst">
    <w:name w:val="footer"/>
    <w:basedOn w:val="Standaard"/>
    <w:link w:val="VoettekstChar"/>
    <w:uiPriority w:val="99"/>
    <w:unhideWhenUsed/>
    <w:rsid w:val="006A6E0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6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CD684056F44E4F80DA46624EAE1936"/>
        <w:category>
          <w:name w:val="Algemeen"/>
          <w:gallery w:val="placeholder"/>
        </w:category>
        <w:types>
          <w:type w:val="bbPlcHdr"/>
        </w:types>
        <w:behaviors>
          <w:behavior w:val="content"/>
        </w:behaviors>
        <w:guid w:val="{E5FD6809-188A-478B-8F6B-0E8DF6D9306E}"/>
      </w:docPartPr>
      <w:docPartBody>
        <w:p w:rsidR="00553A56" w:rsidRDefault="00BB65E3" w:rsidP="00BB65E3">
          <w:pPr>
            <w:pStyle w:val="07CD684056F44E4F80DA46624EAE1936"/>
          </w:pPr>
          <w:r w:rsidRPr="000155F7">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E3"/>
    <w:rsid w:val="00553A56"/>
    <w:rsid w:val="00A4040F"/>
    <w:rsid w:val="00BB65E3"/>
    <w:rsid w:val="00BD411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B65E3"/>
    <w:rPr>
      <w:color w:val="808080"/>
    </w:rPr>
  </w:style>
  <w:style w:type="paragraph" w:customStyle="1" w:styleId="93301D9A9AB44E0CBB77CFF0C43DB81F">
    <w:name w:val="93301D9A9AB44E0CBB77CFF0C43DB81F"/>
    <w:rsid w:val="00BB65E3"/>
  </w:style>
  <w:style w:type="paragraph" w:customStyle="1" w:styleId="07CD684056F44E4F80DA46624EAE1936">
    <w:name w:val="07CD684056F44E4F80DA46624EAE1936"/>
    <w:rsid w:val="00BB65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131</Words>
  <Characters>721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Boeckx</dc:creator>
  <cp:keywords/>
  <dc:description/>
  <cp:lastModifiedBy>PETRA Boeckx</cp:lastModifiedBy>
  <cp:revision>2</cp:revision>
  <dcterms:created xsi:type="dcterms:W3CDTF">2018-09-25T16:31:00Z</dcterms:created>
  <dcterms:modified xsi:type="dcterms:W3CDTF">2018-10-02T18:48:00Z</dcterms:modified>
</cp:coreProperties>
</file>