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111" w:rsidRPr="005A368B" w:rsidRDefault="001306FB" w:rsidP="001306FB">
      <w:pPr>
        <w:jc w:val="center"/>
        <w:rPr>
          <w:rFonts w:ascii="Arial" w:hAnsi="Arial" w:cs="Arial"/>
          <w:sz w:val="32"/>
          <w:szCs w:val="32"/>
          <w:u w:val="single"/>
        </w:rPr>
      </w:pPr>
      <w:r w:rsidRPr="005A368B">
        <w:rPr>
          <w:rFonts w:ascii="Arial" w:hAnsi="Arial" w:cs="Arial"/>
          <w:sz w:val="32"/>
          <w:szCs w:val="32"/>
          <w:u w:val="single"/>
        </w:rPr>
        <w:t>Green Part Seminar Lathe</w:t>
      </w:r>
    </w:p>
    <w:p w:rsidR="001306FB" w:rsidRPr="001F1AAB" w:rsidRDefault="001306FB" w:rsidP="001306FB">
      <w:pPr>
        <w:rPr>
          <w:rFonts w:ascii="Arial" w:hAnsi="Arial" w:cs="Arial"/>
          <w:i/>
          <w:sz w:val="20"/>
          <w:szCs w:val="20"/>
        </w:rPr>
      </w:pPr>
      <w:r w:rsidRPr="005A368B">
        <w:rPr>
          <w:rFonts w:ascii="Arial" w:hAnsi="Arial" w:cs="Arial"/>
          <w:i/>
          <w:sz w:val="28"/>
          <w:szCs w:val="28"/>
        </w:rPr>
        <w:t>Overview</w:t>
      </w:r>
      <w:r w:rsidR="001F1AAB">
        <w:rPr>
          <w:rFonts w:ascii="Arial" w:hAnsi="Arial" w:cs="Arial"/>
          <w:i/>
          <w:sz w:val="28"/>
          <w:szCs w:val="28"/>
        </w:rPr>
        <w:t xml:space="preserve"> </w:t>
      </w:r>
      <w:r w:rsidR="001F1AAB" w:rsidRPr="001F1AAB">
        <w:rPr>
          <w:rFonts w:ascii="Arial" w:hAnsi="Arial" w:cs="Arial"/>
          <w:sz w:val="20"/>
          <w:szCs w:val="20"/>
        </w:rPr>
        <w:t>(</w:t>
      </w:r>
      <w:r w:rsidR="001F1AAB">
        <w:rPr>
          <w:rFonts w:ascii="Arial" w:hAnsi="Arial" w:cs="Arial"/>
          <w:sz w:val="20"/>
          <w:szCs w:val="20"/>
        </w:rPr>
        <w:t>you may want to bring a water bottle</w:t>
      </w:r>
      <w:r w:rsidR="001F1AAB" w:rsidRPr="001F1AAB">
        <w:rPr>
          <w:rFonts w:ascii="Arial" w:hAnsi="Arial" w:cs="Arial"/>
          <w:sz w:val="20"/>
          <w:szCs w:val="20"/>
        </w:rPr>
        <w:t>)</w:t>
      </w:r>
    </w:p>
    <w:p w:rsidR="001306FB" w:rsidRPr="005A368B" w:rsidRDefault="001306FB" w:rsidP="001306FB">
      <w:pPr>
        <w:rPr>
          <w:rFonts w:ascii="Arial" w:hAnsi="Arial" w:cs="Arial"/>
          <w:sz w:val="24"/>
          <w:szCs w:val="24"/>
        </w:rPr>
      </w:pPr>
      <w:r w:rsidRPr="005A368B">
        <w:rPr>
          <w:rFonts w:ascii="Arial" w:hAnsi="Arial" w:cs="Arial"/>
          <w:sz w:val="24"/>
          <w:szCs w:val="24"/>
        </w:rPr>
        <w:tab/>
        <w:t>Welcome to the green permit seminar, my name is…</w:t>
      </w:r>
    </w:p>
    <w:p w:rsidR="001306FB" w:rsidRPr="005A368B" w:rsidRDefault="001306FB" w:rsidP="001306FB">
      <w:pPr>
        <w:rPr>
          <w:rFonts w:ascii="Arial" w:hAnsi="Arial" w:cs="Arial"/>
          <w:sz w:val="24"/>
          <w:szCs w:val="24"/>
        </w:rPr>
      </w:pPr>
      <w:r w:rsidRPr="005A368B">
        <w:rPr>
          <w:rFonts w:ascii="Arial" w:hAnsi="Arial" w:cs="Arial"/>
          <w:sz w:val="24"/>
          <w:szCs w:val="24"/>
        </w:rPr>
        <w:tab/>
        <w:t>Today we will be learning about…</w:t>
      </w:r>
    </w:p>
    <w:p w:rsidR="00552E77" w:rsidRDefault="001306FB" w:rsidP="001306FB">
      <w:pPr>
        <w:rPr>
          <w:rFonts w:ascii="Arial" w:hAnsi="Arial" w:cs="Arial"/>
          <w:sz w:val="24"/>
          <w:szCs w:val="24"/>
        </w:rPr>
      </w:pPr>
      <w:r w:rsidRPr="005A368B">
        <w:rPr>
          <w:rFonts w:ascii="Arial" w:hAnsi="Arial" w:cs="Arial"/>
          <w:sz w:val="24"/>
          <w:szCs w:val="24"/>
        </w:rPr>
        <w:tab/>
        <w:t xml:space="preserve">Safety: </w:t>
      </w:r>
    </w:p>
    <w:p w:rsidR="001306FB" w:rsidRPr="005A368B" w:rsidRDefault="001306FB" w:rsidP="00552E77">
      <w:pPr>
        <w:ind w:left="720" w:firstLine="720"/>
        <w:rPr>
          <w:rFonts w:ascii="Arial" w:hAnsi="Arial" w:cs="Arial"/>
          <w:sz w:val="24"/>
          <w:szCs w:val="24"/>
        </w:rPr>
      </w:pPr>
      <w:r w:rsidRPr="005A368B">
        <w:rPr>
          <w:rFonts w:ascii="Arial" w:hAnsi="Arial" w:cs="Arial"/>
          <w:sz w:val="24"/>
          <w:szCs w:val="24"/>
        </w:rPr>
        <w:t>Use common sense; don’t do anything you’re not comfortable with. Locate E-stops</w:t>
      </w:r>
      <w:r w:rsidR="00E879B1">
        <w:rPr>
          <w:rFonts w:ascii="Arial" w:hAnsi="Arial" w:cs="Arial"/>
          <w:sz w:val="24"/>
          <w:szCs w:val="24"/>
        </w:rPr>
        <w:t xml:space="preserve"> and breaks</w:t>
      </w:r>
      <w:r w:rsidRPr="005A368B">
        <w:rPr>
          <w:rFonts w:ascii="Arial" w:hAnsi="Arial" w:cs="Arial"/>
          <w:sz w:val="24"/>
          <w:szCs w:val="24"/>
        </w:rPr>
        <w:t xml:space="preserve"> before starting. Wear safety glasses, avoid loose clothing</w:t>
      </w:r>
      <w:r w:rsidR="00E879B1">
        <w:rPr>
          <w:rFonts w:ascii="Arial" w:hAnsi="Arial" w:cs="Arial"/>
          <w:sz w:val="24"/>
          <w:szCs w:val="24"/>
        </w:rPr>
        <w:t xml:space="preserve"> (e.g. sweat shirts, hijabs)</w:t>
      </w:r>
      <w:r w:rsidRPr="005A368B">
        <w:rPr>
          <w:rFonts w:ascii="Arial" w:hAnsi="Arial" w:cs="Arial"/>
          <w:sz w:val="24"/>
          <w:szCs w:val="24"/>
        </w:rPr>
        <w:t>, roll up sleeves, no jewelry, and restrain long hair and no gloves.</w:t>
      </w:r>
      <w:r w:rsidR="00552E77">
        <w:rPr>
          <w:rFonts w:ascii="Arial" w:hAnsi="Arial" w:cs="Arial"/>
          <w:sz w:val="24"/>
          <w:szCs w:val="24"/>
        </w:rPr>
        <w:t xml:space="preserve"> Keep things orderly and clean.</w:t>
      </w:r>
      <w:r w:rsidR="00A33D03">
        <w:rPr>
          <w:rFonts w:ascii="Arial" w:hAnsi="Arial" w:cs="Arial"/>
          <w:sz w:val="24"/>
          <w:szCs w:val="24"/>
        </w:rPr>
        <w:t xml:space="preserve"> Talk about the girl that died at Yale and the mistakes she made also the guy who cut off his fingers in the shop.</w:t>
      </w:r>
    </w:p>
    <w:p w:rsidR="00552E77" w:rsidRDefault="001306FB" w:rsidP="001306FB">
      <w:pPr>
        <w:rPr>
          <w:rFonts w:ascii="Arial" w:hAnsi="Arial" w:cs="Arial"/>
          <w:sz w:val="24"/>
          <w:szCs w:val="24"/>
        </w:rPr>
      </w:pPr>
      <w:r w:rsidRPr="005A368B">
        <w:rPr>
          <w:rFonts w:ascii="Arial" w:hAnsi="Arial" w:cs="Arial"/>
          <w:sz w:val="24"/>
          <w:szCs w:val="24"/>
        </w:rPr>
        <w:tab/>
        <w:t xml:space="preserve">Print: </w:t>
      </w:r>
    </w:p>
    <w:p w:rsidR="001306FB" w:rsidRPr="005A368B" w:rsidRDefault="001306FB" w:rsidP="00552E77">
      <w:pPr>
        <w:ind w:left="720" w:firstLine="720"/>
        <w:rPr>
          <w:rFonts w:ascii="Arial" w:hAnsi="Arial" w:cs="Arial"/>
          <w:sz w:val="24"/>
          <w:szCs w:val="24"/>
        </w:rPr>
      </w:pPr>
      <w:r w:rsidRPr="005A368B">
        <w:rPr>
          <w:rFonts w:ascii="Arial" w:hAnsi="Arial" w:cs="Arial"/>
          <w:sz w:val="24"/>
          <w:szCs w:val="24"/>
        </w:rPr>
        <w:t>Look over print, think about order of operations, tooling needed, time estimation</w:t>
      </w:r>
      <w:r w:rsidR="00552E77">
        <w:rPr>
          <w:rFonts w:ascii="Arial" w:hAnsi="Arial" w:cs="Arial"/>
          <w:sz w:val="24"/>
          <w:szCs w:val="24"/>
        </w:rPr>
        <w:t xml:space="preserve"> (setup vs machining time)</w:t>
      </w:r>
    </w:p>
    <w:p w:rsidR="001306FB" w:rsidRPr="005A368B" w:rsidRDefault="001306FB" w:rsidP="001306FB">
      <w:pPr>
        <w:rPr>
          <w:rFonts w:ascii="Arial" w:hAnsi="Arial" w:cs="Arial"/>
          <w:sz w:val="24"/>
          <w:szCs w:val="24"/>
        </w:rPr>
      </w:pPr>
      <w:r w:rsidRPr="005A368B">
        <w:rPr>
          <w:rFonts w:ascii="Arial" w:hAnsi="Arial" w:cs="Arial"/>
          <w:sz w:val="24"/>
          <w:szCs w:val="24"/>
        </w:rPr>
        <w:tab/>
        <w:t xml:space="preserve">Equipment: </w:t>
      </w:r>
    </w:p>
    <w:p w:rsidR="00A6006B" w:rsidRDefault="00A6006B" w:rsidP="001306FB">
      <w:pPr>
        <w:pStyle w:val="ListParagraph"/>
        <w:numPr>
          <w:ilvl w:val="0"/>
          <w:numId w:val="1"/>
        </w:numPr>
        <w:rPr>
          <w:rFonts w:ascii="Arial" w:hAnsi="Arial" w:cs="Arial"/>
          <w:sz w:val="24"/>
          <w:szCs w:val="24"/>
        </w:rPr>
      </w:pPr>
      <w:r>
        <w:rPr>
          <w:rFonts w:ascii="Arial" w:hAnsi="Arial" w:cs="Arial"/>
          <w:sz w:val="24"/>
          <w:szCs w:val="24"/>
        </w:rPr>
        <w:t>Where to check out tools</w:t>
      </w:r>
    </w:p>
    <w:p w:rsidR="001306FB" w:rsidRDefault="001306FB" w:rsidP="001306FB">
      <w:pPr>
        <w:pStyle w:val="ListParagraph"/>
        <w:numPr>
          <w:ilvl w:val="0"/>
          <w:numId w:val="1"/>
        </w:numPr>
        <w:rPr>
          <w:rFonts w:ascii="Arial" w:hAnsi="Arial" w:cs="Arial"/>
          <w:sz w:val="24"/>
          <w:szCs w:val="24"/>
        </w:rPr>
      </w:pPr>
      <w:r w:rsidRPr="005A368B">
        <w:rPr>
          <w:rFonts w:ascii="Arial" w:hAnsi="Arial" w:cs="Arial"/>
          <w:sz w:val="24"/>
          <w:szCs w:val="24"/>
        </w:rPr>
        <w:t>Show how to use instructional videos and the digital readout</w:t>
      </w:r>
      <w:r w:rsidR="00C718D8">
        <w:rPr>
          <w:rFonts w:ascii="Arial" w:hAnsi="Arial" w:cs="Arial"/>
          <w:sz w:val="24"/>
          <w:szCs w:val="24"/>
        </w:rPr>
        <w:t xml:space="preserve"> (reads on diameter not radius).</w:t>
      </w:r>
    </w:p>
    <w:p w:rsidR="00CB1789" w:rsidRPr="005A368B" w:rsidRDefault="00CB1789" w:rsidP="00CB1789">
      <w:pPr>
        <w:pStyle w:val="ListParagraph"/>
        <w:numPr>
          <w:ilvl w:val="0"/>
          <w:numId w:val="1"/>
        </w:numPr>
        <w:rPr>
          <w:rFonts w:ascii="Arial" w:hAnsi="Arial" w:cs="Arial"/>
          <w:sz w:val="24"/>
          <w:szCs w:val="24"/>
        </w:rPr>
      </w:pPr>
      <w:r w:rsidRPr="005A368B">
        <w:rPr>
          <w:rFonts w:ascii="Arial" w:hAnsi="Arial" w:cs="Arial"/>
          <w:sz w:val="24"/>
          <w:szCs w:val="24"/>
        </w:rPr>
        <w:t>Talk about machine terminology (chuck, compound, carriage, tailstock, levers, footbrake, power switch, e-stops, spindle rpm control</w:t>
      </w:r>
      <w:r>
        <w:rPr>
          <w:rFonts w:ascii="Arial" w:hAnsi="Arial" w:cs="Arial"/>
          <w:sz w:val="24"/>
          <w:szCs w:val="24"/>
        </w:rPr>
        <w:t>, HSS vs carbide, dead vs live center</w:t>
      </w:r>
      <w:r w:rsidRPr="005A368B">
        <w:rPr>
          <w:rFonts w:ascii="Arial" w:hAnsi="Arial" w:cs="Arial"/>
          <w:sz w:val="24"/>
          <w:szCs w:val="24"/>
        </w:rPr>
        <w:t>)</w:t>
      </w:r>
    </w:p>
    <w:p w:rsidR="00CB1789" w:rsidRPr="00CB1789" w:rsidRDefault="00CB1789" w:rsidP="00CB1789">
      <w:pPr>
        <w:pStyle w:val="ListParagraph"/>
        <w:numPr>
          <w:ilvl w:val="0"/>
          <w:numId w:val="1"/>
        </w:numPr>
        <w:rPr>
          <w:rFonts w:ascii="Arial" w:hAnsi="Arial" w:cs="Arial"/>
          <w:sz w:val="24"/>
          <w:szCs w:val="24"/>
        </w:rPr>
      </w:pPr>
      <w:r>
        <w:rPr>
          <w:rFonts w:ascii="Arial" w:hAnsi="Arial" w:cs="Arial"/>
          <w:sz w:val="24"/>
          <w:szCs w:val="24"/>
        </w:rPr>
        <w:t xml:space="preserve">Talk about tooling used and tool terminology (center drill, drill bits, tap, counter sink, tap handle, file, drill chuck, R8 &amp; 5C collets, tool holder, facing, turning, right and left hand cutters, </w:t>
      </w:r>
      <w:r w:rsidR="0003411D">
        <w:rPr>
          <w:rFonts w:ascii="Arial" w:hAnsi="Arial" w:cs="Arial"/>
          <w:sz w:val="24"/>
          <w:szCs w:val="24"/>
        </w:rPr>
        <w:t xml:space="preserve">ways, </w:t>
      </w:r>
      <w:r>
        <w:rPr>
          <w:rFonts w:ascii="Arial" w:hAnsi="Arial" w:cs="Arial"/>
          <w:sz w:val="24"/>
          <w:szCs w:val="24"/>
        </w:rPr>
        <w:t>and tool post) and tool clearances.</w:t>
      </w:r>
    </w:p>
    <w:p w:rsidR="001306FB" w:rsidRPr="005A368B" w:rsidRDefault="001306FB" w:rsidP="001306FB">
      <w:pPr>
        <w:pStyle w:val="ListParagraph"/>
        <w:numPr>
          <w:ilvl w:val="0"/>
          <w:numId w:val="1"/>
        </w:numPr>
        <w:rPr>
          <w:rFonts w:ascii="Arial" w:hAnsi="Arial" w:cs="Arial"/>
          <w:sz w:val="24"/>
          <w:szCs w:val="24"/>
        </w:rPr>
      </w:pPr>
      <w:r w:rsidRPr="005A368B">
        <w:rPr>
          <w:rFonts w:ascii="Arial" w:hAnsi="Arial" w:cs="Arial"/>
          <w:sz w:val="24"/>
          <w:szCs w:val="24"/>
        </w:rPr>
        <w:t>Show how to measure properly using a digital caliper including cleaning, zeroing, and proper care.</w:t>
      </w:r>
    </w:p>
    <w:p w:rsidR="001306FB" w:rsidRPr="005A368B" w:rsidRDefault="001306FB" w:rsidP="001306FB">
      <w:pPr>
        <w:pStyle w:val="ListParagraph"/>
        <w:numPr>
          <w:ilvl w:val="0"/>
          <w:numId w:val="1"/>
        </w:numPr>
        <w:rPr>
          <w:rFonts w:ascii="Arial" w:hAnsi="Arial" w:cs="Arial"/>
          <w:sz w:val="24"/>
          <w:szCs w:val="24"/>
        </w:rPr>
      </w:pPr>
      <w:r w:rsidRPr="005A368B">
        <w:rPr>
          <w:rFonts w:ascii="Arial" w:hAnsi="Arial" w:cs="Arial"/>
          <w:sz w:val="24"/>
          <w:szCs w:val="24"/>
        </w:rPr>
        <w:t>Show measuring tooling before starting. Talk about the drill charts</w:t>
      </w:r>
    </w:p>
    <w:p w:rsidR="00552E77" w:rsidRDefault="00552E77" w:rsidP="00552E77">
      <w:pPr>
        <w:rPr>
          <w:rFonts w:ascii="Arial" w:hAnsi="Arial" w:cs="Arial"/>
          <w:i/>
          <w:sz w:val="28"/>
          <w:szCs w:val="28"/>
        </w:rPr>
      </w:pPr>
      <w:r w:rsidRPr="00552E77">
        <w:rPr>
          <w:rFonts w:ascii="Arial" w:hAnsi="Arial" w:cs="Arial"/>
          <w:i/>
          <w:sz w:val="28"/>
          <w:szCs w:val="28"/>
        </w:rPr>
        <w:t>Machining</w:t>
      </w:r>
    </w:p>
    <w:p w:rsidR="00552E77" w:rsidRDefault="00552E77" w:rsidP="00552E77">
      <w:pPr>
        <w:rPr>
          <w:rFonts w:ascii="Arial" w:hAnsi="Arial" w:cs="Arial"/>
          <w:sz w:val="24"/>
          <w:szCs w:val="24"/>
        </w:rPr>
      </w:pPr>
      <w:r>
        <w:rPr>
          <w:rFonts w:ascii="Arial" w:hAnsi="Arial" w:cs="Arial"/>
          <w:sz w:val="24"/>
          <w:szCs w:val="24"/>
        </w:rPr>
        <w:tab/>
        <w:t>Setup:</w:t>
      </w:r>
      <w:r w:rsidR="00C718D8">
        <w:rPr>
          <w:rFonts w:ascii="Arial" w:hAnsi="Arial" w:cs="Arial"/>
          <w:sz w:val="24"/>
          <w:szCs w:val="24"/>
        </w:rPr>
        <w:t xml:space="preserve"> </w:t>
      </w:r>
    </w:p>
    <w:p w:rsidR="006D2D91" w:rsidRDefault="00C718D8" w:rsidP="00552E77">
      <w:pPr>
        <w:rPr>
          <w:rFonts w:ascii="Arial" w:hAnsi="Arial" w:cs="Arial"/>
          <w:sz w:val="24"/>
          <w:szCs w:val="24"/>
        </w:rPr>
      </w:pPr>
      <w:r>
        <w:rPr>
          <w:rFonts w:ascii="Arial" w:hAnsi="Arial" w:cs="Arial"/>
          <w:sz w:val="24"/>
          <w:szCs w:val="24"/>
        </w:rPr>
        <w:tab/>
      </w:r>
      <w:r>
        <w:rPr>
          <w:rFonts w:ascii="Arial" w:hAnsi="Arial" w:cs="Arial"/>
          <w:sz w:val="24"/>
          <w:szCs w:val="24"/>
        </w:rPr>
        <w:tab/>
        <w:t>Begin machine setup (compound forward, put machine in neutral before touching chuck</w:t>
      </w:r>
      <w:r w:rsidR="00A33D03">
        <w:rPr>
          <w:rFonts w:ascii="Arial" w:hAnsi="Arial" w:cs="Arial"/>
          <w:sz w:val="24"/>
          <w:szCs w:val="24"/>
        </w:rPr>
        <w:t xml:space="preserve"> to avoid accidently turning it on while working on it</w:t>
      </w:r>
      <w:r>
        <w:rPr>
          <w:rFonts w:ascii="Arial" w:hAnsi="Arial" w:cs="Arial"/>
          <w:sz w:val="24"/>
          <w:szCs w:val="24"/>
        </w:rPr>
        <w:t xml:space="preserve">). </w:t>
      </w:r>
      <w:r w:rsidR="006D2D91">
        <w:rPr>
          <w:rFonts w:ascii="Arial" w:hAnsi="Arial" w:cs="Arial"/>
          <w:sz w:val="24"/>
          <w:szCs w:val="24"/>
        </w:rPr>
        <w:t xml:space="preserve">Check part for burrs, remove with file. </w:t>
      </w:r>
      <w:r>
        <w:rPr>
          <w:rFonts w:ascii="Arial" w:hAnsi="Arial" w:cs="Arial"/>
          <w:sz w:val="24"/>
          <w:szCs w:val="24"/>
        </w:rPr>
        <w:t xml:space="preserve">Talk about stock protrusion (1.5 times dia.), tool height, tool </w:t>
      </w:r>
      <w:r>
        <w:rPr>
          <w:rFonts w:ascii="Arial" w:hAnsi="Arial" w:cs="Arial"/>
          <w:sz w:val="24"/>
          <w:szCs w:val="24"/>
        </w:rPr>
        <w:lastRenderedPageBreak/>
        <w:t xml:space="preserve">touch off from face O.D., </w:t>
      </w:r>
      <w:r w:rsidR="006D2D91">
        <w:rPr>
          <w:rFonts w:ascii="Arial" w:hAnsi="Arial" w:cs="Arial"/>
          <w:sz w:val="24"/>
          <w:szCs w:val="24"/>
        </w:rPr>
        <w:t xml:space="preserve">calculate </w:t>
      </w:r>
      <w:r>
        <w:rPr>
          <w:rFonts w:ascii="Arial" w:hAnsi="Arial" w:cs="Arial"/>
          <w:sz w:val="24"/>
          <w:szCs w:val="24"/>
        </w:rPr>
        <w:t>proper RPM (800-1000)</w:t>
      </w:r>
      <w:r w:rsidR="006D2D91">
        <w:rPr>
          <w:rFonts w:ascii="Arial" w:hAnsi="Arial" w:cs="Arial"/>
          <w:sz w:val="24"/>
          <w:szCs w:val="24"/>
        </w:rPr>
        <w:t>, go slower for countersinks</w:t>
      </w:r>
      <w:r w:rsidR="007F452A">
        <w:rPr>
          <w:rFonts w:ascii="Arial" w:hAnsi="Arial" w:cs="Arial"/>
          <w:sz w:val="24"/>
          <w:szCs w:val="24"/>
        </w:rPr>
        <w:t xml:space="preserve"> ( 250 RPM)</w:t>
      </w:r>
      <w:r w:rsidR="006D2D91">
        <w:rPr>
          <w:rFonts w:ascii="Arial" w:hAnsi="Arial" w:cs="Arial"/>
          <w:sz w:val="24"/>
          <w:szCs w:val="24"/>
        </w:rPr>
        <w:t>, reamers, boring bars, large drill bits</w:t>
      </w:r>
      <w:r>
        <w:rPr>
          <w:rFonts w:ascii="Arial" w:hAnsi="Arial" w:cs="Arial"/>
          <w:sz w:val="24"/>
          <w:szCs w:val="24"/>
        </w:rPr>
        <w:t xml:space="preserve">, proper chucking on beta part, show how to set digital read out. </w:t>
      </w:r>
    </w:p>
    <w:p w:rsidR="00515943" w:rsidRDefault="006D2D91" w:rsidP="00552E77">
      <w:pPr>
        <w:rPr>
          <w:rFonts w:ascii="Arial" w:hAnsi="Arial" w:cs="Arial"/>
          <w:sz w:val="24"/>
          <w:szCs w:val="24"/>
        </w:rPr>
      </w:pPr>
      <w:r>
        <w:rPr>
          <w:rFonts w:ascii="Arial" w:hAnsi="Arial" w:cs="Arial"/>
          <w:sz w:val="24"/>
          <w:szCs w:val="24"/>
        </w:rPr>
        <w:tab/>
      </w:r>
    </w:p>
    <w:p w:rsidR="006D2D91" w:rsidRDefault="006D2D91" w:rsidP="00552E77">
      <w:pPr>
        <w:rPr>
          <w:rFonts w:ascii="Arial" w:hAnsi="Arial" w:cs="Arial"/>
          <w:sz w:val="24"/>
          <w:szCs w:val="24"/>
        </w:rPr>
      </w:pPr>
      <w:r>
        <w:rPr>
          <w:rFonts w:ascii="Arial" w:hAnsi="Arial" w:cs="Arial"/>
          <w:sz w:val="24"/>
          <w:szCs w:val="24"/>
        </w:rPr>
        <w:t xml:space="preserve">Start Cutting: </w:t>
      </w:r>
    </w:p>
    <w:p w:rsidR="00515943" w:rsidRDefault="00515943" w:rsidP="00552E77">
      <w:pPr>
        <w:rPr>
          <w:rFonts w:ascii="Arial" w:hAnsi="Arial" w:cs="Arial"/>
          <w:sz w:val="24"/>
          <w:szCs w:val="24"/>
        </w:rPr>
      </w:pPr>
      <w:r>
        <w:rPr>
          <w:rFonts w:ascii="Arial" w:hAnsi="Arial" w:cs="Arial"/>
          <w:sz w:val="24"/>
          <w:szCs w:val="24"/>
        </w:rPr>
        <w:tab/>
        <w:t xml:space="preserve">Begin machining part by first facing the end </w:t>
      </w:r>
      <w:r w:rsidR="006A0FE1">
        <w:rPr>
          <w:rFonts w:ascii="Arial" w:hAnsi="Arial" w:cs="Arial"/>
          <w:sz w:val="24"/>
          <w:szCs w:val="24"/>
        </w:rPr>
        <w:t xml:space="preserve">(note differences between alpha and beta part) </w:t>
      </w:r>
      <w:r w:rsidR="00A33D03">
        <w:rPr>
          <w:rFonts w:ascii="Arial" w:hAnsi="Arial" w:cs="Arial"/>
          <w:sz w:val="24"/>
          <w:szCs w:val="24"/>
        </w:rPr>
        <w:t>and then turning O.D</w:t>
      </w:r>
      <w:r>
        <w:rPr>
          <w:rFonts w:ascii="Arial" w:hAnsi="Arial" w:cs="Arial"/>
          <w:sz w:val="24"/>
          <w:szCs w:val="24"/>
        </w:rPr>
        <w:t>. dimension. Talk about roughing and finishing passes (.03” - .05” roughing &amp; .01</w:t>
      </w:r>
      <w:r w:rsidR="00A33D03">
        <w:rPr>
          <w:rFonts w:ascii="Arial" w:hAnsi="Arial" w:cs="Arial"/>
          <w:sz w:val="24"/>
          <w:szCs w:val="24"/>
        </w:rPr>
        <w:t>5</w:t>
      </w:r>
      <w:r>
        <w:rPr>
          <w:rFonts w:ascii="Arial" w:hAnsi="Arial" w:cs="Arial"/>
          <w:sz w:val="24"/>
          <w:szCs w:val="24"/>
        </w:rPr>
        <w:t>”</w:t>
      </w:r>
      <w:r w:rsidR="00A33D03">
        <w:rPr>
          <w:rFonts w:ascii="Arial" w:hAnsi="Arial" w:cs="Arial"/>
          <w:sz w:val="24"/>
          <w:szCs w:val="24"/>
        </w:rPr>
        <w:t xml:space="preserve"> - .0</w:t>
      </w:r>
      <w:r>
        <w:rPr>
          <w:rFonts w:ascii="Arial" w:hAnsi="Arial" w:cs="Arial"/>
          <w:sz w:val="24"/>
          <w:szCs w:val="24"/>
        </w:rPr>
        <w:t xml:space="preserve">1” finishing, different for different materials). Talk about removing chips with chip brush or pliers, never hands. </w:t>
      </w:r>
      <w:r w:rsidR="00047AEF">
        <w:rPr>
          <w:rFonts w:ascii="Arial" w:hAnsi="Arial" w:cs="Arial"/>
          <w:sz w:val="24"/>
          <w:szCs w:val="24"/>
        </w:rPr>
        <w:t>Talk about how to turn hand wheels, when it’s appropriate to use one vs two hands.</w:t>
      </w:r>
      <w:r>
        <w:rPr>
          <w:rFonts w:ascii="Arial" w:hAnsi="Arial" w:cs="Arial"/>
          <w:sz w:val="24"/>
          <w:szCs w:val="24"/>
        </w:rPr>
        <w:t>Talk about the proper way to finish shoulder and proper way to hold file for de-burring.</w:t>
      </w:r>
    </w:p>
    <w:p w:rsidR="004C2EB0" w:rsidRDefault="004C2EB0" w:rsidP="00552E77">
      <w:pPr>
        <w:rPr>
          <w:rFonts w:ascii="Arial" w:hAnsi="Arial" w:cs="Arial"/>
          <w:sz w:val="24"/>
          <w:szCs w:val="24"/>
        </w:rPr>
      </w:pPr>
      <w:r>
        <w:rPr>
          <w:rFonts w:ascii="Arial" w:hAnsi="Arial" w:cs="Arial"/>
          <w:sz w:val="24"/>
          <w:szCs w:val="24"/>
        </w:rPr>
        <w:t>Drilling &amp; Tapping:</w:t>
      </w:r>
    </w:p>
    <w:p w:rsidR="004C2EB0" w:rsidRDefault="004C2EB0" w:rsidP="00552E77">
      <w:pPr>
        <w:rPr>
          <w:rFonts w:ascii="Arial" w:hAnsi="Arial" w:cs="Arial"/>
          <w:sz w:val="24"/>
          <w:szCs w:val="24"/>
        </w:rPr>
      </w:pPr>
      <w:r>
        <w:rPr>
          <w:rFonts w:ascii="Arial" w:hAnsi="Arial" w:cs="Arial"/>
          <w:sz w:val="24"/>
          <w:szCs w:val="24"/>
        </w:rPr>
        <w:tab/>
        <w:t>Begin drilling and tapping operation by showing how to properly install and use the drill chuck, center drill, peck drilling. Chamfering and tapping.</w:t>
      </w:r>
      <w:r w:rsidR="00047AEF">
        <w:rPr>
          <w:rFonts w:ascii="Arial" w:hAnsi="Arial" w:cs="Arial"/>
          <w:sz w:val="24"/>
          <w:szCs w:val="24"/>
        </w:rPr>
        <w:t xml:space="preserve"> Talk about proper depth for center drill.</w:t>
      </w:r>
      <w:r>
        <w:rPr>
          <w:rFonts w:ascii="Arial" w:hAnsi="Arial" w:cs="Arial"/>
          <w:sz w:val="24"/>
          <w:szCs w:val="24"/>
        </w:rPr>
        <w:t xml:space="preserve"> Remember to talk about 1.5 turns with tap handle and reversing for chip breaking also remembering to use cutting oil. 75% hole for tap may need larger</w:t>
      </w:r>
      <w:r w:rsidR="00EA220E">
        <w:rPr>
          <w:rFonts w:ascii="Arial" w:hAnsi="Arial" w:cs="Arial"/>
          <w:sz w:val="24"/>
          <w:szCs w:val="24"/>
        </w:rPr>
        <w:t xml:space="preserve"> hole (smaller %)</w:t>
      </w:r>
      <w:r>
        <w:rPr>
          <w:rFonts w:ascii="Arial" w:hAnsi="Arial" w:cs="Arial"/>
          <w:sz w:val="24"/>
          <w:szCs w:val="24"/>
        </w:rPr>
        <w:t xml:space="preserve"> for harder material, see tap/drill chart for correct drill size.</w:t>
      </w:r>
    </w:p>
    <w:p w:rsidR="004C2EB0" w:rsidRDefault="004C2EB0" w:rsidP="00552E77">
      <w:pPr>
        <w:rPr>
          <w:rFonts w:ascii="Arial" w:hAnsi="Arial" w:cs="Arial"/>
          <w:sz w:val="24"/>
          <w:szCs w:val="24"/>
        </w:rPr>
      </w:pPr>
      <w:r>
        <w:rPr>
          <w:rFonts w:ascii="Arial" w:hAnsi="Arial" w:cs="Arial"/>
          <w:sz w:val="24"/>
          <w:szCs w:val="24"/>
        </w:rPr>
        <w:t>Final Notes:</w:t>
      </w:r>
    </w:p>
    <w:p w:rsidR="004C2EB0" w:rsidRDefault="004C2EB0" w:rsidP="00552E77">
      <w:pPr>
        <w:rPr>
          <w:rFonts w:ascii="Arial" w:hAnsi="Arial" w:cs="Arial"/>
          <w:sz w:val="24"/>
          <w:szCs w:val="24"/>
        </w:rPr>
      </w:pPr>
      <w:r>
        <w:rPr>
          <w:rFonts w:ascii="Arial" w:hAnsi="Arial" w:cs="Arial"/>
          <w:sz w:val="24"/>
          <w:szCs w:val="24"/>
        </w:rPr>
        <w:tab/>
        <w:t xml:space="preserve">Remind students to ask for staff help, cleaning the shop </w:t>
      </w:r>
      <w:r w:rsidR="002E7049">
        <w:rPr>
          <w:rFonts w:ascii="Arial" w:hAnsi="Arial" w:cs="Arial"/>
          <w:sz w:val="24"/>
          <w:szCs w:val="24"/>
        </w:rPr>
        <w:t xml:space="preserve">area </w:t>
      </w:r>
      <w:r>
        <w:rPr>
          <w:rFonts w:ascii="Arial" w:hAnsi="Arial" w:cs="Arial"/>
          <w:sz w:val="24"/>
          <w:szCs w:val="24"/>
        </w:rPr>
        <w:t>and machine</w:t>
      </w:r>
      <w:r w:rsidR="00A33D03">
        <w:rPr>
          <w:rFonts w:ascii="Arial" w:hAnsi="Arial" w:cs="Arial"/>
          <w:sz w:val="24"/>
          <w:szCs w:val="24"/>
        </w:rPr>
        <w:t xml:space="preserve"> (put lathe in neutral)</w:t>
      </w:r>
      <w:r>
        <w:rPr>
          <w:rFonts w:ascii="Arial" w:hAnsi="Arial" w:cs="Arial"/>
          <w:sz w:val="24"/>
          <w:szCs w:val="24"/>
        </w:rPr>
        <w:t xml:space="preserve"> when complete.</w:t>
      </w:r>
    </w:p>
    <w:p w:rsidR="004C2EB0" w:rsidRDefault="004C2EB0" w:rsidP="00552E77">
      <w:pPr>
        <w:rPr>
          <w:rFonts w:ascii="Arial" w:hAnsi="Arial" w:cs="Arial"/>
          <w:sz w:val="24"/>
          <w:szCs w:val="24"/>
        </w:rPr>
      </w:pPr>
    </w:p>
    <w:p w:rsidR="004C2EB0" w:rsidRDefault="00EA220E" w:rsidP="00552E77">
      <w:pPr>
        <w:rPr>
          <w:rFonts w:ascii="Arial" w:hAnsi="Arial" w:cs="Arial"/>
          <w:sz w:val="24"/>
          <w:szCs w:val="24"/>
        </w:rPr>
      </w:pPr>
      <w:r>
        <w:rPr>
          <w:rFonts w:ascii="Arial" w:hAnsi="Arial" w:cs="Arial"/>
          <w:sz w:val="24"/>
          <w:szCs w:val="24"/>
        </w:rPr>
        <w:t xml:space="preserve">Optional </w:t>
      </w:r>
      <w:r w:rsidR="004C2EB0">
        <w:rPr>
          <w:rFonts w:ascii="Arial" w:hAnsi="Arial" w:cs="Arial"/>
          <w:sz w:val="24"/>
          <w:szCs w:val="24"/>
        </w:rPr>
        <w:t>Break (</w:t>
      </w:r>
      <w:r w:rsidR="006710C6">
        <w:rPr>
          <w:rFonts w:ascii="Arial" w:hAnsi="Arial" w:cs="Arial"/>
          <w:sz w:val="24"/>
          <w:szCs w:val="24"/>
        </w:rPr>
        <w:t xml:space="preserve">Time permitting, </w:t>
      </w:r>
      <w:r w:rsidR="004C2EB0">
        <w:rPr>
          <w:rFonts w:ascii="Arial" w:hAnsi="Arial" w:cs="Arial"/>
          <w:sz w:val="24"/>
          <w:szCs w:val="24"/>
        </w:rPr>
        <w:t>ask if anyone needs a 5 minute break)</w:t>
      </w:r>
    </w:p>
    <w:p w:rsidR="00552E77" w:rsidRDefault="00552E77" w:rsidP="00552E77">
      <w:pPr>
        <w:rPr>
          <w:rFonts w:ascii="Arial" w:hAnsi="Arial" w:cs="Arial"/>
          <w:sz w:val="24"/>
          <w:szCs w:val="24"/>
        </w:rPr>
      </w:pPr>
      <w:r>
        <w:rPr>
          <w:rFonts w:ascii="Arial" w:hAnsi="Arial" w:cs="Arial"/>
          <w:sz w:val="24"/>
          <w:szCs w:val="24"/>
        </w:rPr>
        <w:tab/>
      </w:r>
      <w:r>
        <w:rPr>
          <w:rFonts w:ascii="Arial" w:hAnsi="Arial" w:cs="Arial"/>
          <w:sz w:val="24"/>
          <w:szCs w:val="24"/>
        </w:rPr>
        <w:tab/>
      </w:r>
    </w:p>
    <w:p w:rsidR="009A7312" w:rsidRDefault="009A7312" w:rsidP="00552E77">
      <w:pPr>
        <w:rPr>
          <w:rFonts w:ascii="Arial" w:hAnsi="Arial" w:cs="Arial"/>
          <w:sz w:val="24"/>
          <w:szCs w:val="24"/>
        </w:rPr>
      </w:pPr>
    </w:p>
    <w:p w:rsidR="009A7312" w:rsidRDefault="009A7312" w:rsidP="00552E77">
      <w:pPr>
        <w:rPr>
          <w:rFonts w:ascii="Arial" w:hAnsi="Arial" w:cs="Arial"/>
          <w:sz w:val="24"/>
          <w:szCs w:val="24"/>
        </w:rPr>
      </w:pPr>
    </w:p>
    <w:p w:rsidR="009A7312" w:rsidRDefault="009A7312" w:rsidP="00552E77">
      <w:pPr>
        <w:rPr>
          <w:rFonts w:ascii="Arial" w:hAnsi="Arial" w:cs="Arial"/>
          <w:sz w:val="24"/>
          <w:szCs w:val="24"/>
        </w:rPr>
      </w:pPr>
    </w:p>
    <w:p w:rsidR="009A7312" w:rsidRDefault="009A7312" w:rsidP="00552E77">
      <w:pPr>
        <w:rPr>
          <w:rFonts w:ascii="Arial" w:hAnsi="Arial" w:cs="Arial"/>
          <w:sz w:val="24"/>
          <w:szCs w:val="24"/>
        </w:rPr>
      </w:pPr>
    </w:p>
    <w:p w:rsidR="009A7312" w:rsidRDefault="009A7312" w:rsidP="00552E77">
      <w:pPr>
        <w:rPr>
          <w:rFonts w:ascii="Arial" w:hAnsi="Arial" w:cs="Arial"/>
          <w:sz w:val="24"/>
          <w:szCs w:val="24"/>
        </w:rPr>
      </w:pPr>
    </w:p>
    <w:p w:rsidR="009A7312" w:rsidRDefault="009A7312" w:rsidP="00552E77">
      <w:pPr>
        <w:rPr>
          <w:rFonts w:ascii="Arial" w:hAnsi="Arial" w:cs="Arial"/>
          <w:sz w:val="24"/>
          <w:szCs w:val="24"/>
        </w:rPr>
      </w:pPr>
    </w:p>
    <w:p w:rsidR="009A7312" w:rsidRDefault="009A7312" w:rsidP="00552E77">
      <w:pPr>
        <w:rPr>
          <w:rFonts w:ascii="Arial" w:hAnsi="Arial" w:cs="Arial"/>
          <w:sz w:val="24"/>
          <w:szCs w:val="24"/>
        </w:rPr>
      </w:pPr>
    </w:p>
    <w:p w:rsidR="009A7312" w:rsidRDefault="009A7312" w:rsidP="009A7312">
      <w:pPr>
        <w:jc w:val="center"/>
        <w:rPr>
          <w:rFonts w:ascii="Arial" w:hAnsi="Arial" w:cs="Arial"/>
          <w:sz w:val="32"/>
          <w:szCs w:val="32"/>
          <w:u w:val="single"/>
        </w:rPr>
      </w:pPr>
      <w:r w:rsidRPr="009A7312">
        <w:rPr>
          <w:rFonts w:ascii="Arial" w:hAnsi="Arial" w:cs="Arial"/>
          <w:sz w:val="32"/>
          <w:szCs w:val="32"/>
          <w:u w:val="single"/>
        </w:rPr>
        <w:lastRenderedPageBreak/>
        <w:t>Green Permit Seminar Mill</w:t>
      </w:r>
    </w:p>
    <w:p w:rsidR="009A7312" w:rsidRDefault="009A7312" w:rsidP="009A7312">
      <w:pPr>
        <w:rPr>
          <w:rFonts w:ascii="Arial" w:hAnsi="Arial" w:cs="Arial"/>
          <w:i/>
          <w:sz w:val="28"/>
          <w:szCs w:val="28"/>
        </w:rPr>
      </w:pPr>
      <w:r w:rsidRPr="009A7312">
        <w:rPr>
          <w:rFonts w:ascii="Arial" w:hAnsi="Arial" w:cs="Arial"/>
          <w:i/>
          <w:sz w:val="28"/>
          <w:szCs w:val="28"/>
        </w:rPr>
        <w:t>Overview</w:t>
      </w:r>
    </w:p>
    <w:p w:rsidR="009A7312" w:rsidRDefault="009A7312" w:rsidP="009A7312">
      <w:pPr>
        <w:rPr>
          <w:rFonts w:ascii="Arial" w:hAnsi="Arial" w:cs="Arial"/>
          <w:sz w:val="24"/>
          <w:szCs w:val="24"/>
        </w:rPr>
      </w:pPr>
      <w:r>
        <w:rPr>
          <w:rFonts w:ascii="Arial" w:hAnsi="Arial" w:cs="Arial"/>
          <w:i/>
          <w:sz w:val="28"/>
          <w:szCs w:val="28"/>
        </w:rPr>
        <w:tab/>
      </w:r>
      <w:r>
        <w:rPr>
          <w:rFonts w:ascii="Arial" w:hAnsi="Arial" w:cs="Arial"/>
          <w:sz w:val="24"/>
          <w:szCs w:val="24"/>
        </w:rPr>
        <w:t>Welcome back…</w:t>
      </w:r>
    </w:p>
    <w:p w:rsidR="009A7312" w:rsidRDefault="009A7312" w:rsidP="009A7312">
      <w:pPr>
        <w:rPr>
          <w:rFonts w:ascii="Arial" w:hAnsi="Arial" w:cs="Arial"/>
          <w:sz w:val="24"/>
          <w:szCs w:val="24"/>
        </w:rPr>
      </w:pPr>
      <w:r>
        <w:rPr>
          <w:rFonts w:ascii="Arial" w:hAnsi="Arial" w:cs="Arial"/>
          <w:sz w:val="24"/>
          <w:szCs w:val="24"/>
        </w:rPr>
        <w:tab/>
        <w:t>Equipment:</w:t>
      </w:r>
    </w:p>
    <w:p w:rsidR="009A7312" w:rsidRDefault="009A7312" w:rsidP="009A7312">
      <w:pPr>
        <w:pStyle w:val="ListParagraph"/>
        <w:numPr>
          <w:ilvl w:val="0"/>
          <w:numId w:val="2"/>
        </w:numPr>
        <w:rPr>
          <w:rFonts w:ascii="Arial" w:hAnsi="Arial" w:cs="Arial"/>
          <w:sz w:val="24"/>
          <w:szCs w:val="24"/>
        </w:rPr>
      </w:pPr>
      <w:r>
        <w:rPr>
          <w:rFonts w:ascii="Arial" w:hAnsi="Arial" w:cs="Arial"/>
          <w:sz w:val="24"/>
          <w:szCs w:val="24"/>
        </w:rPr>
        <w:t>Explain how to use the DRO (main menu, mode selections, entering numeric data, abs set)</w:t>
      </w:r>
    </w:p>
    <w:p w:rsidR="009A7312" w:rsidRDefault="009A7312" w:rsidP="009A7312">
      <w:pPr>
        <w:pStyle w:val="ListParagraph"/>
        <w:numPr>
          <w:ilvl w:val="0"/>
          <w:numId w:val="2"/>
        </w:numPr>
        <w:rPr>
          <w:rFonts w:ascii="Arial" w:hAnsi="Arial" w:cs="Arial"/>
          <w:sz w:val="24"/>
          <w:szCs w:val="24"/>
        </w:rPr>
      </w:pPr>
      <w:r>
        <w:rPr>
          <w:rFonts w:ascii="Arial" w:hAnsi="Arial" w:cs="Arial"/>
          <w:sz w:val="24"/>
          <w:szCs w:val="24"/>
        </w:rPr>
        <w:t>Talk about machine terminology (table, speed change, high/low range selector, collect closer, quill, spindle, x,y,z axis,). Explain how the Z power feed operates and how the motor needs to stop before changing directions. Talk about the limits of x,y,z travel (shearing way cover bolts).</w:t>
      </w:r>
    </w:p>
    <w:p w:rsidR="00ED6F16" w:rsidRDefault="00ED6F16" w:rsidP="009A7312">
      <w:pPr>
        <w:pStyle w:val="ListParagraph"/>
        <w:numPr>
          <w:ilvl w:val="0"/>
          <w:numId w:val="2"/>
        </w:numPr>
        <w:rPr>
          <w:rFonts w:ascii="Arial" w:hAnsi="Arial" w:cs="Arial"/>
          <w:sz w:val="24"/>
          <w:szCs w:val="24"/>
        </w:rPr>
      </w:pPr>
      <w:r>
        <w:rPr>
          <w:rFonts w:ascii="Arial" w:hAnsi="Arial" w:cs="Arial"/>
          <w:sz w:val="24"/>
          <w:szCs w:val="24"/>
        </w:rPr>
        <w:t>Show how to set the depth stop and explain why it is important. Show how to use the quill DRO.</w:t>
      </w:r>
    </w:p>
    <w:p w:rsidR="00ED6F16" w:rsidRDefault="00ED6F16" w:rsidP="009A7312">
      <w:pPr>
        <w:pStyle w:val="ListParagraph"/>
        <w:numPr>
          <w:ilvl w:val="0"/>
          <w:numId w:val="2"/>
        </w:numPr>
        <w:rPr>
          <w:rFonts w:ascii="Arial" w:hAnsi="Arial" w:cs="Arial"/>
          <w:sz w:val="24"/>
          <w:szCs w:val="24"/>
        </w:rPr>
      </w:pPr>
      <w:r>
        <w:rPr>
          <w:rFonts w:ascii="Arial" w:hAnsi="Arial" w:cs="Arial"/>
          <w:sz w:val="24"/>
          <w:szCs w:val="24"/>
        </w:rPr>
        <w:t>Cover installing and removing collets (make sure it is clean), don’t over tighten.</w:t>
      </w:r>
      <w:r w:rsidR="00B424EA">
        <w:rPr>
          <w:rFonts w:ascii="Arial" w:hAnsi="Arial" w:cs="Arial"/>
          <w:sz w:val="24"/>
          <w:szCs w:val="24"/>
        </w:rPr>
        <w:t xml:space="preserve"> Mention that endmills only go with collets.</w:t>
      </w:r>
    </w:p>
    <w:p w:rsidR="00ED6F16" w:rsidRDefault="00ED6F16" w:rsidP="009A7312">
      <w:pPr>
        <w:pStyle w:val="ListParagraph"/>
        <w:numPr>
          <w:ilvl w:val="0"/>
          <w:numId w:val="2"/>
        </w:numPr>
        <w:rPr>
          <w:rFonts w:ascii="Arial" w:hAnsi="Arial" w:cs="Arial"/>
          <w:sz w:val="24"/>
          <w:szCs w:val="24"/>
        </w:rPr>
      </w:pPr>
      <w:r>
        <w:rPr>
          <w:rFonts w:ascii="Arial" w:hAnsi="Arial" w:cs="Arial"/>
          <w:sz w:val="24"/>
          <w:szCs w:val="24"/>
        </w:rPr>
        <w:t>Talk about tool terminology (HSS vs carbide, etc., remind about R8 vs 5C collet, end mills, center drills, drill, tap, dead center, parallel, mill vise, collet, soft blow hammer, edge finder, countersink and drill chuck)</w:t>
      </w:r>
      <w:r w:rsidR="00BC315F">
        <w:rPr>
          <w:rFonts w:ascii="Arial" w:hAnsi="Arial" w:cs="Arial"/>
          <w:sz w:val="24"/>
          <w:szCs w:val="24"/>
        </w:rPr>
        <w:t>.</w:t>
      </w:r>
    </w:p>
    <w:p w:rsidR="00795CDF" w:rsidRDefault="00795CDF" w:rsidP="009A7312">
      <w:pPr>
        <w:pStyle w:val="ListParagraph"/>
        <w:numPr>
          <w:ilvl w:val="0"/>
          <w:numId w:val="2"/>
        </w:numPr>
        <w:rPr>
          <w:rFonts w:ascii="Arial" w:hAnsi="Arial" w:cs="Arial"/>
          <w:sz w:val="24"/>
          <w:szCs w:val="24"/>
        </w:rPr>
      </w:pPr>
      <w:r>
        <w:rPr>
          <w:rFonts w:ascii="Arial" w:hAnsi="Arial" w:cs="Arial"/>
          <w:sz w:val="24"/>
          <w:szCs w:val="24"/>
        </w:rPr>
        <w:t>Talk about tool geometry (drill don’t cut in the center or on edge, plunge vs non-plunging endmills)</w:t>
      </w:r>
    </w:p>
    <w:p w:rsidR="00795CDF" w:rsidRDefault="00795CDF" w:rsidP="009A7312">
      <w:pPr>
        <w:pStyle w:val="ListParagraph"/>
        <w:numPr>
          <w:ilvl w:val="0"/>
          <w:numId w:val="2"/>
        </w:numPr>
        <w:rPr>
          <w:rFonts w:ascii="Arial" w:hAnsi="Arial" w:cs="Arial"/>
          <w:sz w:val="24"/>
          <w:szCs w:val="24"/>
        </w:rPr>
      </w:pPr>
      <w:r>
        <w:rPr>
          <w:rFonts w:ascii="Arial" w:hAnsi="Arial" w:cs="Arial"/>
          <w:sz w:val="24"/>
          <w:szCs w:val="24"/>
        </w:rPr>
        <w:t>(optional) Discuss Climb vs Conventional milling (most people won’t understand without a picture)</w:t>
      </w:r>
    </w:p>
    <w:p w:rsidR="00BC315F" w:rsidRDefault="00BC315F" w:rsidP="00BC315F">
      <w:pPr>
        <w:ind w:left="720"/>
        <w:rPr>
          <w:rFonts w:ascii="Arial" w:hAnsi="Arial" w:cs="Arial"/>
          <w:sz w:val="24"/>
          <w:szCs w:val="24"/>
        </w:rPr>
      </w:pPr>
      <w:r>
        <w:rPr>
          <w:rFonts w:ascii="Arial" w:hAnsi="Arial" w:cs="Arial"/>
          <w:sz w:val="24"/>
          <w:szCs w:val="24"/>
        </w:rPr>
        <w:t>Machining:</w:t>
      </w:r>
    </w:p>
    <w:p w:rsidR="00BC315F" w:rsidRDefault="00BC315F" w:rsidP="00BC315F">
      <w:pPr>
        <w:ind w:left="720"/>
        <w:rPr>
          <w:rFonts w:ascii="Arial" w:hAnsi="Arial" w:cs="Arial"/>
          <w:sz w:val="24"/>
          <w:szCs w:val="24"/>
        </w:rPr>
      </w:pPr>
      <w:r>
        <w:rPr>
          <w:rFonts w:ascii="Arial" w:hAnsi="Arial" w:cs="Arial"/>
          <w:sz w:val="24"/>
          <w:szCs w:val="24"/>
        </w:rPr>
        <w:tab/>
      </w:r>
      <w:r w:rsidR="002E7049">
        <w:rPr>
          <w:rFonts w:ascii="Arial" w:hAnsi="Arial" w:cs="Arial"/>
          <w:sz w:val="24"/>
          <w:szCs w:val="24"/>
        </w:rPr>
        <w:t>Clean vise</w:t>
      </w:r>
      <w:r w:rsidR="00601049">
        <w:rPr>
          <w:rFonts w:ascii="Arial" w:hAnsi="Arial" w:cs="Arial"/>
          <w:sz w:val="24"/>
          <w:szCs w:val="24"/>
        </w:rPr>
        <w:t xml:space="preserve"> and make sure it is indicated in and properly clamped</w:t>
      </w:r>
      <w:r w:rsidR="002E7049">
        <w:rPr>
          <w:rFonts w:ascii="Arial" w:hAnsi="Arial" w:cs="Arial"/>
          <w:sz w:val="24"/>
          <w:szCs w:val="24"/>
        </w:rPr>
        <w:t xml:space="preserve">, clamp part in vise, install endmill, explain how to adjust RPM and machine part to length if alpha part, then machine both flats showing how to touch off part with end mill and set stop and readouts for depth, remove endmill and install drill chuck, install edge-finder in chuck or collet, adjust RPM to </w:t>
      </w:r>
      <w:r w:rsidR="00B424EA">
        <w:rPr>
          <w:rFonts w:ascii="Arial" w:hAnsi="Arial" w:cs="Arial"/>
          <w:sz w:val="24"/>
          <w:szCs w:val="24"/>
        </w:rPr>
        <w:t>600-</w:t>
      </w:r>
      <w:r w:rsidR="002E7049">
        <w:rPr>
          <w:rFonts w:ascii="Arial" w:hAnsi="Arial" w:cs="Arial"/>
          <w:sz w:val="24"/>
          <w:szCs w:val="24"/>
        </w:rPr>
        <w:t>800 and discuss how to use (explain why we indicate off of the fixed jaw), locate for tapped hole and finish drilling, chamfering, and tapping hole.</w:t>
      </w:r>
    </w:p>
    <w:p w:rsidR="00B424EA" w:rsidRDefault="00B424EA" w:rsidP="00BC315F">
      <w:pPr>
        <w:ind w:left="720"/>
        <w:rPr>
          <w:rFonts w:ascii="Arial" w:hAnsi="Arial" w:cs="Arial"/>
          <w:sz w:val="24"/>
          <w:szCs w:val="24"/>
        </w:rPr>
      </w:pPr>
      <w:r>
        <w:rPr>
          <w:rFonts w:ascii="Arial" w:hAnsi="Arial" w:cs="Arial"/>
          <w:sz w:val="24"/>
          <w:szCs w:val="24"/>
        </w:rPr>
        <w:t>- 800 rpm for machining</w:t>
      </w:r>
    </w:p>
    <w:p w:rsidR="00B424EA" w:rsidRDefault="00B424EA" w:rsidP="00BC315F">
      <w:pPr>
        <w:ind w:left="720"/>
        <w:rPr>
          <w:rFonts w:ascii="Arial" w:hAnsi="Arial" w:cs="Arial"/>
          <w:sz w:val="24"/>
          <w:szCs w:val="24"/>
        </w:rPr>
      </w:pPr>
      <w:r>
        <w:rPr>
          <w:rFonts w:ascii="Arial" w:hAnsi="Arial" w:cs="Arial"/>
          <w:sz w:val="24"/>
          <w:szCs w:val="24"/>
        </w:rPr>
        <w:t>- 250 rpm for filing and countersink</w:t>
      </w:r>
    </w:p>
    <w:p w:rsidR="002E7049" w:rsidRDefault="002E7049" w:rsidP="002E7049">
      <w:pPr>
        <w:rPr>
          <w:rFonts w:ascii="Arial" w:hAnsi="Arial" w:cs="Arial"/>
          <w:sz w:val="28"/>
          <w:szCs w:val="28"/>
        </w:rPr>
      </w:pPr>
      <w:r w:rsidRPr="002E7049">
        <w:rPr>
          <w:rFonts w:ascii="Arial" w:hAnsi="Arial" w:cs="Arial"/>
          <w:sz w:val="28"/>
          <w:szCs w:val="28"/>
        </w:rPr>
        <w:t>Final Notes:</w:t>
      </w:r>
    </w:p>
    <w:p w:rsidR="002E7049" w:rsidRDefault="002E7049" w:rsidP="002E7049">
      <w:pPr>
        <w:rPr>
          <w:rFonts w:ascii="Arial" w:hAnsi="Arial" w:cs="Arial"/>
          <w:sz w:val="24"/>
          <w:szCs w:val="24"/>
        </w:rPr>
      </w:pPr>
      <w:r>
        <w:rPr>
          <w:rFonts w:ascii="Arial" w:hAnsi="Arial" w:cs="Arial"/>
          <w:sz w:val="28"/>
          <w:szCs w:val="28"/>
        </w:rPr>
        <w:lastRenderedPageBreak/>
        <w:tab/>
      </w:r>
      <w:r>
        <w:rPr>
          <w:rFonts w:ascii="Arial" w:hAnsi="Arial" w:cs="Arial"/>
          <w:sz w:val="24"/>
          <w:szCs w:val="24"/>
        </w:rPr>
        <w:t>Remind students to ask staff for help when needed, clean machine and shop area, check tooling back in, fill out measurements on sheet, next steps…</w:t>
      </w:r>
      <w:r w:rsidR="00C619E1">
        <w:rPr>
          <w:rFonts w:ascii="Arial" w:hAnsi="Arial" w:cs="Arial"/>
          <w:sz w:val="24"/>
          <w:szCs w:val="24"/>
        </w:rPr>
        <w:t xml:space="preserve"> Tell students they are welcome to make the part again if they feel they would like more practice or haven’t machined in awhile.</w:t>
      </w:r>
    </w:p>
    <w:p w:rsidR="00752260" w:rsidRPr="002E7049" w:rsidRDefault="00752260" w:rsidP="00B3753D">
      <w:pPr>
        <w:ind w:left="720" w:hanging="720"/>
        <w:rPr>
          <w:rFonts w:ascii="Arial" w:hAnsi="Arial" w:cs="Arial"/>
          <w:sz w:val="24"/>
          <w:szCs w:val="24"/>
        </w:rPr>
      </w:pPr>
    </w:p>
    <w:sectPr w:rsidR="00752260" w:rsidRPr="002E7049" w:rsidSect="00AD111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8FD" w:rsidRDefault="005808FD" w:rsidP="005808FD">
      <w:pPr>
        <w:spacing w:after="0" w:line="240" w:lineRule="auto"/>
      </w:pPr>
      <w:r>
        <w:separator/>
      </w:r>
    </w:p>
  </w:endnote>
  <w:endnote w:type="continuationSeparator" w:id="0">
    <w:p w:rsidR="005808FD" w:rsidRDefault="005808FD" w:rsidP="005808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8FD" w:rsidRDefault="005808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8FD" w:rsidRDefault="005808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8FD" w:rsidRDefault="005808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8FD" w:rsidRDefault="005808FD" w:rsidP="005808FD">
      <w:pPr>
        <w:spacing w:after="0" w:line="240" w:lineRule="auto"/>
      </w:pPr>
      <w:r>
        <w:separator/>
      </w:r>
    </w:p>
  </w:footnote>
  <w:footnote w:type="continuationSeparator" w:id="0">
    <w:p w:rsidR="005808FD" w:rsidRDefault="005808FD" w:rsidP="005808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8FD" w:rsidRDefault="005808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8FD" w:rsidRPr="005808FD" w:rsidRDefault="005808FD" w:rsidP="005808FD">
    <w:pPr>
      <w:pStyle w:val="Header"/>
      <w:jc w:val="right"/>
      <w:rPr>
        <w:rFonts w:ascii="Arial" w:hAnsi="Arial" w:cs="Arial"/>
        <w:sz w:val="20"/>
        <w:szCs w:val="20"/>
      </w:rPr>
    </w:pPr>
    <w:r w:rsidRPr="005808FD">
      <w:rPr>
        <w:rFonts w:ascii="Arial" w:hAnsi="Arial" w:cs="Arial"/>
        <w:sz w:val="20"/>
        <w:szCs w:val="20"/>
      </w:rPr>
      <w:t>Version 0</w:t>
    </w:r>
    <w:r w:rsidR="00047AEF">
      <w:rPr>
        <w:rFonts w:ascii="Arial" w:hAnsi="Arial" w:cs="Arial"/>
        <w:sz w:val="20"/>
        <w:szCs w:val="20"/>
      </w:rPr>
      <w:t>3</w:t>
    </w:r>
    <w:r w:rsidRPr="005808FD">
      <w:rPr>
        <w:rFonts w:ascii="Arial" w:hAnsi="Arial" w:cs="Arial"/>
        <w:sz w:val="20"/>
        <w:szCs w:val="20"/>
      </w:rPr>
      <w:t>.</w:t>
    </w:r>
    <w:r w:rsidR="00047AEF">
      <w:rPr>
        <w:rFonts w:ascii="Arial" w:hAnsi="Arial" w:cs="Arial"/>
        <w:sz w:val="20"/>
        <w:szCs w:val="20"/>
      </w:rPr>
      <w:t>12</w:t>
    </w:r>
    <w:r w:rsidRPr="005808FD">
      <w:rPr>
        <w:rFonts w:ascii="Arial" w:hAnsi="Arial" w:cs="Arial"/>
        <w:sz w:val="20"/>
        <w:szCs w:val="20"/>
      </w:rPr>
      <w:t>.12</w:t>
    </w:r>
  </w:p>
  <w:p w:rsidR="005808FD" w:rsidRDefault="005808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8FD" w:rsidRDefault="005808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3273C"/>
    <w:multiLevelType w:val="hybridMultilevel"/>
    <w:tmpl w:val="9ACC2C02"/>
    <w:lvl w:ilvl="0" w:tplc="1D8628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B536958"/>
    <w:multiLevelType w:val="hybridMultilevel"/>
    <w:tmpl w:val="4260AF52"/>
    <w:lvl w:ilvl="0" w:tplc="D6285A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defaultTabStop w:val="720"/>
  <w:characterSpacingControl w:val="doNotCompress"/>
  <w:footnotePr>
    <w:footnote w:id="-1"/>
    <w:footnote w:id="0"/>
  </w:footnotePr>
  <w:endnotePr>
    <w:endnote w:id="-1"/>
    <w:endnote w:id="0"/>
  </w:endnotePr>
  <w:compat/>
  <w:rsids>
    <w:rsidRoot w:val="001306FB"/>
    <w:rsid w:val="00001E47"/>
    <w:rsid w:val="000253E4"/>
    <w:rsid w:val="00030B6E"/>
    <w:rsid w:val="0003411D"/>
    <w:rsid w:val="00036D5C"/>
    <w:rsid w:val="00046EC5"/>
    <w:rsid w:val="00047AEF"/>
    <w:rsid w:val="000745C8"/>
    <w:rsid w:val="0009327B"/>
    <w:rsid w:val="00097A49"/>
    <w:rsid w:val="000A5162"/>
    <w:rsid w:val="000B47B4"/>
    <w:rsid w:val="000C6637"/>
    <w:rsid w:val="001306FB"/>
    <w:rsid w:val="001A0C54"/>
    <w:rsid w:val="001E173A"/>
    <w:rsid w:val="001F1AAB"/>
    <w:rsid w:val="00230D8E"/>
    <w:rsid w:val="00231A6C"/>
    <w:rsid w:val="00240096"/>
    <w:rsid w:val="00243F32"/>
    <w:rsid w:val="00245DC7"/>
    <w:rsid w:val="00255F6C"/>
    <w:rsid w:val="00261C9D"/>
    <w:rsid w:val="00264E83"/>
    <w:rsid w:val="00274F9E"/>
    <w:rsid w:val="00281B11"/>
    <w:rsid w:val="002865D5"/>
    <w:rsid w:val="002D2F5A"/>
    <w:rsid w:val="002E7049"/>
    <w:rsid w:val="002F6186"/>
    <w:rsid w:val="0030440F"/>
    <w:rsid w:val="00304FB3"/>
    <w:rsid w:val="003450C7"/>
    <w:rsid w:val="003538AC"/>
    <w:rsid w:val="0038517B"/>
    <w:rsid w:val="00397AD4"/>
    <w:rsid w:val="003A4846"/>
    <w:rsid w:val="003B4B37"/>
    <w:rsid w:val="003C1331"/>
    <w:rsid w:val="003C3A33"/>
    <w:rsid w:val="003D5307"/>
    <w:rsid w:val="004001B0"/>
    <w:rsid w:val="004442C8"/>
    <w:rsid w:val="00447F5B"/>
    <w:rsid w:val="004531DE"/>
    <w:rsid w:val="004646AC"/>
    <w:rsid w:val="0046571C"/>
    <w:rsid w:val="00475979"/>
    <w:rsid w:val="00480C58"/>
    <w:rsid w:val="00494CCB"/>
    <w:rsid w:val="004A4130"/>
    <w:rsid w:val="004C2EB0"/>
    <w:rsid w:val="004E6FBE"/>
    <w:rsid w:val="004F4B4E"/>
    <w:rsid w:val="00501949"/>
    <w:rsid w:val="005158DC"/>
    <w:rsid w:val="00515943"/>
    <w:rsid w:val="0051637A"/>
    <w:rsid w:val="00527C85"/>
    <w:rsid w:val="00531956"/>
    <w:rsid w:val="005354BC"/>
    <w:rsid w:val="00546B58"/>
    <w:rsid w:val="00547A78"/>
    <w:rsid w:val="00552E77"/>
    <w:rsid w:val="005679D9"/>
    <w:rsid w:val="005808FD"/>
    <w:rsid w:val="00581B12"/>
    <w:rsid w:val="00593017"/>
    <w:rsid w:val="005973D8"/>
    <w:rsid w:val="005A368B"/>
    <w:rsid w:val="005A59B0"/>
    <w:rsid w:val="005B2B97"/>
    <w:rsid w:val="005C33DD"/>
    <w:rsid w:val="005D0F3D"/>
    <w:rsid w:val="005D4DB6"/>
    <w:rsid w:val="005D5069"/>
    <w:rsid w:val="005E0B91"/>
    <w:rsid w:val="005F0C73"/>
    <w:rsid w:val="00601049"/>
    <w:rsid w:val="006167B2"/>
    <w:rsid w:val="00631D8A"/>
    <w:rsid w:val="00637E8A"/>
    <w:rsid w:val="00640851"/>
    <w:rsid w:val="006710C6"/>
    <w:rsid w:val="0069647A"/>
    <w:rsid w:val="006A0061"/>
    <w:rsid w:val="006A0FE1"/>
    <w:rsid w:val="006A5E2C"/>
    <w:rsid w:val="006B5EFC"/>
    <w:rsid w:val="006B5F07"/>
    <w:rsid w:val="006D2D91"/>
    <w:rsid w:val="006F60F3"/>
    <w:rsid w:val="00705C07"/>
    <w:rsid w:val="0071171A"/>
    <w:rsid w:val="007254C2"/>
    <w:rsid w:val="00737FE2"/>
    <w:rsid w:val="00741D19"/>
    <w:rsid w:val="00752260"/>
    <w:rsid w:val="00795CDF"/>
    <w:rsid w:val="007C7CBE"/>
    <w:rsid w:val="007F452A"/>
    <w:rsid w:val="008009C1"/>
    <w:rsid w:val="00807C31"/>
    <w:rsid w:val="0082442F"/>
    <w:rsid w:val="00824554"/>
    <w:rsid w:val="00870FFB"/>
    <w:rsid w:val="00875E41"/>
    <w:rsid w:val="00885CAA"/>
    <w:rsid w:val="00891F47"/>
    <w:rsid w:val="008938D4"/>
    <w:rsid w:val="008C3DD0"/>
    <w:rsid w:val="008C5402"/>
    <w:rsid w:val="008D1C2F"/>
    <w:rsid w:val="008E426C"/>
    <w:rsid w:val="00987251"/>
    <w:rsid w:val="00997DD3"/>
    <w:rsid w:val="009A1BA4"/>
    <w:rsid w:val="009A7312"/>
    <w:rsid w:val="009B5570"/>
    <w:rsid w:val="009C2E4D"/>
    <w:rsid w:val="009F4543"/>
    <w:rsid w:val="00A02A2C"/>
    <w:rsid w:val="00A119EA"/>
    <w:rsid w:val="00A33D03"/>
    <w:rsid w:val="00A37F0D"/>
    <w:rsid w:val="00A43A78"/>
    <w:rsid w:val="00A6006B"/>
    <w:rsid w:val="00A71D6E"/>
    <w:rsid w:val="00A765DA"/>
    <w:rsid w:val="00A9382E"/>
    <w:rsid w:val="00A95508"/>
    <w:rsid w:val="00A97ABC"/>
    <w:rsid w:val="00AC6D07"/>
    <w:rsid w:val="00AD1111"/>
    <w:rsid w:val="00AF247E"/>
    <w:rsid w:val="00B2584C"/>
    <w:rsid w:val="00B32730"/>
    <w:rsid w:val="00B3442B"/>
    <w:rsid w:val="00B3753D"/>
    <w:rsid w:val="00B424EA"/>
    <w:rsid w:val="00B62AC8"/>
    <w:rsid w:val="00B65C3C"/>
    <w:rsid w:val="00B705D6"/>
    <w:rsid w:val="00B70FBE"/>
    <w:rsid w:val="00BB3799"/>
    <w:rsid w:val="00BC315F"/>
    <w:rsid w:val="00BD2AEA"/>
    <w:rsid w:val="00BD38EF"/>
    <w:rsid w:val="00BD7EC2"/>
    <w:rsid w:val="00BE6AA3"/>
    <w:rsid w:val="00BF1409"/>
    <w:rsid w:val="00C01D1C"/>
    <w:rsid w:val="00C12C4A"/>
    <w:rsid w:val="00C25388"/>
    <w:rsid w:val="00C27866"/>
    <w:rsid w:val="00C40880"/>
    <w:rsid w:val="00C4492F"/>
    <w:rsid w:val="00C451D5"/>
    <w:rsid w:val="00C619E1"/>
    <w:rsid w:val="00C718D8"/>
    <w:rsid w:val="00C73880"/>
    <w:rsid w:val="00C80F79"/>
    <w:rsid w:val="00CB1789"/>
    <w:rsid w:val="00CB516C"/>
    <w:rsid w:val="00CE22B7"/>
    <w:rsid w:val="00D1163E"/>
    <w:rsid w:val="00D15023"/>
    <w:rsid w:val="00D17142"/>
    <w:rsid w:val="00D304BA"/>
    <w:rsid w:val="00D557B5"/>
    <w:rsid w:val="00D565E1"/>
    <w:rsid w:val="00D634F2"/>
    <w:rsid w:val="00D7544B"/>
    <w:rsid w:val="00D946DC"/>
    <w:rsid w:val="00DA6931"/>
    <w:rsid w:val="00DB27B9"/>
    <w:rsid w:val="00DE5067"/>
    <w:rsid w:val="00E211C3"/>
    <w:rsid w:val="00E31072"/>
    <w:rsid w:val="00E55433"/>
    <w:rsid w:val="00E64ADC"/>
    <w:rsid w:val="00E879B1"/>
    <w:rsid w:val="00EA220E"/>
    <w:rsid w:val="00ED43F7"/>
    <w:rsid w:val="00ED6F16"/>
    <w:rsid w:val="00F02B70"/>
    <w:rsid w:val="00F14F51"/>
    <w:rsid w:val="00F14FBA"/>
    <w:rsid w:val="00F31EA2"/>
    <w:rsid w:val="00F50E7F"/>
    <w:rsid w:val="00F7743F"/>
    <w:rsid w:val="00F809EF"/>
    <w:rsid w:val="00F8305A"/>
    <w:rsid w:val="00FB3A91"/>
    <w:rsid w:val="00FB4733"/>
    <w:rsid w:val="00FC67DA"/>
    <w:rsid w:val="00FD246F"/>
    <w:rsid w:val="00FF14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1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6FB"/>
    <w:pPr>
      <w:ind w:left="720"/>
      <w:contextualSpacing/>
    </w:pPr>
  </w:style>
  <w:style w:type="paragraph" w:styleId="Header">
    <w:name w:val="header"/>
    <w:basedOn w:val="Normal"/>
    <w:link w:val="HeaderChar"/>
    <w:uiPriority w:val="99"/>
    <w:unhideWhenUsed/>
    <w:rsid w:val="0058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FD"/>
  </w:style>
  <w:style w:type="paragraph" w:styleId="Footer">
    <w:name w:val="footer"/>
    <w:basedOn w:val="Normal"/>
    <w:link w:val="FooterChar"/>
    <w:uiPriority w:val="99"/>
    <w:semiHidden/>
    <w:unhideWhenUsed/>
    <w:rsid w:val="005808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08FD"/>
  </w:style>
  <w:style w:type="paragraph" w:styleId="BalloonText">
    <w:name w:val="Balloon Text"/>
    <w:basedOn w:val="Normal"/>
    <w:link w:val="BalloonTextChar"/>
    <w:uiPriority w:val="99"/>
    <w:semiHidden/>
    <w:unhideWhenUsed/>
    <w:rsid w:val="00580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4</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31</cp:revision>
  <cp:lastPrinted>2012-01-31T22:52:00Z</cp:lastPrinted>
  <dcterms:created xsi:type="dcterms:W3CDTF">2012-01-26T21:20:00Z</dcterms:created>
  <dcterms:modified xsi:type="dcterms:W3CDTF">2012-03-12T20:36:00Z</dcterms:modified>
</cp:coreProperties>
</file>