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8DD39" w14:textId="60FB6388" w:rsidR="00D768B2" w:rsidRDefault="00EE779F" w:rsidP="00EE779F">
      <w:pPr>
        <w:pStyle w:val="Title"/>
        <w:jc w:val="center"/>
      </w:pPr>
      <w:r>
        <w:t>Script</w:t>
      </w:r>
    </w:p>
    <w:p w14:paraId="27265144" w14:textId="7D69D748" w:rsidR="00EE779F" w:rsidRDefault="00EE779F" w:rsidP="00EE779F">
      <w:pPr>
        <w:rPr>
          <w:color w:val="70AD47" w:themeColor="accent6"/>
        </w:rPr>
      </w:pPr>
      <w:r>
        <w:t>Today I am going to be showing you the future of these microbits. I just need to wake them up.</w:t>
      </w:r>
      <w:r w:rsidRPr="00EE779F">
        <w:rPr>
          <w:color w:val="70AD47" w:themeColor="accent6"/>
        </w:rPr>
        <w:t xml:space="preserve"> 1</w:t>
      </w:r>
    </w:p>
    <w:p w14:paraId="6074E475" w14:textId="126F895F" w:rsidR="00EE779F" w:rsidRDefault="00EE779F" w:rsidP="00EE779F">
      <w:pPr>
        <w:rPr>
          <w:color w:val="70AD47" w:themeColor="accent6"/>
        </w:rPr>
      </w:pPr>
      <w:r>
        <w:t xml:space="preserve">Huh, that’s weird. The left microbit didn’t wake up. It must be having a lazy day. Microbit can you play a sound to wake up your brother. </w:t>
      </w:r>
      <w:r w:rsidRPr="00EE779F">
        <w:rPr>
          <w:color w:val="70AD47" w:themeColor="accent6"/>
        </w:rPr>
        <w:t>T</w:t>
      </w:r>
    </w:p>
    <w:p w14:paraId="4054D649" w14:textId="33C03C45" w:rsidR="00EE779F" w:rsidRDefault="00EE779F" w:rsidP="00EE779F">
      <w:r>
        <w:t>He woke up for a second and then went back to sleep. Typical. It’s fine as I only need one to show of what they can do. I won’t disturb the other one by moving it.</w:t>
      </w:r>
    </w:p>
    <w:p w14:paraId="243491D7" w14:textId="75F821D3" w:rsidR="00EE779F" w:rsidRDefault="00EE779F" w:rsidP="00EE779F">
      <w:r>
        <w:t xml:space="preserve"> </w:t>
      </w:r>
      <w:r w:rsidR="003216DA">
        <w:t xml:space="preserve">So then, microbit how are you today? </w:t>
      </w:r>
      <w:r w:rsidR="003216DA">
        <w:rPr>
          <w:color w:val="70AD47" w:themeColor="accent6"/>
        </w:rPr>
        <w:t>9</w:t>
      </w:r>
      <w:r w:rsidR="003216DA">
        <w:t xml:space="preserve"> okay let me see if I can change that. </w:t>
      </w:r>
    </w:p>
    <w:p w14:paraId="4B368D51" w14:textId="7D730876" w:rsidR="003216DA" w:rsidRDefault="003216DA" w:rsidP="00EE779F">
      <w:pPr>
        <w:rPr>
          <w:color w:val="70AD47" w:themeColor="accent6"/>
        </w:rPr>
      </w:pPr>
      <w:r>
        <w:t>Microbit, how about we flip a coin? Heads or tails.</w:t>
      </w:r>
      <w:r w:rsidRPr="003216DA">
        <w:rPr>
          <w:color w:val="70AD47" w:themeColor="accent6"/>
        </w:rPr>
        <w:t xml:space="preserve"> C</w:t>
      </w:r>
      <w:r>
        <w:rPr>
          <w:color w:val="70AD47" w:themeColor="accent6"/>
        </w:rPr>
        <w:t xml:space="preserve">. </w:t>
      </w:r>
      <w:r>
        <w:t xml:space="preserve">I’ll go for the other one. </w:t>
      </w:r>
      <w:r>
        <w:br/>
      </w:r>
      <w:r w:rsidRPr="003216DA">
        <w:rPr>
          <w:color w:val="FF0000"/>
        </w:rPr>
        <w:t>flip the coin see whether</w:t>
      </w:r>
      <w:r>
        <w:rPr>
          <w:color w:val="FF0000"/>
        </w:rPr>
        <w:t xml:space="preserve"> microbit wins. If microbit wins happy face </w:t>
      </w:r>
      <w:r>
        <w:rPr>
          <w:color w:val="70AD47" w:themeColor="accent6"/>
        </w:rPr>
        <w:t xml:space="preserve">1. </w:t>
      </w:r>
      <w:r w:rsidRPr="003216DA">
        <w:rPr>
          <w:color w:val="FF0000"/>
        </w:rPr>
        <w:t xml:space="preserve">If I win- angry face </w:t>
      </w:r>
      <w:r>
        <w:rPr>
          <w:color w:val="70AD47" w:themeColor="accent6"/>
        </w:rPr>
        <w:t>4.</w:t>
      </w:r>
    </w:p>
    <w:p w14:paraId="34E06026" w14:textId="1499261C" w:rsidR="0053527C" w:rsidRDefault="003216DA" w:rsidP="0053527C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Pr="003216DA">
        <w:rPr>
          <w:color w:val="FF0000"/>
        </w:rPr>
        <w:t>MW</w:t>
      </w:r>
      <w:r>
        <w:rPr>
          <w:color w:val="4472C4" w:themeColor="accent1"/>
        </w:rPr>
        <w:t>-</w:t>
      </w:r>
      <w:r w:rsidRPr="003216DA">
        <w:rPr>
          <w:color w:val="4472C4" w:themeColor="accent1"/>
        </w:rPr>
        <w:t xml:space="preserve">You won! </w:t>
      </w:r>
      <w:r>
        <w:rPr>
          <w:color w:val="4472C4" w:themeColor="accent1"/>
        </w:rPr>
        <w:br/>
      </w:r>
      <w:r w:rsidRPr="003216DA">
        <w:rPr>
          <w:color w:val="FF0000"/>
        </w:rPr>
        <w:t xml:space="preserve"> IW</w:t>
      </w:r>
      <w:r>
        <w:rPr>
          <w:color w:val="4472C4" w:themeColor="accent1"/>
        </w:rPr>
        <w:t xml:space="preserve">- </w:t>
      </w:r>
      <w:r w:rsidRPr="003216DA">
        <w:rPr>
          <w:color w:val="4472C4" w:themeColor="accent1"/>
        </w:rPr>
        <w:t>Don’t be mad!</w:t>
      </w:r>
    </w:p>
    <w:p w14:paraId="5257A99B" w14:textId="4A50BADC" w:rsidR="0053527C" w:rsidRDefault="0053527C" w:rsidP="0053527C">
      <w:pPr>
        <w:rPr>
          <w:color w:val="70AD47" w:themeColor="accent6"/>
        </w:rPr>
      </w:pPr>
      <w:r w:rsidRPr="0053527C">
        <w:rPr>
          <w:color w:val="70AD47" w:themeColor="accent6"/>
        </w:rPr>
        <w:t>1</w:t>
      </w:r>
    </w:p>
    <w:p w14:paraId="161D72AD" w14:textId="46039D87" w:rsidR="0053527C" w:rsidRDefault="0053527C" w:rsidP="0053527C">
      <w:pPr>
        <w:rPr>
          <w:color w:val="70AD47" w:themeColor="accent6"/>
        </w:rPr>
      </w:pPr>
      <w:r>
        <w:t xml:space="preserve">He gets very involved in these games; I’m worried for him. Anyway microbit, fancy guessing the number on a dice roll. </w:t>
      </w:r>
      <w:r w:rsidRPr="0053527C">
        <w:rPr>
          <w:color w:val="70AD47" w:themeColor="accent6"/>
        </w:rPr>
        <w:t>D</w:t>
      </w:r>
    </w:p>
    <w:p w14:paraId="350EB0B8" w14:textId="53920472" w:rsidR="0053527C" w:rsidRPr="0053527C" w:rsidRDefault="0053527C" w:rsidP="0053527C">
      <w:pPr>
        <w:rPr>
          <w:color w:val="FF0000"/>
        </w:rPr>
      </w:pPr>
      <w:r>
        <w:rPr>
          <w:color w:val="FF0000"/>
        </w:rPr>
        <w:t xml:space="preserve">Roll dice- microbit wins fabulous face – </w:t>
      </w:r>
      <w:r w:rsidRPr="0053527C">
        <w:rPr>
          <w:color w:val="70AD47" w:themeColor="accent6"/>
        </w:rPr>
        <w:t>8</w:t>
      </w:r>
      <w:r>
        <w:rPr>
          <w:color w:val="70AD47" w:themeColor="accent6"/>
        </w:rPr>
        <w:t xml:space="preserve"> </w:t>
      </w:r>
      <w:r>
        <w:rPr>
          <w:color w:val="FF0000"/>
        </w:rPr>
        <w:t>loses sad face -</w:t>
      </w:r>
      <w:r w:rsidRPr="0053527C">
        <w:rPr>
          <w:color w:val="70AD47" w:themeColor="accent6"/>
        </w:rPr>
        <w:t>2</w:t>
      </w:r>
    </w:p>
    <w:p w14:paraId="07BA222A" w14:textId="6C7C6146" w:rsidR="0053527C" w:rsidRDefault="0053527C" w:rsidP="0053527C">
      <w:pPr>
        <w:rPr>
          <w:color w:val="70AD47" w:themeColor="accent6"/>
        </w:rPr>
      </w:pPr>
      <w:r>
        <w:t xml:space="preserve">Note to self never bring a microbit to a casino. </w:t>
      </w:r>
      <w:r w:rsidRPr="0053527C">
        <w:rPr>
          <w:color w:val="70AD47" w:themeColor="accent6"/>
        </w:rPr>
        <w:t>3</w:t>
      </w:r>
    </w:p>
    <w:p w14:paraId="7AAC9E4E" w14:textId="77BCF007" w:rsidR="0053527C" w:rsidRDefault="0053527C" w:rsidP="0053527C">
      <w:r>
        <w:t xml:space="preserve">What do you look worried for? </w:t>
      </w:r>
      <w:r w:rsidRPr="0053527C">
        <w:rPr>
          <w:color w:val="70AD47" w:themeColor="accent6"/>
        </w:rPr>
        <w:t>1</w:t>
      </w:r>
      <w:r>
        <w:t xml:space="preserve"> anyway</w:t>
      </w:r>
    </w:p>
    <w:p w14:paraId="265134A8" w14:textId="729D07BF" w:rsidR="0053527C" w:rsidRDefault="0053527C" w:rsidP="0053527C">
      <w:pPr>
        <w:rPr>
          <w:color w:val="70AD47" w:themeColor="accent6"/>
        </w:rPr>
      </w:pPr>
      <w:r>
        <w:t xml:space="preserve">What time is it? </w:t>
      </w:r>
      <w:r>
        <w:rPr>
          <w:color w:val="70AD47" w:themeColor="accent6"/>
        </w:rPr>
        <w:t>+ start clock</w:t>
      </w:r>
    </w:p>
    <w:p w14:paraId="3A145BA9" w14:textId="6B6D51B8" w:rsidR="0053527C" w:rsidRDefault="0053527C" w:rsidP="0053527C">
      <w:pPr>
        <w:rPr>
          <w:color w:val="70AD47" w:themeColor="accent6"/>
        </w:rPr>
      </w:pPr>
      <w:r>
        <w:t xml:space="preserve">Gosh I need to go </w:t>
      </w:r>
      <w:r>
        <w:rPr>
          <w:color w:val="70AD47" w:themeColor="accent6"/>
        </w:rPr>
        <w:t>– stop clock</w:t>
      </w:r>
    </w:p>
    <w:p w14:paraId="1C8097B7" w14:textId="1DB9E466" w:rsidR="0053527C" w:rsidRDefault="0053527C" w:rsidP="0053527C">
      <w:r>
        <w:t>Don’t you cause any trouble. I will see you in the next video, bye</w:t>
      </w:r>
    </w:p>
    <w:p w14:paraId="7F7BE0DC" w14:textId="02642235" w:rsidR="0053527C" w:rsidRPr="0053527C" w:rsidRDefault="0053527C" w:rsidP="0053527C">
      <w:pPr>
        <w:rPr>
          <w:color w:val="70AD47" w:themeColor="accent6"/>
        </w:rPr>
      </w:pPr>
      <w:r>
        <w:rPr>
          <w:color w:val="70AD47" w:themeColor="accent6"/>
        </w:rPr>
        <w:t>End</w:t>
      </w:r>
    </w:p>
    <w:p w14:paraId="5E501507" w14:textId="77777777" w:rsidR="0053527C" w:rsidRPr="0053527C" w:rsidRDefault="0053527C" w:rsidP="0053527C"/>
    <w:p w14:paraId="5C3853EA" w14:textId="77777777" w:rsidR="0053527C" w:rsidRPr="0053527C" w:rsidRDefault="0053527C" w:rsidP="0053527C">
      <w:pPr>
        <w:ind w:left="360"/>
        <w:rPr>
          <w:color w:val="70AD47" w:themeColor="accent6"/>
        </w:rPr>
      </w:pPr>
    </w:p>
    <w:p w14:paraId="70A32557" w14:textId="77777777" w:rsidR="0053527C" w:rsidRPr="0053527C" w:rsidRDefault="0053527C" w:rsidP="00EE779F">
      <w:pPr>
        <w:rPr>
          <w:color w:val="70AD47" w:themeColor="accent6"/>
        </w:rPr>
      </w:pPr>
    </w:p>
    <w:p w14:paraId="73FF9C58" w14:textId="77777777" w:rsidR="00EE779F" w:rsidRPr="00EE779F" w:rsidRDefault="00EE779F" w:rsidP="00EE779F"/>
    <w:sectPr w:rsidR="00EE779F" w:rsidRPr="00EE7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B5D43"/>
    <w:multiLevelType w:val="hybridMultilevel"/>
    <w:tmpl w:val="6744F838"/>
    <w:lvl w:ilvl="0" w:tplc="8A963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6E9D"/>
    <w:multiLevelType w:val="hybridMultilevel"/>
    <w:tmpl w:val="8D8811CC"/>
    <w:lvl w:ilvl="0" w:tplc="23FCDD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9F"/>
    <w:rsid w:val="00003CA0"/>
    <w:rsid w:val="003216DA"/>
    <w:rsid w:val="0053527C"/>
    <w:rsid w:val="00D768B2"/>
    <w:rsid w:val="00EE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020B"/>
  <w15:chartTrackingRefBased/>
  <w15:docId w15:val="{EED76A3E-2695-4907-9CDB-4DA79CDE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7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Thomas (Student)</dc:creator>
  <cp:keywords/>
  <dc:description/>
  <cp:lastModifiedBy>Riley, Thomas (Student)</cp:lastModifiedBy>
  <cp:revision>1</cp:revision>
  <cp:lastPrinted>2021-04-26T10:41:00Z</cp:lastPrinted>
  <dcterms:created xsi:type="dcterms:W3CDTF">2021-04-26T10:10:00Z</dcterms:created>
  <dcterms:modified xsi:type="dcterms:W3CDTF">2021-04-26T11:08:00Z</dcterms:modified>
</cp:coreProperties>
</file>