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3410" w:rsidRDefault="006845DC" w14:paraId="7D405BF0" w14:textId="77777777">
      <w:pPr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  <w:t>Kurz programování v jazyce C# pro žáky druhého stupně ZŠ</w:t>
      </w:r>
    </w:p>
    <w:p w:rsidR="007D3410" w:rsidRDefault="006845DC" w14:paraId="31E0EE19" w14:textId="77777777">
      <w:pPr>
        <w:pStyle w:val="Heading1"/>
        <w:rPr>
          <w:lang w:val="cs-CZ"/>
        </w:rPr>
      </w:pPr>
      <w:r>
        <w:rPr>
          <w:lang w:val="cs-CZ"/>
        </w:rPr>
        <w:t>Abstrakt</w:t>
      </w:r>
    </w:p>
    <w:p w:rsidR="007D3410" w:rsidRDefault="006845DC" w14:paraId="44CD86BB" w14:textId="77777777">
      <w:pPr>
        <w:rPr>
          <w:lang w:val="cs-CZ"/>
        </w:rPr>
      </w:pPr>
      <w:r>
        <w:rPr>
          <w:lang w:val="cs-CZ"/>
        </w:rPr>
        <w:t xml:space="preserve">Naučit děti programovat je výzva – udržet jejich pozornost a motivaci je </w:t>
      </w:r>
      <w:r>
        <w:rPr>
          <w:lang w:val="cs-CZ"/>
        </w:rPr>
        <w:t>ještě těžší. V rámci absolventské práce v Microsoft STC jsem vytvořil a realizoval interaktivní kurz základů programování v C# pro žáky druhého stupně základních škol. Kurz se skládá z pěti 90minutových lekcí pokrývajících proměnné, podmínky, cykly, seznamy, metody a základy objektově orientovaného programování. Klíčovou inovací je kombinace fyzické gamifikace prostřednictvím „Karty programátora“ s odznáčky za pokroky a speciálně navržených cheatsheetů – stručných pomůcek, které slouží jako záchranná síť pr</w:t>
      </w:r>
      <w:r>
        <w:rPr>
          <w:lang w:val="cs-CZ"/>
        </w:rPr>
        <w:t>o zabloudilé studenty. Výsledkem je metodika, která děti nejen učí programovat, ale především je baví a motivuje k dalšímu objevování.</w:t>
      </w:r>
    </w:p>
    <w:p w:rsidR="007D3410" w:rsidRDefault="006845DC" w14:paraId="17B84D82" w14:textId="77777777">
      <w:pPr>
        <w:pStyle w:val="Heading1"/>
        <w:rPr>
          <w:lang w:val="cs-CZ"/>
        </w:rPr>
      </w:pPr>
      <w:r>
        <w:rPr>
          <w:lang w:val="cs-CZ"/>
        </w:rPr>
        <w:t>Řešení</w:t>
      </w:r>
    </w:p>
    <w:p w:rsidR="007D3410" w:rsidRDefault="007D3410" w14:paraId="60B51683" w14:textId="73BB189C">
      <w:pPr/>
      <w:r w:rsidRPr="296475F6" w:rsidR="006845DC">
        <w:rPr>
          <w:lang w:val="en-US"/>
        </w:rPr>
        <w:t xml:space="preserve">Kurz </w:t>
      </w:r>
      <w:r w:rsidRPr="296475F6" w:rsidR="006845DC">
        <w:rPr>
          <w:lang w:val="en-US"/>
        </w:rPr>
        <w:t>jsem</w:t>
      </w:r>
      <w:r w:rsidRPr="296475F6" w:rsidR="006845DC">
        <w:rPr>
          <w:lang w:val="en-US"/>
        </w:rPr>
        <w:t xml:space="preserve"> </w:t>
      </w:r>
      <w:r w:rsidRPr="296475F6" w:rsidR="006845DC">
        <w:rPr>
          <w:lang w:val="en-US"/>
        </w:rPr>
        <w:t>postavil</w:t>
      </w:r>
      <w:r w:rsidRPr="296475F6" w:rsidR="006845DC">
        <w:rPr>
          <w:lang w:val="en-US"/>
        </w:rPr>
        <w:t xml:space="preserve"> </w:t>
      </w:r>
      <w:r w:rsidRPr="296475F6" w:rsidR="006845DC">
        <w:rPr>
          <w:lang w:val="en-US"/>
        </w:rPr>
        <w:t>na</w:t>
      </w:r>
      <w:r w:rsidRPr="296475F6" w:rsidR="006845DC">
        <w:rPr>
          <w:lang w:val="en-US"/>
        </w:rPr>
        <w:t xml:space="preserve"> </w:t>
      </w:r>
      <w:r w:rsidRPr="296475F6" w:rsidR="006845DC">
        <w:rPr>
          <w:lang w:val="en-US"/>
        </w:rPr>
        <w:t>platformě</w:t>
      </w:r>
      <w:r w:rsidRPr="296475F6" w:rsidR="006845DC">
        <w:rPr>
          <w:lang w:val="en-US"/>
        </w:rPr>
        <w:t xml:space="preserve"> .NET s </w:t>
      </w:r>
      <w:r w:rsidRPr="296475F6" w:rsidR="006845DC">
        <w:rPr>
          <w:lang w:val="en-US"/>
        </w:rPr>
        <w:t>využitím</w:t>
      </w:r>
      <w:r w:rsidRPr="296475F6" w:rsidR="006845DC">
        <w:rPr>
          <w:lang w:val="en-US"/>
        </w:rPr>
        <w:t xml:space="preserve"> </w:t>
      </w:r>
      <w:r w:rsidRPr="296475F6" w:rsidR="006845DC">
        <w:rPr>
          <w:lang w:val="en-US"/>
        </w:rPr>
        <w:t>Visual</w:t>
      </w:r>
      <w:r w:rsidRPr="296475F6" w:rsidR="006845DC">
        <w:rPr>
          <w:lang w:val="en-US"/>
        </w:rPr>
        <w:t xml:space="preserve"> Studio </w:t>
      </w:r>
      <w:r w:rsidRPr="296475F6" w:rsidR="006845DC">
        <w:rPr>
          <w:lang w:val="en-US"/>
        </w:rPr>
        <w:t>jako</w:t>
      </w:r>
      <w:r w:rsidRPr="296475F6" w:rsidR="006845DC">
        <w:rPr>
          <w:lang w:val="en-US"/>
        </w:rPr>
        <w:t xml:space="preserve"> </w:t>
      </w:r>
      <w:r w:rsidRPr="296475F6" w:rsidR="006845DC">
        <w:rPr>
          <w:lang w:val="en-US"/>
        </w:rPr>
        <w:t>vývojového</w:t>
      </w:r>
      <w:r w:rsidRPr="296475F6" w:rsidR="006845DC">
        <w:rPr>
          <w:lang w:val="en-US"/>
        </w:rPr>
        <w:t xml:space="preserve"> </w:t>
      </w:r>
      <w:r w:rsidRPr="296475F6" w:rsidR="006845DC">
        <w:rPr>
          <w:lang w:val="en-US"/>
        </w:rPr>
        <w:t>prostředí</w:t>
      </w:r>
      <w:r w:rsidRPr="296475F6" w:rsidR="006845DC">
        <w:rPr>
          <w:lang w:val="en-US"/>
        </w:rPr>
        <w:t xml:space="preserve">, </w:t>
      </w:r>
      <w:r w:rsidRPr="296475F6" w:rsidR="006845DC">
        <w:rPr>
          <w:lang w:val="en-US"/>
        </w:rPr>
        <w:t>přičemž</w:t>
      </w:r>
      <w:r w:rsidRPr="296475F6" w:rsidR="006845DC">
        <w:rPr>
          <w:lang w:val="en-US"/>
        </w:rPr>
        <w:t xml:space="preserve"> </w:t>
      </w:r>
      <w:r w:rsidRPr="296475F6" w:rsidR="006845DC">
        <w:rPr>
          <w:lang w:val="en-US"/>
        </w:rPr>
        <w:t>jsem</w:t>
      </w:r>
      <w:r w:rsidRPr="296475F6" w:rsidR="006845DC">
        <w:rPr>
          <w:lang w:val="en-US"/>
        </w:rPr>
        <w:t xml:space="preserve"> se </w:t>
      </w:r>
      <w:r w:rsidRPr="296475F6" w:rsidR="006845DC">
        <w:rPr>
          <w:lang w:val="en-US"/>
        </w:rPr>
        <w:t>zaměřil</w:t>
      </w:r>
      <w:r w:rsidRPr="296475F6" w:rsidR="006845DC">
        <w:rPr>
          <w:lang w:val="en-US"/>
        </w:rPr>
        <w:t xml:space="preserve"> </w:t>
      </w:r>
      <w:r w:rsidRPr="296475F6" w:rsidR="006845DC">
        <w:rPr>
          <w:lang w:val="en-US"/>
        </w:rPr>
        <w:t>na</w:t>
      </w:r>
      <w:r w:rsidRPr="296475F6" w:rsidR="006845DC">
        <w:rPr>
          <w:lang w:val="en-US"/>
        </w:rPr>
        <w:t xml:space="preserve"> </w:t>
      </w:r>
      <w:r w:rsidRPr="296475F6" w:rsidR="006845DC">
        <w:rPr>
          <w:lang w:val="en-US"/>
        </w:rPr>
        <w:t>praktické</w:t>
      </w:r>
      <w:r w:rsidRPr="296475F6" w:rsidR="006845DC">
        <w:rPr>
          <w:lang w:val="en-US"/>
        </w:rPr>
        <w:t xml:space="preserve"> </w:t>
      </w:r>
      <w:r w:rsidRPr="296475F6" w:rsidR="006845DC">
        <w:rPr>
          <w:lang w:val="en-US"/>
        </w:rPr>
        <w:t>projekty</w:t>
      </w:r>
      <w:r w:rsidRPr="296475F6" w:rsidR="006845DC">
        <w:rPr>
          <w:lang w:val="en-US"/>
        </w:rPr>
        <w:t xml:space="preserve"> </w:t>
      </w:r>
      <w:r w:rsidRPr="296475F6" w:rsidR="006845DC">
        <w:rPr>
          <w:lang w:val="en-US"/>
        </w:rPr>
        <w:t>místo</w:t>
      </w:r>
      <w:r w:rsidRPr="296475F6" w:rsidR="006845DC">
        <w:rPr>
          <w:lang w:val="en-US"/>
        </w:rPr>
        <w:t xml:space="preserve"> </w:t>
      </w:r>
      <w:r w:rsidRPr="296475F6" w:rsidR="006845DC">
        <w:rPr>
          <w:lang w:val="en-US"/>
        </w:rPr>
        <w:t>abstraktní</w:t>
      </w:r>
      <w:r w:rsidRPr="296475F6" w:rsidR="006845DC">
        <w:rPr>
          <w:lang w:val="en-US"/>
        </w:rPr>
        <w:t xml:space="preserve"> </w:t>
      </w:r>
      <w:r w:rsidRPr="296475F6" w:rsidR="006845DC">
        <w:rPr>
          <w:lang w:val="en-US"/>
        </w:rPr>
        <w:t>teorie</w:t>
      </w:r>
      <w:r w:rsidRPr="296475F6" w:rsidR="006845DC">
        <w:rPr>
          <w:lang w:val="en-US"/>
        </w:rPr>
        <w:t xml:space="preserve">. </w:t>
      </w:r>
      <w:r w:rsidRPr="296475F6" w:rsidR="006845DC">
        <w:rPr>
          <w:lang w:val="en-US"/>
        </w:rPr>
        <w:t>Strukturu</w:t>
      </w:r>
      <w:r w:rsidRPr="296475F6" w:rsidR="006845DC">
        <w:rPr>
          <w:lang w:val="en-US"/>
        </w:rPr>
        <w:t xml:space="preserve"> </w:t>
      </w:r>
      <w:r w:rsidRPr="296475F6" w:rsidR="006845DC">
        <w:rPr>
          <w:lang w:val="en-US"/>
        </w:rPr>
        <w:t>pěti</w:t>
      </w:r>
      <w:r w:rsidRPr="296475F6" w:rsidR="006845DC">
        <w:rPr>
          <w:lang w:val="en-US"/>
        </w:rPr>
        <w:t xml:space="preserve"> </w:t>
      </w:r>
      <w:r w:rsidRPr="296475F6" w:rsidR="006845DC">
        <w:rPr>
          <w:lang w:val="en-US"/>
        </w:rPr>
        <w:t>lekcí</w:t>
      </w:r>
      <w:r w:rsidRPr="296475F6" w:rsidR="006845DC">
        <w:rPr>
          <w:lang w:val="en-US"/>
        </w:rPr>
        <w:t xml:space="preserve"> (</w:t>
      </w:r>
      <w:r w:rsidRPr="296475F6" w:rsidR="006845DC">
        <w:rPr>
          <w:lang w:val="en-US"/>
        </w:rPr>
        <w:t>celkem</w:t>
      </w:r>
      <w:r w:rsidRPr="296475F6" w:rsidR="006845DC">
        <w:rPr>
          <w:lang w:val="en-US"/>
        </w:rPr>
        <w:t xml:space="preserve"> 7,5 </w:t>
      </w:r>
      <w:r w:rsidRPr="296475F6" w:rsidR="006845DC">
        <w:rPr>
          <w:lang w:val="en-US"/>
        </w:rPr>
        <w:t>hodiny</w:t>
      </w:r>
      <w:r w:rsidRPr="296475F6" w:rsidR="006845DC">
        <w:rPr>
          <w:lang w:val="en-US"/>
        </w:rPr>
        <w:t xml:space="preserve"> </w:t>
      </w:r>
      <w:r w:rsidRPr="296475F6" w:rsidR="006845DC">
        <w:rPr>
          <w:lang w:val="en-US"/>
        </w:rPr>
        <w:t>výuky</w:t>
      </w:r>
      <w:r w:rsidRPr="296475F6" w:rsidR="006845DC">
        <w:rPr>
          <w:lang w:val="en-US"/>
        </w:rPr>
        <w:t xml:space="preserve">) </w:t>
      </w:r>
      <w:r w:rsidRPr="296475F6" w:rsidR="006845DC">
        <w:rPr>
          <w:lang w:val="en-US"/>
        </w:rPr>
        <w:t>jsem</w:t>
      </w:r>
      <w:r w:rsidRPr="296475F6" w:rsidR="006845DC">
        <w:rPr>
          <w:lang w:val="en-US"/>
        </w:rPr>
        <w:t xml:space="preserve"> </w:t>
      </w:r>
      <w:r w:rsidRPr="296475F6" w:rsidR="006845DC">
        <w:rPr>
          <w:lang w:val="en-US"/>
        </w:rPr>
        <w:t>navrhl</w:t>
      </w:r>
      <w:r w:rsidRPr="296475F6" w:rsidR="006845DC">
        <w:rPr>
          <w:lang w:val="en-US"/>
        </w:rPr>
        <w:t xml:space="preserve"> </w:t>
      </w:r>
      <w:r w:rsidRPr="296475F6" w:rsidR="006845DC">
        <w:rPr>
          <w:lang w:val="en-US"/>
        </w:rPr>
        <w:t>tak</w:t>
      </w:r>
      <w:r w:rsidRPr="296475F6" w:rsidR="006845DC">
        <w:rPr>
          <w:lang w:val="en-US"/>
        </w:rPr>
        <w:t xml:space="preserve">, aby </w:t>
      </w:r>
      <w:r w:rsidRPr="296475F6" w:rsidR="006845DC">
        <w:rPr>
          <w:lang w:val="en-US"/>
        </w:rPr>
        <w:t>každá</w:t>
      </w:r>
      <w:r w:rsidRPr="296475F6" w:rsidR="006845DC">
        <w:rPr>
          <w:lang w:val="en-US"/>
        </w:rPr>
        <w:t xml:space="preserve"> </w:t>
      </w:r>
      <w:r w:rsidRPr="296475F6" w:rsidR="006845DC">
        <w:rPr>
          <w:lang w:val="en-US"/>
        </w:rPr>
        <w:t>navazovala</w:t>
      </w:r>
      <w:r w:rsidRPr="296475F6" w:rsidR="006845DC">
        <w:rPr>
          <w:lang w:val="en-US"/>
        </w:rPr>
        <w:t xml:space="preserve"> </w:t>
      </w:r>
      <w:r w:rsidRPr="296475F6" w:rsidR="006845DC">
        <w:rPr>
          <w:lang w:val="en-US"/>
        </w:rPr>
        <w:t>na</w:t>
      </w:r>
      <w:r w:rsidRPr="296475F6" w:rsidR="006845DC">
        <w:rPr>
          <w:lang w:val="en-US"/>
        </w:rPr>
        <w:t xml:space="preserve"> </w:t>
      </w:r>
      <w:r w:rsidRPr="296475F6" w:rsidR="006845DC">
        <w:rPr>
          <w:lang w:val="en-US"/>
        </w:rPr>
        <w:t>předchozí</w:t>
      </w:r>
      <w:r w:rsidRPr="296475F6" w:rsidR="006845DC">
        <w:rPr>
          <w:lang w:val="en-US"/>
        </w:rPr>
        <w:t xml:space="preserve"> a </w:t>
      </w:r>
      <w:r w:rsidRPr="296475F6" w:rsidR="006845DC">
        <w:rPr>
          <w:lang w:val="en-US"/>
        </w:rPr>
        <w:t>studenti</w:t>
      </w:r>
      <w:r w:rsidRPr="296475F6" w:rsidR="006845DC">
        <w:rPr>
          <w:lang w:val="en-US"/>
        </w:rPr>
        <w:t xml:space="preserve"> </w:t>
      </w:r>
      <w:r w:rsidRPr="296475F6" w:rsidR="006845DC">
        <w:rPr>
          <w:lang w:val="en-US"/>
        </w:rPr>
        <w:t>postupně</w:t>
      </w:r>
      <w:r w:rsidRPr="296475F6" w:rsidR="006845DC">
        <w:rPr>
          <w:lang w:val="en-US"/>
        </w:rPr>
        <w:t xml:space="preserve"> </w:t>
      </w:r>
      <w:r w:rsidRPr="296475F6" w:rsidR="006845DC">
        <w:rPr>
          <w:lang w:val="en-US"/>
        </w:rPr>
        <w:t>budovali</w:t>
      </w:r>
      <w:r w:rsidRPr="296475F6" w:rsidR="006845DC">
        <w:rPr>
          <w:lang w:val="en-US"/>
        </w:rPr>
        <w:t xml:space="preserve"> </w:t>
      </w:r>
      <w:r w:rsidRPr="296475F6" w:rsidR="006845DC">
        <w:rPr>
          <w:lang w:val="en-US"/>
        </w:rPr>
        <w:t>vlastní</w:t>
      </w:r>
      <w:r w:rsidRPr="296475F6" w:rsidR="006845DC">
        <w:rPr>
          <w:lang w:val="en-US"/>
        </w:rPr>
        <w:t xml:space="preserve"> mini </w:t>
      </w:r>
      <w:r w:rsidRPr="296475F6" w:rsidR="006845DC">
        <w:rPr>
          <w:lang w:val="en-US"/>
        </w:rPr>
        <w:t>hru</w:t>
      </w:r>
      <w:r w:rsidRPr="296475F6" w:rsidR="006845DC">
        <w:rPr>
          <w:lang w:val="en-US"/>
        </w:rPr>
        <w:t xml:space="preserve"> </w:t>
      </w:r>
      <w:r w:rsidRPr="296475F6" w:rsidR="006845DC">
        <w:rPr>
          <w:lang w:val="en-US"/>
        </w:rPr>
        <w:t>nebo</w:t>
      </w:r>
      <w:r w:rsidRPr="296475F6" w:rsidR="006845DC">
        <w:rPr>
          <w:lang w:val="en-US"/>
        </w:rPr>
        <w:t xml:space="preserve"> </w:t>
      </w:r>
      <w:r w:rsidRPr="296475F6" w:rsidR="006845DC">
        <w:rPr>
          <w:lang w:val="en-US"/>
        </w:rPr>
        <w:t>aplikaci</w:t>
      </w:r>
      <w:r w:rsidRPr="296475F6" w:rsidR="006845DC">
        <w:rPr>
          <w:lang w:val="en-US"/>
        </w:rPr>
        <w:t>.</w:t>
      </w:r>
    </w:p>
    <w:p w:rsidR="007D3410" w:rsidRDefault="007D3410" w14:paraId="37419DE1" w14:textId="5D1D8419">
      <w:pPr/>
      <w:r w:rsidR="006845DC">
        <w:rPr/>
        <w:t>Technicky</w:t>
      </w:r>
      <w:r w:rsidR="006845DC">
        <w:rPr/>
        <w:t xml:space="preserve"> </w:t>
      </w:r>
      <w:r w:rsidR="006845DC">
        <w:rPr/>
        <w:t>jsem</w:t>
      </w:r>
      <w:r w:rsidR="006845DC">
        <w:rPr/>
        <w:t xml:space="preserve"> </w:t>
      </w:r>
      <w:r w:rsidR="006845DC">
        <w:rPr/>
        <w:t>využil</w:t>
      </w:r>
      <w:r w:rsidR="006845DC">
        <w:rPr/>
        <w:t xml:space="preserve"> GitHub </w:t>
      </w:r>
      <w:r w:rsidR="006845DC">
        <w:rPr/>
        <w:t>repozitář</w:t>
      </w:r>
      <w:r w:rsidR="006845DC">
        <w:rPr/>
        <w:t xml:space="preserve"> pro </w:t>
      </w:r>
      <w:r w:rsidR="006845DC">
        <w:rPr/>
        <w:t>sdílení</w:t>
      </w:r>
      <w:r w:rsidR="006845DC">
        <w:rPr/>
        <w:t xml:space="preserve"> </w:t>
      </w:r>
      <w:r w:rsidR="006845DC">
        <w:rPr/>
        <w:t>materiálů</w:t>
      </w:r>
      <w:r w:rsidR="006845DC">
        <w:rPr/>
        <w:t xml:space="preserve"> a </w:t>
      </w:r>
      <w:r w:rsidR="006845DC">
        <w:rPr/>
        <w:t>kódu</w:t>
      </w:r>
      <w:r w:rsidR="006845DC">
        <w:rPr/>
        <w:t xml:space="preserve">, flash </w:t>
      </w:r>
      <w:r w:rsidR="006845DC">
        <w:rPr/>
        <w:t>disky</w:t>
      </w:r>
      <w:r w:rsidR="006845DC">
        <w:rPr/>
        <w:t xml:space="preserve"> pro </w:t>
      </w:r>
      <w:r w:rsidR="006845DC">
        <w:rPr/>
        <w:t>ukládání</w:t>
      </w:r>
      <w:r w:rsidR="006845DC">
        <w:rPr/>
        <w:t xml:space="preserve"> </w:t>
      </w:r>
      <w:r w:rsidR="006845DC">
        <w:rPr/>
        <w:t>projektů</w:t>
      </w:r>
      <w:r w:rsidR="006845DC">
        <w:rPr/>
        <w:t xml:space="preserve"> a </w:t>
      </w:r>
      <w:r w:rsidR="006845DC">
        <w:rPr/>
        <w:t>standardní</w:t>
      </w:r>
      <w:r w:rsidR="006845DC">
        <w:rPr/>
        <w:t xml:space="preserve"> Windows PC s .NET SDK. </w:t>
      </w:r>
      <w:r w:rsidR="006845DC">
        <w:rPr/>
        <w:t>Každá</w:t>
      </w:r>
      <w:r w:rsidR="006845DC">
        <w:rPr/>
        <w:t xml:space="preserve"> </w:t>
      </w:r>
      <w:r w:rsidR="006845DC">
        <w:rPr/>
        <w:t>lekce</w:t>
      </w:r>
      <w:r w:rsidR="006845DC">
        <w:rPr/>
        <w:t xml:space="preserve"> </w:t>
      </w:r>
      <w:r w:rsidR="006845DC">
        <w:rPr/>
        <w:t>obsahuje</w:t>
      </w:r>
      <w:r w:rsidR="006845DC">
        <w:rPr/>
        <w:t xml:space="preserve"> </w:t>
      </w:r>
      <w:r w:rsidR="006845DC">
        <w:rPr/>
        <w:t>úvodní</w:t>
      </w:r>
      <w:r w:rsidR="006845DC">
        <w:rPr/>
        <w:t xml:space="preserve"> </w:t>
      </w:r>
      <w:r w:rsidR="006845DC">
        <w:rPr/>
        <w:t>vysvětlení</w:t>
      </w:r>
      <w:r w:rsidR="006845DC">
        <w:rPr/>
        <w:t xml:space="preserve">, </w:t>
      </w:r>
      <w:r w:rsidR="006845DC">
        <w:rPr/>
        <w:t>ukázkový</w:t>
      </w:r>
      <w:r w:rsidR="006845DC">
        <w:rPr/>
        <w:t xml:space="preserve"> </w:t>
      </w:r>
      <w:r w:rsidR="006845DC">
        <w:rPr/>
        <w:t>projekt</w:t>
      </w:r>
      <w:r w:rsidR="006845DC">
        <w:rPr/>
        <w:t xml:space="preserve"> a </w:t>
      </w:r>
      <w:r w:rsidR="006845DC">
        <w:rPr/>
        <w:t>praktická</w:t>
      </w:r>
      <w:r w:rsidR="006845DC">
        <w:rPr/>
        <w:t xml:space="preserve"> </w:t>
      </w:r>
      <w:r w:rsidR="006845DC">
        <w:rPr/>
        <w:t>cvičení</w:t>
      </w:r>
      <w:r w:rsidR="006845DC">
        <w:rPr/>
        <w:t xml:space="preserve">, </w:t>
      </w:r>
      <w:r w:rsidR="006845DC">
        <w:rPr/>
        <w:t>která</w:t>
      </w:r>
      <w:r w:rsidR="006845DC">
        <w:rPr/>
        <w:t xml:space="preserve"> </w:t>
      </w:r>
      <w:r w:rsidR="006845DC">
        <w:rPr/>
        <w:t>studenti</w:t>
      </w:r>
      <w:r w:rsidR="006845DC">
        <w:rPr/>
        <w:t xml:space="preserve"> </w:t>
      </w:r>
      <w:r w:rsidR="006845DC">
        <w:rPr/>
        <w:t>samostatně</w:t>
      </w:r>
      <w:r w:rsidR="006845DC">
        <w:rPr/>
        <w:t xml:space="preserve"> řeší.</w:t>
      </w:r>
    </w:p>
    <w:p w:rsidR="007D3410" w:rsidRDefault="007D3410" w14:paraId="4A650F49" w14:textId="5ABFB03A">
      <w:pPr/>
      <w:r w:rsidR="006845DC">
        <w:rPr/>
        <w:t>Největší</w:t>
      </w:r>
      <w:r w:rsidR="006845DC">
        <w:rPr/>
        <w:t xml:space="preserve"> </w:t>
      </w:r>
      <w:r w:rsidR="006845DC">
        <w:rPr/>
        <w:t>přidanou</w:t>
      </w:r>
      <w:r w:rsidR="006845DC">
        <w:rPr/>
        <w:t xml:space="preserve"> </w:t>
      </w:r>
      <w:r w:rsidR="006845DC">
        <w:rPr/>
        <w:t>hodnotou</w:t>
      </w:r>
      <w:r w:rsidR="006845DC">
        <w:rPr/>
        <w:t xml:space="preserve"> </w:t>
      </w:r>
      <w:r w:rsidR="006845DC">
        <w:rPr/>
        <w:t>projektu</w:t>
      </w:r>
      <w:r w:rsidR="006845DC">
        <w:rPr/>
        <w:t xml:space="preserve"> </w:t>
      </w:r>
      <w:r w:rsidR="006845DC">
        <w:rPr/>
        <w:t>jsou</w:t>
      </w:r>
      <w:r w:rsidR="006845DC">
        <w:rPr/>
        <w:t xml:space="preserve"> </w:t>
      </w:r>
      <w:r w:rsidR="006845DC">
        <w:rPr/>
        <w:t>však</w:t>
      </w:r>
      <w:r w:rsidR="006845DC">
        <w:rPr/>
        <w:t xml:space="preserve"> </w:t>
      </w:r>
      <w:r w:rsidR="006845DC">
        <w:rPr/>
        <w:t>dvě</w:t>
      </w:r>
      <w:r w:rsidR="006845DC">
        <w:rPr/>
        <w:t xml:space="preserve"> </w:t>
      </w:r>
      <w:r w:rsidR="006845DC">
        <w:rPr/>
        <w:t>inovace</w:t>
      </w:r>
      <w:r w:rsidR="006845DC">
        <w:rPr/>
        <w:t xml:space="preserve"> </w:t>
      </w:r>
      <w:r w:rsidR="006845DC">
        <w:rPr/>
        <w:t>zaměřené</w:t>
      </w:r>
      <w:r w:rsidR="006845DC">
        <w:rPr/>
        <w:t xml:space="preserve"> </w:t>
      </w:r>
      <w:r w:rsidR="006845DC">
        <w:rPr/>
        <w:t>na</w:t>
      </w:r>
      <w:r w:rsidR="006845DC">
        <w:rPr/>
        <w:t xml:space="preserve"> </w:t>
      </w:r>
      <w:r w:rsidR="006845DC">
        <w:rPr/>
        <w:t>motivaci</w:t>
      </w:r>
      <w:r w:rsidR="006845DC">
        <w:rPr/>
        <w:t xml:space="preserve"> a </w:t>
      </w:r>
      <w:r w:rsidR="006845DC">
        <w:rPr/>
        <w:t>podporu</w:t>
      </w:r>
      <w:r w:rsidR="006845DC">
        <w:rPr/>
        <w:t xml:space="preserve"> </w:t>
      </w:r>
      <w:r w:rsidR="006845DC">
        <w:rPr/>
        <w:t>studentů</w:t>
      </w:r>
      <w:r w:rsidR="006845DC">
        <w:rPr/>
        <w:t>:</w:t>
      </w:r>
    </w:p>
    <w:p w:rsidR="007D3410" w:rsidRDefault="007D3410" w14:paraId="2AB740B7" w14:textId="25CE1E6B">
      <w:pPr/>
      <w:r w:rsidR="006845DC">
        <w:rPr/>
        <w:t xml:space="preserve">Karta </w:t>
      </w:r>
      <w:r w:rsidR="006845DC">
        <w:rPr/>
        <w:t>programátora</w:t>
      </w:r>
      <w:r w:rsidR="006845DC">
        <w:rPr/>
        <w:t xml:space="preserve"> a </w:t>
      </w:r>
      <w:r w:rsidR="006845DC">
        <w:rPr/>
        <w:t>fyzická</w:t>
      </w:r>
      <w:r w:rsidR="006845DC">
        <w:rPr/>
        <w:t xml:space="preserve"> </w:t>
      </w:r>
      <w:r w:rsidR="006845DC">
        <w:rPr/>
        <w:t>gamifikace</w:t>
      </w:r>
      <w:r w:rsidR="006845DC">
        <w:rPr/>
        <w:t xml:space="preserve">: </w:t>
      </w:r>
      <w:r w:rsidR="006845DC">
        <w:rPr/>
        <w:t>Inspirován</w:t>
      </w:r>
      <w:r w:rsidR="006845DC">
        <w:rPr/>
        <w:t xml:space="preserve"> </w:t>
      </w:r>
      <w:r w:rsidR="006845DC">
        <w:rPr/>
        <w:t>úspěšnými</w:t>
      </w:r>
      <w:r w:rsidR="006845DC">
        <w:rPr/>
        <w:t xml:space="preserve"> </w:t>
      </w:r>
      <w:r w:rsidR="006845DC">
        <w:rPr/>
        <w:t>gamifikačními</w:t>
      </w:r>
      <w:r w:rsidR="006845DC">
        <w:rPr/>
        <w:t xml:space="preserve"> </w:t>
      </w:r>
      <w:r w:rsidR="006845DC">
        <w:rPr/>
        <w:t>mechanismy</w:t>
      </w:r>
      <w:r w:rsidR="006845DC">
        <w:rPr/>
        <w:t xml:space="preserve"> </w:t>
      </w:r>
      <w:r w:rsidR="006845DC">
        <w:rPr/>
        <w:t>jsem</w:t>
      </w:r>
      <w:r w:rsidR="006845DC">
        <w:rPr/>
        <w:t xml:space="preserve"> </w:t>
      </w:r>
      <w:r w:rsidR="006845DC">
        <w:rPr/>
        <w:t>vytvořil</w:t>
      </w:r>
      <w:r w:rsidR="006845DC">
        <w:rPr/>
        <w:t xml:space="preserve"> </w:t>
      </w:r>
      <w:r w:rsidR="006845DC">
        <w:rPr/>
        <w:t>fyzickou</w:t>
      </w:r>
      <w:r w:rsidR="006845DC">
        <w:rPr/>
        <w:t xml:space="preserve"> “Kartu </w:t>
      </w:r>
      <w:r w:rsidR="006845DC">
        <w:rPr/>
        <w:t>programátora</w:t>
      </w:r>
      <w:r w:rsidR="006845DC">
        <w:rPr/>
        <w:t>”,</w:t>
      </w:r>
      <w:r w:rsidR="006845DC">
        <w:rPr/>
        <w:t xml:space="preserve"> </w:t>
      </w:r>
      <w:r w:rsidR="006845DC">
        <w:rPr/>
        <w:t>kam</w:t>
      </w:r>
      <w:r w:rsidR="006845DC">
        <w:rPr/>
        <w:t xml:space="preserve"> </w:t>
      </w:r>
      <w:r w:rsidR="006845DC">
        <w:rPr/>
        <w:t>si</w:t>
      </w:r>
      <w:r w:rsidR="006845DC">
        <w:rPr/>
        <w:t xml:space="preserve"> </w:t>
      </w:r>
      <w:r w:rsidR="006845DC">
        <w:rPr/>
        <w:t>studenti</w:t>
      </w:r>
      <w:r w:rsidR="006845DC">
        <w:rPr/>
        <w:t xml:space="preserve"> </w:t>
      </w:r>
      <w:r w:rsidR="006845DC">
        <w:rPr/>
        <w:t>postupně</w:t>
      </w:r>
      <w:r w:rsidR="006845DC">
        <w:rPr/>
        <w:t xml:space="preserve"> </w:t>
      </w:r>
      <w:r w:rsidR="006845DC">
        <w:rPr/>
        <w:t>lepí</w:t>
      </w:r>
      <w:r w:rsidR="006845DC">
        <w:rPr/>
        <w:t xml:space="preserve"> </w:t>
      </w:r>
      <w:r w:rsidR="006845DC">
        <w:rPr/>
        <w:t>odznáčky</w:t>
      </w:r>
      <w:r w:rsidR="006845DC">
        <w:rPr/>
        <w:t xml:space="preserve"> za </w:t>
      </w:r>
      <w:r w:rsidR="006845DC">
        <w:rPr/>
        <w:t>splněné</w:t>
      </w:r>
      <w:r w:rsidR="006845DC">
        <w:rPr/>
        <w:t xml:space="preserve"> </w:t>
      </w:r>
      <w:r w:rsidR="006845DC">
        <w:rPr/>
        <w:t>úkoly</w:t>
      </w:r>
      <w:r w:rsidR="006845DC">
        <w:rPr/>
        <w:t xml:space="preserve"> a </w:t>
      </w:r>
      <w:r w:rsidR="006845DC">
        <w:rPr/>
        <w:t>dosažené</w:t>
      </w:r>
      <w:r w:rsidR="006845DC">
        <w:rPr/>
        <w:t xml:space="preserve"> </w:t>
      </w:r>
      <w:r w:rsidR="006845DC">
        <w:rPr/>
        <w:t>milníky</w:t>
      </w:r>
      <w:r w:rsidR="006845DC">
        <w:rPr/>
        <w:t xml:space="preserve">. </w:t>
      </w:r>
      <w:r w:rsidR="006845DC">
        <w:rPr/>
        <w:t>Každý</w:t>
      </w:r>
      <w:r w:rsidR="006845DC">
        <w:rPr/>
        <w:t xml:space="preserve"> </w:t>
      </w:r>
      <w:r w:rsidR="006845DC">
        <w:rPr/>
        <w:t>odznáček</w:t>
      </w:r>
      <w:r w:rsidR="006845DC">
        <w:rPr/>
        <w:t xml:space="preserve"> </w:t>
      </w:r>
      <w:r w:rsidR="006845DC">
        <w:rPr/>
        <w:t>reprezentuje</w:t>
      </w:r>
      <w:r w:rsidR="006845DC">
        <w:rPr/>
        <w:t xml:space="preserve"> </w:t>
      </w:r>
      <w:r w:rsidR="006845DC">
        <w:rPr/>
        <w:t>konkrétní</w:t>
      </w:r>
      <w:r w:rsidR="006845DC">
        <w:rPr/>
        <w:t xml:space="preserve"> </w:t>
      </w:r>
      <w:r w:rsidR="006845DC">
        <w:rPr/>
        <w:t>dovednost</w:t>
      </w:r>
      <w:r w:rsidR="006845DC">
        <w:rPr/>
        <w:t xml:space="preserve"> – </w:t>
      </w:r>
      <w:r w:rsidR="006845DC">
        <w:rPr/>
        <w:t>první</w:t>
      </w:r>
      <w:r w:rsidR="006845DC">
        <w:rPr/>
        <w:t xml:space="preserve"> program s </w:t>
      </w:r>
      <w:r w:rsidR="006845DC">
        <w:rPr/>
        <w:t>proměnnými</w:t>
      </w:r>
      <w:r w:rsidR="006845DC">
        <w:rPr/>
        <w:t xml:space="preserve">, </w:t>
      </w:r>
      <w:r w:rsidR="006845DC">
        <w:rPr/>
        <w:t>zvládnuté</w:t>
      </w:r>
      <w:r w:rsidR="006845DC">
        <w:rPr/>
        <w:t xml:space="preserve"> </w:t>
      </w:r>
      <w:r w:rsidR="006845DC">
        <w:rPr/>
        <w:t>cykly</w:t>
      </w:r>
      <w:r w:rsidR="006845DC">
        <w:rPr/>
        <w:t xml:space="preserve">, </w:t>
      </w:r>
      <w:r w:rsidR="006845DC">
        <w:rPr/>
        <w:t>vytvoření</w:t>
      </w:r>
      <w:r w:rsidR="006845DC">
        <w:rPr/>
        <w:t xml:space="preserve"> </w:t>
      </w:r>
      <w:r w:rsidR="006845DC">
        <w:rPr/>
        <w:t>metody</w:t>
      </w:r>
      <w:r w:rsidR="006845DC">
        <w:rPr/>
        <w:t xml:space="preserve">, </w:t>
      </w:r>
      <w:r w:rsidR="006845DC">
        <w:rPr/>
        <w:t>dokončení</w:t>
      </w:r>
      <w:r w:rsidR="006845DC">
        <w:rPr/>
        <w:t xml:space="preserve"> </w:t>
      </w:r>
      <w:r w:rsidR="006845DC">
        <w:rPr/>
        <w:t>projektu</w:t>
      </w:r>
      <w:r w:rsidR="006845DC">
        <w:rPr/>
        <w:t xml:space="preserve">. Na </w:t>
      </w:r>
      <w:r w:rsidR="006845DC">
        <w:rPr/>
        <w:t>rozdíl</w:t>
      </w:r>
      <w:r w:rsidR="006845DC">
        <w:rPr/>
        <w:t xml:space="preserve"> od </w:t>
      </w:r>
      <w:r w:rsidR="006845DC">
        <w:rPr/>
        <w:t>digitálních</w:t>
      </w:r>
      <w:r w:rsidR="006845DC">
        <w:rPr/>
        <w:t xml:space="preserve"> </w:t>
      </w:r>
      <w:r w:rsidR="006845DC">
        <w:rPr/>
        <w:t>achievementů</w:t>
      </w:r>
      <w:r w:rsidR="006845DC">
        <w:rPr/>
        <w:t xml:space="preserve"> </w:t>
      </w:r>
      <w:r w:rsidR="006845DC">
        <w:rPr/>
        <w:t>funguje</w:t>
      </w:r>
      <w:r w:rsidR="006845DC">
        <w:rPr/>
        <w:t xml:space="preserve"> </w:t>
      </w:r>
      <w:r w:rsidR="006845DC">
        <w:rPr/>
        <w:t>fyzická</w:t>
      </w:r>
      <w:r w:rsidR="006845DC">
        <w:rPr/>
        <w:t xml:space="preserve"> </w:t>
      </w:r>
      <w:r w:rsidR="006845DC">
        <w:rPr/>
        <w:t>karta</w:t>
      </w:r>
      <w:r w:rsidR="006845DC">
        <w:rPr/>
        <w:t xml:space="preserve"> </w:t>
      </w:r>
      <w:r w:rsidR="006845DC">
        <w:rPr/>
        <w:t>jako</w:t>
      </w:r>
      <w:r w:rsidR="006845DC">
        <w:rPr/>
        <w:t xml:space="preserve"> </w:t>
      </w:r>
      <w:r w:rsidR="006845DC">
        <w:rPr/>
        <w:t>hmatatelný</w:t>
      </w:r>
      <w:r w:rsidR="006845DC">
        <w:rPr/>
        <w:t xml:space="preserve"> </w:t>
      </w:r>
      <w:r w:rsidR="006845DC">
        <w:rPr/>
        <w:t>důkaz</w:t>
      </w:r>
      <w:r w:rsidR="006845DC">
        <w:rPr/>
        <w:t xml:space="preserve"> </w:t>
      </w:r>
      <w:r w:rsidR="006845DC">
        <w:rPr/>
        <w:t>pokroku</w:t>
      </w:r>
      <w:r w:rsidR="006845DC">
        <w:rPr/>
        <w:t xml:space="preserve">, </w:t>
      </w:r>
      <w:r w:rsidR="006845DC">
        <w:rPr/>
        <w:t>který</w:t>
      </w:r>
      <w:r w:rsidR="006845DC">
        <w:rPr/>
        <w:t xml:space="preserve"> </w:t>
      </w:r>
      <w:r w:rsidR="006845DC">
        <w:rPr/>
        <w:t>si</w:t>
      </w:r>
      <w:r w:rsidR="006845DC">
        <w:rPr/>
        <w:t xml:space="preserve"> student </w:t>
      </w:r>
      <w:r w:rsidR="006845DC">
        <w:rPr/>
        <w:t>může</w:t>
      </w:r>
      <w:r w:rsidR="006845DC">
        <w:rPr/>
        <w:t xml:space="preserve"> </w:t>
      </w:r>
      <w:r w:rsidR="006845DC">
        <w:rPr/>
        <w:t>odnést</w:t>
      </w:r>
      <w:r w:rsidR="006845DC">
        <w:rPr/>
        <w:t xml:space="preserve"> </w:t>
      </w:r>
      <w:r w:rsidR="006845DC">
        <w:rPr/>
        <w:t>domů</w:t>
      </w:r>
      <w:r w:rsidR="006845DC">
        <w:rPr/>
        <w:t xml:space="preserve"> a </w:t>
      </w:r>
      <w:r w:rsidR="006845DC">
        <w:rPr/>
        <w:t>ukázat</w:t>
      </w:r>
      <w:r w:rsidR="006845DC">
        <w:rPr/>
        <w:t xml:space="preserve"> </w:t>
      </w:r>
      <w:r w:rsidR="006845DC">
        <w:rPr/>
        <w:t>rodičům</w:t>
      </w:r>
      <w:r w:rsidR="006845DC">
        <w:rPr/>
        <w:t xml:space="preserve">. </w:t>
      </w:r>
      <w:r w:rsidR="006845DC">
        <w:rPr/>
        <w:t>Studenti</w:t>
      </w:r>
      <w:r w:rsidR="006845DC">
        <w:rPr/>
        <w:t xml:space="preserve"> </w:t>
      </w:r>
      <w:r w:rsidR="006845DC">
        <w:rPr/>
        <w:t>tak</w:t>
      </w:r>
      <w:r w:rsidR="006845DC">
        <w:rPr/>
        <w:t xml:space="preserve"> </w:t>
      </w:r>
      <w:r w:rsidR="006845DC">
        <w:rPr/>
        <w:t>vidí</w:t>
      </w:r>
      <w:r w:rsidR="006845DC">
        <w:rPr/>
        <w:t xml:space="preserve"> </w:t>
      </w:r>
      <w:r w:rsidR="006845DC">
        <w:rPr/>
        <w:t>svůj</w:t>
      </w:r>
      <w:r w:rsidR="006845DC">
        <w:rPr/>
        <w:t xml:space="preserve"> </w:t>
      </w:r>
      <w:r w:rsidR="006845DC">
        <w:rPr/>
        <w:t>růst</w:t>
      </w:r>
      <w:r w:rsidR="006845DC">
        <w:rPr/>
        <w:t xml:space="preserve"> </w:t>
      </w:r>
      <w:r w:rsidR="006845DC">
        <w:rPr/>
        <w:t xml:space="preserve">a </w:t>
      </w:r>
      <w:r w:rsidR="006845DC">
        <w:rPr/>
        <w:t>mají</w:t>
      </w:r>
      <w:r w:rsidR="006845DC">
        <w:rPr/>
        <w:t xml:space="preserve"> </w:t>
      </w:r>
      <w:r w:rsidR="006845DC">
        <w:rPr/>
        <w:t>jasnou</w:t>
      </w:r>
      <w:r w:rsidR="006845DC">
        <w:rPr/>
        <w:t xml:space="preserve"> </w:t>
      </w:r>
      <w:r w:rsidR="006845DC">
        <w:rPr/>
        <w:t>motivaci</w:t>
      </w:r>
      <w:r w:rsidR="006845DC">
        <w:rPr/>
        <w:t xml:space="preserve"> </w:t>
      </w:r>
      <w:r w:rsidR="006845DC">
        <w:rPr/>
        <w:t>pokračovat</w:t>
      </w:r>
      <w:r w:rsidR="006845DC">
        <w:rPr/>
        <w:t xml:space="preserve">. Karta </w:t>
      </w:r>
      <w:r w:rsidR="006845DC">
        <w:rPr/>
        <w:t>zároveň</w:t>
      </w:r>
      <w:r w:rsidR="006845DC">
        <w:rPr/>
        <w:t xml:space="preserve"> </w:t>
      </w:r>
      <w:r w:rsidR="006845DC">
        <w:rPr/>
        <w:t>funguje</w:t>
      </w:r>
      <w:r w:rsidR="006845DC">
        <w:rPr/>
        <w:t xml:space="preserve"> </w:t>
      </w:r>
      <w:r w:rsidR="006845DC">
        <w:rPr/>
        <w:t>jako</w:t>
      </w:r>
      <w:r w:rsidR="006845DC">
        <w:rPr/>
        <w:t xml:space="preserve"> </w:t>
      </w:r>
      <w:r w:rsidR="006845DC">
        <w:rPr/>
        <w:t>vizuální</w:t>
      </w:r>
      <w:r w:rsidR="006845DC">
        <w:rPr/>
        <w:t xml:space="preserve"> </w:t>
      </w:r>
      <w:r w:rsidR="006845DC">
        <w:rPr/>
        <w:t>připomínka</w:t>
      </w:r>
      <w:r w:rsidR="006845DC">
        <w:rPr/>
        <w:t xml:space="preserve"> toho, co </w:t>
      </w:r>
      <w:r w:rsidR="006845DC">
        <w:rPr/>
        <w:t>už</w:t>
      </w:r>
      <w:r w:rsidR="006845DC">
        <w:rPr/>
        <w:t xml:space="preserve"> </w:t>
      </w:r>
      <w:r w:rsidR="006845DC">
        <w:rPr/>
        <w:t>zvládli</w:t>
      </w:r>
      <w:r w:rsidR="006845DC">
        <w:rPr/>
        <w:t xml:space="preserve">, </w:t>
      </w:r>
      <w:r w:rsidR="006845DC">
        <w:rPr/>
        <w:t>což</w:t>
      </w:r>
      <w:r w:rsidR="006845DC">
        <w:rPr/>
        <w:t xml:space="preserve"> </w:t>
      </w:r>
      <w:r w:rsidR="006845DC">
        <w:rPr/>
        <w:t>posiluje</w:t>
      </w:r>
      <w:r w:rsidR="006845DC">
        <w:rPr/>
        <w:t xml:space="preserve"> </w:t>
      </w:r>
      <w:r w:rsidR="006845DC">
        <w:rPr/>
        <w:t>jejich</w:t>
      </w:r>
      <w:r w:rsidR="006845DC">
        <w:rPr/>
        <w:t xml:space="preserve"> </w:t>
      </w:r>
      <w:r w:rsidR="006845DC">
        <w:rPr/>
        <w:t>sebevědomí</w:t>
      </w:r>
      <w:r w:rsidR="006845DC">
        <w:rPr/>
        <w:t xml:space="preserve"> </w:t>
      </w:r>
      <w:r w:rsidR="006845DC">
        <w:rPr/>
        <w:t>při</w:t>
      </w:r>
      <w:r w:rsidR="006845DC">
        <w:rPr/>
        <w:t xml:space="preserve"> </w:t>
      </w:r>
      <w:r w:rsidR="006845DC">
        <w:rPr/>
        <w:t>řešení</w:t>
      </w:r>
      <w:r w:rsidR="006845DC">
        <w:rPr/>
        <w:t xml:space="preserve"> </w:t>
      </w:r>
      <w:r w:rsidR="006845DC">
        <w:rPr/>
        <w:t>složitějších</w:t>
      </w:r>
      <w:r w:rsidR="006845DC">
        <w:rPr/>
        <w:t xml:space="preserve"> </w:t>
      </w:r>
      <w:r w:rsidR="006845DC">
        <w:rPr/>
        <w:t>problémů</w:t>
      </w:r>
      <w:r w:rsidR="006845DC">
        <w:rPr/>
        <w:t>.</w:t>
      </w:r>
    </w:p>
    <w:p w:rsidR="007D3410" w:rsidRDefault="007D3410" w14:paraId="025FFFB9" w14:textId="1E7BA1AC">
      <w:pPr/>
      <w:r w:rsidR="006845DC">
        <w:rPr/>
        <w:t>Cheatsheet</w:t>
      </w:r>
      <w:r w:rsidR="006845DC">
        <w:rPr/>
        <w:t xml:space="preserve"> </w:t>
      </w:r>
      <w:r w:rsidR="006845DC">
        <w:rPr/>
        <w:t>systém</w:t>
      </w:r>
      <w:r w:rsidR="006845DC">
        <w:rPr/>
        <w:t xml:space="preserve">: </w:t>
      </w:r>
      <w:r w:rsidR="006845DC">
        <w:rPr/>
        <w:t>Druhým</w:t>
      </w:r>
      <w:r w:rsidR="006845DC">
        <w:rPr/>
        <w:t xml:space="preserve"> </w:t>
      </w:r>
      <w:r w:rsidR="006845DC">
        <w:rPr/>
        <w:t>pilířem</w:t>
      </w:r>
      <w:r w:rsidR="006845DC">
        <w:rPr/>
        <w:t xml:space="preserve"> </w:t>
      </w:r>
      <w:r w:rsidR="006845DC">
        <w:rPr/>
        <w:t>jsou</w:t>
      </w:r>
      <w:r w:rsidR="006845DC">
        <w:rPr/>
        <w:t xml:space="preserve"> </w:t>
      </w:r>
      <w:r w:rsidR="006845DC">
        <w:rPr/>
        <w:t>cheatsheet</w:t>
      </w:r>
      <w:r w:rsidR="006845DC">
        <w:rPr/>
        <w:t xml:space="preserve"> </w:t>
      </w:r>
      <w:r w:rsidR="006845DC">
        <w:rPr/>
        <w:t>dokumenty</w:t>
      </w:r>
      <w:r w:rsidR="006845DC">
        <w:rPr/>
        <w:t xml:space="preserve"> – markdown </w:t>
      </w:r>
      <w:r w:rsidR="006845DC">
        <w:rPr/>
        <w:t>přehledy</w:t>
      </w:r>
      <w:r w:rsidR="006845DC">
        <w:rPr/>
        <w:t xml:space="preserve"> </w:t>
      </w:r>
      <w:r w:rsidR="006845DC">
        <w:rPr/>
        <w:t>klíčových</w:t>
      </w:r>
      <w:r w:rsidR="006845DC">
        <w:rPr/>
        <w:t xml:space="preserve"> </w:t>
      </w:r>
      <w:r w:rsidR="006845DC">
        <w:rPr/>
        <w:t>konceptů</w:t>
      </w:r>
      <w:r w:rsidR="006845DC">
        <w:rPr/>
        <w:t xml:space="preserve"> v </w:t>
      </w:r>
      <w:r w:rsidR="006845DC">
        <w:rPr/>
        <w:t>dětsky</w:t>
      </w:r>
      <w:r w:rsidR="006845DC">
        <w:rPr/>
        <w:t xml:space="preserve"> </w:t>
      </w:r>
      <w:r w:rsidR="006845DC">
        <w:rPr/>
        <w:t>srozumitelném</w:t>
      </w:r>
      <w:r w:rsidR="006845DC">
        <w:rPr/>
        <w:t xml:space="preserve"> </w:t>
      </w:r>
      <w:r w:rsidR="006845DC">
        <w:rPr/>
        <w:t>jazyce</w:t>
      </w:r>
      <w:r w:rsidR="006845DC">
        <w:rPr/>
        <w:t xml:space="preserve">. </w:t>
      </w:r>
      <w:r w:rsidR="006845DC">
        <w:rPr/>
        <w:t>Místo</w:t>
      </w:r>
      <w:r w:rsidR="006845DC">
        <w:rPr/>
        <w:t xml:space="preserve"> </w:t>
      </w:r>
      <w:r w:rsidR="006845DC">
        <w:rPr/>
        <w:t>dlouhých</w:t>
      </w:r>
      <w:r w:rsidR="006845DC">
        <w:rPr/>
        <w:t xml:space="preserve"> </w:t>
      </w:r>
      <w:r w:rsidR="006845DC">
        <w:rPr/>
        <w:t>vysvětlení</w:t>
      </w:r>
      <w:r w:rsidR="006845DC">
        <w:rPr/>
        <w:t xml:space="preserve"> </w:t>
      </w:r>
      <w:r w:rsidR="006845DC">
        <w:rPr/>
        <w:t>obsahují</w:t>
      </w:r>
      <w:r w:rsidR="006845DC">
        <w:rPr/>
        <w:t xml:space="preserve"> </w:t>
      </w:r>
      <w:r w:rsidR="006845DC">
        <w:rPr/>
        <w:t>konkrétní</w:t>
      </w:r>
      <w:r w:rsidR="006845DC">
        <w:rPr/>
        <w:t xml:space="preserve"> </w:t>
      </w:r>
      <w:r w:rsidR="006845DC">
        <w:rPr/>
        <w:t>příklady</w:t>
      </w:r>
      <w:r w:rsidR="006845DC">
        <w:rPr/>
        <w:t xml:space="preserve"> </w:t>
      </w:r>
      <w:r w:rsidR="006845DC">
        <w:rPr/>
        <w:t>kódu</w:t>
      </w:r>
      <w:r w:rsidR="006845DC">
        <w:rPr/>
        <w:t xml:space="preserve">, </w:t>
      </w:r>
      <w:r w:rsidR="006845DC">
        <w:rPr/>
        <w:t>vizuální</w:t>
      </w:r>
      <w:r w:rsidR="006845DC">
        <w:rPr/>
        <w:t xml:space="preserve"> </w:t>
      </w:r>
      <w:r w:rsidR="006845DC">
        <w:rPr/>
        <w:t>schémata</w:t>
      </w:r>
      <w:r w:rsidR="006845DC">
        <w:rPr/>
        <w:t xml:space="preserve"> a </w:t>
      </w:r>
      <w:r w:rsidR="006845DC">
        <w:rPr/>
        <w:t>rychlé</w:t>
      </w:r>
      <w:r w:rsidR="006845DC">
        <w:rPr/>
        <w:t xml:space="preserve"> </w:t>
      </w:r>
      <w:r w:rsidR="006845DC">
        <w:rPr/>
        <w:t>tipy</w:t>
      </w:r>
      <w:r w:rsidR="006845DC">
        <w:rPr/>
        <w:t xml:space="preserve"> pro </w:t>
      </w:r>
      <w:r w:rsidR="006845DC">
        <w:rPr/>
        <w:t>nejčastější</w:t>
      </w:r>
      <w:r w:rsidR="006845DC">
        <w:rPr/>
        <w:t xml:space="preserve"> </w:t>
      </w:r>
      <w:r w:rsidR="006845DC">
        <w:rPr/>
        <w:t>problémy</w:t>
      </w:r>
      <w:r w:rsidR="006845DC">
        <w:rPr/>
        <w:t xml:space="preserve">. </w:t>
      </w:r>
      <w:r w:rsidR="006845DC">
        <w:rPr/>
        <w:t>Když</w:t>
      </w:r>
      <w:r w:rsidR="006845DC">
        <w:rPr/>
        <w:t xml:space="preserve"> student "</w:t>
      </w:r>
      <w:r w:rsidR="006845DC">
        <w:rPr/>
        <w:t>zabloudí</w:t>
      </w:r>
      <w:r w:rsidR="006845DC">
        <w:rPr/>
        <w:t xml:space="preserve">" </w:t>
      </w:r>
      <w:r w:rsidR="006845DC">
        <w:rPr/>
        <w:t>nebo</w:t>
      </w:r>
      <w:r w:rsidR="006845DC">
        <w:rPr/>
        <w:t xml:space="preserve"> </w:t>
      </w:r>
      <w:r w:rsidR="006845DC">
        <w:rPr/>
        <w:t>zapomene</w:t>
      </w:r>
      <w:r w:rsidR="006845DC">
        <w:rPr/>
        <w:t xml:space="preserve"> </w:t>
      </w:r>
      <w:r w:rsidR="006845DC">
        <w:rPr/>
        <w:t>syntaxi</w:t>
      </w:r>
      <w:r w:rsidR="006845DC">
        <w:rPr/>
        <w:t xml:space="preserve">, </w:t>
      </w:r>
      <w:r w:rsidR="006845DC">
        <w:rPr/>
        <w:t>má</w:t>
      </w:r>
      <w:r w:rsidR="006845DC">
        <w:rPr/>
        <w:t xml:space="preserve"> po </w:t>
      </w:r>
      <w:r w:rsidR="006845DC">
        <w:rPr/>
        <w:t>ruce</w:t>
      </w:r>
      <w:r w:rsidR="006845DC">
        <w:rPr/>
        <w:t xml:space="preserve"> </w:t>
      </w:r>
      <w:r w:rsidR="006845DC">
        <w:rPr/>
        <w:t>rychlou</w:t>
      </w:r>
      <w:r w:rsidR="006845DC">
        <w:rPr/>
        <w:t xml:space="preserve"> </w:t>
      </w:r>
      <w:r w:rsidR="006845DC">
        <w:rPr/>
        <w:t>pomůcku</w:t>
      </w:r>
      <w:r w:rsidR="006845DC">
        <w:rPr/>
        <w:t xml:space="preserve"> bez </w:t>
      </w:r>
      <w:r w:rsidR="006845DC">
        <w:rPr/>
        <w:t>nutnosti</w:t>
      </w:r>
      <w:r w:rsidR="006845DC">
        <w:rPr/>
        <w:t xml:space="preserve"> </w:t>
      </w:r>
      <w:r w:rsidR="006845DC">
        <w:rPr/>
        <w:t>prohledávat</w:t>
      </w:r>
      <w:r w:rsidR="006845DC">
        <w:rPr/>
        <w:t xml:space="preserve"> </w:t>
      </w:r>
      <w:r w:rsidR="006845DC">
        <w:rPr/>
        <w:t>učebnici</w:t>
      </w:r>
      <w:r w:rsidR="006845DC">
        <w:rPr/>
        <w:t xml:space="preserve"> </w:t>
      </w:r>
      <w:r w:rsidR="006845DC">
        <w:rPr/>
        <w:t>nebo</w:t>
      </w:r>
      <w:r w:rsidR="006845DC">
        <w:rPr/>
        <w:t xml:space="preserve"> </w:t>
      </w:r>
      <w:r w:rsidR="006845DC">
        <w:rPr/>
        <w:t>googlit</w:t>
      </w:r>
      <w:r w:rsidR="006845DC">
        <w:rPr/>
        <w:t xml:space="preserve">. </w:t>
      </w:r>
      <w:r w:rsidR="006845DC">
        <w:rPr/>
        <w:t>Tento</w:t>
      </w:r>
      <w:r w:rsidR="006845DC">
        <w:rPr/>
        <w:t xml:space="preserve"> </w:t>
      </w:r>
      <w:r w:rsidR="006845DC">
        <w:rPr/>
        <w:t>přístup</w:t>
      </w:r>
      <w:r w:rsidR="006845DC">
        <w:rPr/>
        <w:t xml:space="preserve"> </w:t>
      </w:r>
      <w:r w:rsidR="006845DC">
        <w:rPr/>
        <w:t>učí</w:t>
      </w:r>
      <w:r w:rsidR="006845DC">
        <w:rPr/>
        <w:t xml:space="preserve"> </w:t>
      </w:r>
      <w:r w:rsidR="006845DC">
        <w:rPr/>
        <w:t>děti</w:t>
      </w:r>
      <w:r w:rsidR="006845DC">
        <w:rPr/>
        <w:t xml:space="preserve"> </w:t>
      </w:r>
      <w:r w:rsidR="006845DC">
        <w:rPr/>
        <w:t>také</w:t>
      </w:r>
      <w:r w:rsidR="006845DC">
        <w:rPr/>
        <w:t xml:space="preserve"> </w:t>
      </w:r>
      <w:r w:rsidR="006845DC">
        <w:rPr/>
        <w:t>důležitou</w:t>
      </w:r>
      <w:r w:rsidR="006845DC">
        <w:rPr/>
        <w:t xml:space="preserve"> </w:t>
      </w:r>
      <w:r w:rsidR="006845DC">
        <w:rPr/>
        <w:t>dovednost</w:t>
      </w:r>
      <w:r w:rsidR="006845DC">
        <w:rPr/>
        <w:t xml:space="preserve"> – </w:t>
      </w:r>
      <w:r w:rsidR="006845DC">
        <w:rPr/>
        <w:t>pracovat</w:t>
      </w:r>
      <w:r w:rsidR="006845DC">
        <w:rPr/>
        <w:t xml:space="preserve"> s </w:t>
      </w:r>
      <w:r w:rsidR="006845DC">
        <w:rPr/>
        <w:t>referenční</w:t>
      </w:r>
      <w:r w:rsidR="006845DC">
        <w:rPr/>
        <w:t xml:space="preserve"> </w:t>
      </w:r>
      <w:r w:rsidR="006845DC">
        <w:rPr/>
        <w:t>dokumentací</w:t>
      </w:r>
      <w:r w:rsidR="006845DC">
        <w:rPr/>
        <w:t xml:space="preserve"> a </w:t>
      </w:r>
      <w:r w:rsidR="006845DC">
        <w:rPr/>
        <w:t>vědět</w:t>
      </w:r>
      <w:r w:rsidR="006845DC">
        <w:rPr/>
        <w:t xml:space="preserve">, </w:t>
      </w:r>
      <w:r w:rsidR="006845DC">
        <w:rPr/>
        <w:t>kde</w:t>
      </w:r>
      <w:r w:rsidR="006845DC">
        <w:rPr/>
        <w:t xml:space="preserve"> </w:t>
      </w:r>
      <w:r w:rsidR="006845DC">
        <w:rPr/>
        <w:t>hledat</w:t>
      </w:r>
      <w:r w:rsidR="006845DC">
        <w:rPr/>
        <w:t xml:space="preserve"> </w:t>
      </w:r>
      <w:r w:rsidR="006845DC">
        <w:rPr/>
        <w:t>pomoc</w:t>
      </w:r>
      <w:r w:rsidR="006845DC">
        <w:rPr/>
        <w:t>.</w:t>
      </w:r>
    </w:p>
    <w:p w:rsidR="007D3410" w:rsidRDefault="007D3410" w14:paraId="672A6659" w14:textId="7C6BF025">
      <w:pPr/>
      <w:r w:rsidR="006845DC">
        <w:rPr/>
        <w:t xml:space="preserve">Celou </w:t>
      </w:r>
      <w:r w:rsidR="006845DC">
        <w:rPr/>
        <w:t>výuku</w:t>
      </w:r>
      <w:r w:rsidR="006845DC">
        <w:rPr/>
        <w:t xml:space="preserve"> </w:t>
      </w:r>
      <w:r w:rsidR="006845DC">
        <w:rPr/>
        <w:t>doplňuje</w:t>
      </w:r>
      <w:r w:rsidR="006845DC">
        <w:rPr/>
        <w:t xml:space="preserve"> </w:t>
      </w:r>
      <w:r w:rsidR="006845DC">
        <w:rPr/>
        <w:t>průběžné</w:t>
      </w:r>
      <w:r w:rsidR="006845DC">
        <w:rPr/>
        <w:t xml:space="preserve"> </w:t>
      </w:r>
      <w:r w:rsidR="006845DC">
        <w:rPr/>
        <w:t>sbírání</w:t>
      </w:r>
      <w:r w:rsidR="006845DC">
        <w:rPr/>
        <w:t xml:space="preserve"> </w:t>
      </w:r>
      <w:r w:rsidR="006845DC">
        <w:rPr/>
        <w:t>zpětné</w:t>
      </w:r>
      <w:r w:rsidR="006845DC">
        <w:rPr/>
        <w:t xml:space="preserve"> </w:t>
      </w:r>
      <w:r w:rsidR="006845DC">
        <w:rPr/>
        <w:t>vazby</w:t>
      </w:r>
      <w:r w:rsidR="006845DC">
        <w:rPr/>
        <w:t xml:space="preserve"> a </w:t>
      </w:r>
      <w:r w:rsidR="006845DC">
        <w:rPr/>
        <w:t>reflexe</w:t>
      </w:r>
      <w:r w:rsidR="006845DC">
        <w:rPr/>
        <w:t xml:space="preserve"> </w:t>
      </w:r>
      <w:r w:rsidR="006845DC">
        <w:rPr/>
        <w:t>jednotlivých</w:t>
      </w:r>
      <w:r w:rsidR="006845DC">
        <w:rPr/>
        <w:t xml:space="preserve"> </w:t>
      </w:r>
      <w:r w:rsidR="006845DC">
        <w:rPr/>
        <w:t>lekcí</w:t>
      </w:r>
      <w:r w:rsidR="006845DC">
        <w:rPr/>
        <w:t xml:space="preserve">, </w:t>
      </w:r>
      <w:r w:rsidR="006845DC">
        <w:rPr/>
        <w:t>což</w:t>
      </w:r>
      <w:r w:rsidR="006845DC">
        <w:rPr/>
        <w:t xml:space="preserve"> </w:t>
      </w:r>
      <w:r w:rsidR="006845DC">
        <w:rPr/>
        <w:t>umožňuje</w:t>
      </w:r>
      <w:r w:rsidR="006845DC">
        <w:rPr/>
        <w:t xml:space="preserve"> </w:t>
      </w:r>
      <w:r w:rsidR="006845DC">
        <w:rPr/>
        <w:t>vylepšovat</w:t>
      </w:r>
      <w:r w:rsidR="006845DC">
        <w:rPr/>
        <w:t xml:space="preserve"> </w:t>
      </w:r>
      <w:r w:rsidR="006845DC">
        <w:rPr/>
        <w:t>metodiku</w:t>
      </w:r>
      <w:r w:rsidR="006845DC">
        <w:rPr/>
        <w:t xml:space="preserve"> </w:t>
      </w:r>
      <w:r w:rsidR="006845DC">
        <w:rPr/>
        <w:t>přímo</w:t>
      </w:r>
      <w:r w:rsidR="006845DC">
        <w:rPr/>
        <w:t xml:space="preserve"> </w:t>
      </w:r>
      <w:r w:rsidR="006845DC">
        <w:rPr/>
        <w:t>během</w:t>
      </w:r>
      <w:r w:rsidR="006845DC">
        <w:rPr/>
        <w:t xml:space="preserve"> </w:t>
      </w:r>
      <w:r w:rsidR="006845DC">
        <w:rPr/>
        <w:t>realizace</w:t>
      </w:r>
      <w:r w:rsidR="006845DC">
        <w:rPr/>
        <w:t xml:space="preserve"> </w:t>
      </w:r>
      <w:r w:rsidR="006845DC">
        <w:rPr/>
        <w:t>kurzu</w:t>
      </w:r>
      <w:r w:rsidR="006845DC">
        <w:rPr/>
        <w:t>.</w:t>
      </w:r>
    </w:p>
    <w:p w:rsidR="296475F6" w:rsidRDefault="296475F6" w14:paraId="05C76569" w14:textId="0E25ED8C"/>
    <w:p w:rsidR="007D3410" w:rsidRDefault="006845DC" w14:paraId="4477279B" w14:textId="77777777">
      <w:pPr>
        <w:pStyle w:val="Heading1"/>
        <w:rPr>
          <w:lang w:val="cs-CZ"/>
        </w:rPr>
      </w:pPr>
      <w:r w:rsidRPr="296475F6" w:rsidR="006845DC">
        <w:rPr>
          <w:lang w:val="cs-CZ"/>
        </w:rPr>
        <w:t>Závěr</w:t>
      </w:r>
    </w:p>
    <w:p w:rsidR="7BF2341E" w:rsidP="296475F6" w:rsidRDefault="7BF2341E" w14:paraId="70681F1B" w14:textId="4CFD4133">
      <w:pPr>
        <w:spacing w:before="240" w:beforeAutospacing="off" w:after="240" w:afterAutospacing="off"/>
      </w:pP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Projekt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prokázal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že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děti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na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druhém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stupni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ZŠ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jsou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schopné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zvládnout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základy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C# a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vytvořit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funkční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aplikaci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pokud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je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výuka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správně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strukturovaná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motivující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Podařilo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realizovat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čtyři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pěti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plánovaných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lekcí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účastníci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vytvořili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vlastní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projekty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včetně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mini her.</w:t>
      </w:r>
    </w:p>
    <w:p w:rsidR="7BF2341E" w:rsidP="296475F6" w:rsidRDefault="7BF2341E" w14:paraId="30086DE3" w14:textId="25C240B9">
      <w:pPr>
        <w:spacing w:before="240" w:beforeAutospacing="off" w:after="240" w:afterAutospacing="off"/>
      </w:pP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Mezi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hlavní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úspěchy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patří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vysoká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angažovanost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studentů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díky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gamifikaci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praktická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využitelnost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cheatsheetů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jako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studijní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opory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funkční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metodika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připravená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opakované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použití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jinými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lektory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Naopak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mezi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výzvy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patřila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různá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úroveň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předchozích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znalostí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žáků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což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vyžadovalo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adaptaci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tempa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výuky.</w:t>
      </w:r>
    </w:p>
    <w:p w:rsidR="7BF2341E" w:rsidP="296475F6" w:rsidRDefault="7BF2341E" w14:paraId="79CA48CB" w14:textId="28D9184F">
      <w:pPr>
        <w:spacing w:before="240" w:beforeAutospacing="off" w:after="240" w:afterAutospacing="off"/>
      </w:pP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Kurz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ukazuje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že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správná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kombinace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technického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obsahu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praktických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projektů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chytré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motivace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dokáže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proměnit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děti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nadšené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začínající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programátory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Všechny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materiály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včetně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metodiky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cheatsheetů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ukázkových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projektů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jsou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dostupné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 GitHub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repozitáři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projektu</w:t>
      </w:r>
      <w:r w:rsidRPr="296475F6" w:rsidR="7BF2341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sectPr w:rsidR="007D3410">
      <w:pgSz w:w="12240" w:h="15840" w:orient="portrait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410"/>
    <w:rsid w:val="006845DC"/>
    <w:rsid w:val="007D3410"/>
    <w:rsid w:val="009D0367"/>
    <w:rsid w:val="296475F6"/>
    <w:rsid w:val="32C8A2D4"/>
    <w:rsid w:val="37887AFE"/>
    <w:rsid w:val="7BF2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365F1E"/>
  <w15:docId w15:val="{83E490BF-6937-438D-BFE0-79774983A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96CA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CA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qFormat/>
    <w:rsid w:val="00896CA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96CA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96CA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96CA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96CA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96CA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96CA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96CA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96CA7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96CA7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96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96CA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96CA7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96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C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6C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96CA7"/>
    <w:rPr>
      <w:color w:val="605E5C"/>
      <w:shd w:val="clear" w:color="auto" w:fill="E1DFDD"/>
    </w:rPr>
  </w:style>
  <w:style w:type="character" w:styleId="Strong">
    <w:name w:val="Strong"/>
    <w:qFormat/>
    <w:rPr>
      <w:b/>
      <w:bCs/>
    </w:rPr>
  </w:style>
  <w:style w:type="character" w:styleId="SourceText" w:customStyle="1">
    <w:name w:val="Source Text"/>
    <w:qFormat/>
    <w:rPr>
      <w:rFonts w:ascii="Liberation Mono" w:hAnsi="Liberation Mono" w:eastAsia="Liberation Mono" w:cs="Liberation Mono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896CA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CA7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CA7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CA7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AA31541545A41B2A232DAFC44208E" ma:contentTypeVersion="3" ma:contentTypeDescription="Create a new document." ma:contentTypeScope="" ma:versionID="7688c7f2c5f25b6a80c27e32ba3726d1">
  <xsd:schema xmlns:xsd="http://www.w3.org/2001/XMLSchema" xmlns:xs="http://www.w3.org/2001/XMLSchema" xmlns:p="http://schemas.microsoft.com/office/2006/metadata/properties" xmlns:ns2="b2ed6f36-cc44-44ce-ba9d-9e7f48fa1c32" targetNamespace="http://schemas.microsoft.com/office/2006/metadata/properties" ma:root="true" ma:fieldsID="4bd041cf8e1c4cee51cba1f69cbf76ba" ns2:_="">
    <xsd:import namespace="b2ed6f36-cc44-44ce-ba9d-9e7f48fa1c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ed6f36-cc44-44ce-ba9d-9e7f48fa1c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5C1923-DE34-45D4-807D-78AE58CF59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ed6f36-cc44-44ce-ba9d-9e7f48fa1c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9A9752-7128-41B3-9CC3-5FC573DECE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DCDF492-32FE-45D1-A2A2-F959241077D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Petr Kučera</dc:creator>
  <dc:description/>
  <lastModifiedBy>Lukáš Žďárský</lastModifiedBy>
  <revision>6</revision>
  <lastPrinted>2025-08-05T07:57:00.0000000Z</lastPrinted>
  <dcterms:created xsi:type="dcterms:W3CDTF">2025-12-31T20:04:00.0000000Z</dcterms:created>
  <dcterms:modified xsi:type="dcterms:W3CDTF">2025-12-31T20:21:22.8441129Z</dcterms:modified>
  <dc:language>en-US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0x010100C78AA31541545A41B2A232DAFC44208E</vt:lpwstr>
  </property>
  <property fmtid="{D5CDD505-2E9C-101B-9397-08002B2CF9AE}" pid="3" name="docLang">
    <vt:lpwstr>cs</vt:lpwstr>
  </property>
</Properties>
</file>