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04AA" w14:textId="77777777" w:rsidR="00A473EE" w:rsidRPr="009F0219" w:rsidRDefault="00A473EE" w:rsidP="00A473EE">
      <w:pPr>
        <w:ind w:firstLine="0"/>
        <w:jc w:val="center"/>
        <w:rPr>
          <w:b/>
          <w:bCs/>
          <w:sz w:val="72"/>
          <w:szCs w:val="72"/>
          <w:lang w:val="cs-CZ"/>
        </w:rPr>
      </w:pPr>
      <w:r w:rsidRPr="009F0219">
        <w:rPr>
          <w:b/>
          <w:bCs/>
          <w:sz w:val="72"/>
          <w:szCs w:val="72"/>
          <w:lang w:val="cs-CZ"/>
        </w:rPr>
        <w:t xml:space="preserve">Music </w:t>
      </w:r>
      <w:proofErr w:type="spellStart"/>
      <w:r w:rsidRPr="009F0219">
        <w:rPr>
          <w:b/>
          <w:bCs/>
          <w:sz w:val="72"/>
          <w:szCs w:val="72"/>
          <w:lang w:val="cs-CZ"/>
        </w:rPr>
        <w:t>Analyzer</w:t>
      </w:r>
      <w:proofErr w:type="spellEnd"/>
    </w:p>
    <w:p w14:paraId="707EE0EC" w14:textId="77777777" w:rsidR="00A473EE" w:rsidRPr="009F0219" w:rsidRDefault="00A473EE" w:rsidP="00A473EE">
      <w:pPr>
        <w:jc w:val="center"/>
        <w:rPr>
          <w:sz w:val="40"/>
          <w:szCs w:val="40"/>
          <w:lang w:val="cs-CZ"/>
        </w:rPr>
      </w:pPr>
      <w:r w:rsidRPr="009F0219">
        <w:rPr>
          <w:sz w:val="40"/>
          <w:szCs w:val="40"/>
          <w:lang w:val="cs-CZ"/>
        </w:rPr>
        <w:t>MVP</w:t>
      </w:r>
    </w:p>
    <w:p w14:paraId="4E879E9E" w14:textId="77777777" w:rsidR="00A473EE" w:rsidRPr="009F0219" w:rsidRDefault="00A473EE" w:rsidP="00A473EE">
      <w:pPr>
        <w:rPr>
          <w:lang w:val="cs-CZ"/>
        </w:rPr>
      </w:pPr>
    </w:p>
    <w:p w14:paraId="43DCE7FE" w14:textId="77777777" w:rsidR="00A473EE" w:rsidRPr="009F0219" w:rsidRDefault="00A473EE" w:rsidP="00A473EE">
      <w:pPr>
        <w:rPr>
          <w:lang w:val="cs-CZ"/>
        </w:rPr>
      </w:pPr>
    </w:p>
    <w:p w14:paraId="0CBCD7E3" w14:textId="77777777" w:rsidR="00A473EE" w:rsidRPr="009F0219" w:rsidRDefault="00A473EE" w:rsidP="00A473EE">
      <w:pPr>
        <w:rPr>
          <w:lang w:val="cs-CZ"/>
        </w:rPr>
      </w:pPr>
    </w:p>
    <w:p w14:paraId="43B2E66C" w14:textId="77777777" w:rsidR="00A473EE" w:rsidRPr="009F0219" w:rsidRDefault="00A473EE" w:rsidP="00A473EE">
      <w:pPr>
        <w:rPr>
          <w:lang w:val="cs-CZ"/>
        </w:rPr>
      </w:pPr>
    </w:p>
    <w:p w14:paraId="413E9799" w14:textId="77777777" w:rsidR="00A473EE" w:rsidRPr="009F0219" w:rsidRDefault="00A473EE" w:rsidP="00A473EE">
      <w:pPr>
        <w:rPr>
          <w:lang w:val="cs-CZ"/>
        </w:rPr>
      </w:pPr>
    </w:p>
    <w:p w14:paraId="194AA4AC" w14:textId="77777777" w:rsidR="00A473EE" w:rsidRPr="009F0219" w:rsidRDefault="00A473EE" w:rsidP="00A473EE">
      <w:pPr>
        <w:rPr>
          <w:lang w:val="cs-CZ"/>
        </w:rPr>
      </w:pPr>
    </w:p>
    <w:p w14:paraId="5F9C1706" w14:textId="77777777" w:rsidR="00A473EE" w:rsidRPr="009F0219" w:rsidRDefault="00A473EE" w:rsidP="00A473EE">
      <w:pPr>
        <w:rPr>
          <w:lang w:val="cs-CZ"/>
        </w:rPr>
      </w:pPr>
    </w:p>
    <w:p w14:paraId="022C3865" w14:textId="77777777" w:rsidR="00A473EE" w:rsidRPr="009F0219" w:rsidRDefault="00A473EE" w:rsidP="00A473EE">
      <w:pPr>
        <w:rPr>
          <w:lang w:val="cs-CZ"/>
        </w:rPr>
      </w:pPr>
    </w:p>
    <w:p w14:paraId="757C2DCA" w14:textId="77777777" w:rsidR="00A473EE" w:rsidRPr="009F0219" w:rsidRDefault="00A473EE" w:rsidP="00A473EE">
      <w:pPr>
        <w:rPr>
          <w:lang w:val="cs-CZ"/>
        </w:rPr>
      </w:pPr>
    </w:p>
    <w:p w14:paraId="37F599F1" w14:textId="77777777" w:rsidR="00A473EE" w:rsidRPr="009F0219" w:rsidRDefault="00A473EE" w:rsidP="00A473EE">
      <w:pPr>
        <w:rPr>
          <w:lang w:val="cs-CZ"/>
        </w:rPr>
      </w:pPr>
    </w:p>
    <w:p w14:paraId="641F912F" w14:textId="77777777" w:rsidR="00A473EE" w:rsidRPr="009F0219" w:rsidRDefault="00A473EE" w:rsidP="00A473EE">
      <w:pPr>
        <w:rPr>
          <w:lang w:val="cs-CZ"/>
        </w:rPr>
      </w:pPr>
    </w:p>
    <w:p w14:paraId="2A11A1BA" w14:textId="77777777" w:rsidR="00A473EE" w:rsidRPr="009F0219" w:rsidRDefault="00A473EE" w:rsidP="00A473EE">
      <w:pPr>
        <w:rPr>
          <w:lang w:val="cs-CZ"/>
        </w:rPr>
      </w:pPr>
    </w:p>
    <w:p w14:paraId="01761465" w14:textId="77777777" w:rsidR="00A473EE" w:rsidRPr="009F0219" w:rsidRDefault="00A473EE" w:rsidP="00A473EE">
      <w:pPr>
        <w:rPr>
          <w:lang w:val="cs-CZ"/>
        </w:rPr>
      </w:pPr>
    </w:p>
    <w:p w14:paraId="29F92688" w14:textId="77777777" w:rsidR="00A473EE" w:rsidRPr="009F0219" w:rsidRDefault="00A473EE" w:rsidP="00A473EE">
      <w:pPr>
        <w:rPr>
          <w:lang w:val="cs-CZ"/>
        </w:rPr>
      </w:pPr>
    </w:p>
    <w:p w14:paraId="5647FFF4" w14:textId="77777777" w:rsidR="00A473EE" w:rsidRPr="009F0219" w:rsidRDefault="00A473EE" w:rsidP="00A473EE">
      <w:pPr>
        <w:rPr>
          <w:lang w:val="cs-CZ"/>
        </w:rPr>
      </w:pPr>
    </w:p>
    <w:p w14:paraId="23332319" w14:textId="77777777" w:rsidR="00A473EE" w:rsidRPr="009F0219" w:rsidRDefault="00A473EE" w:rsidP="00A473EE">
      <w:pPr>
        <w:rPr>
          <w:lang w:val="cs-CZ"/>
        </w:rPr>
      </w:pPr>
    </w:p>
    <w:p w14:paraId="7BD64401" w14:textId="77777777" w:rsidR="00A473EE" w:rsidRPr="009F0219" w:rsidRDefault="00A473EE" w:rsidP="00A473EE">
      <w:pPr>
        <w:rPr>
          <w:lang w:val="cs-CZ"/>
        </w:rPr>
      </w:pPr>
    </w:p>
    <w:p w14:paraId="65FBD6F8" w14:textId="77777777" w:rsidR="00A473EE" w:rsidRPr="009F0219" w:rsidRDefault="00A473EE" w:rsidP="00A473EE">
      <w:pPr>
        <w:rPr>
          <w:lang w:val="cs-CZ"/>
        </w:rPr>
      </w:pPr>
    </w:p>
    <w:p w14:paraId="0972C4A2" w14:textId="77777777" w:rsidR="00A473EE" w:rsidRPr="009F0219" w:rsidRDefault="00A473EE" w:rsidP="00A473EE">
      <w:pPr>
        <w:rPr>
          <w:lang w:val="cs-CZ"/>
        </w:rPr>
      </w:pPr>
    </w:p>
    <w:p w14:paraId="12EE3AD8" w14:textId="77777777" w:rsidR="00A473EE" w:rsidRPr="009F0219" w:rsidRDefault="00A473EE" w:rsidP="00A473EE">
      <w:pPr>
        <w:rPr>
          <w:lang w:val="cs-CZ"/>
        </w:rPr>
      </w:pPr>
    </w:p>
    <w:p w14:paraId="58542897" w14:textId="77777777" w:rsidR="00A473EE" w:rsidRPr="009F0219" w:rsidRDefault="00A473EE" w:rsidP="00A473EE">
      <w:pPr>
        <w:ind w:firstLine="0"/>
        <w:rPr>
          <w:lang w:val="cs-CZ"/>
        </w:rPr>
      </w:pPr>
      <w:r w:rsidRPr="009F0219">
        <w:rPr>
          <w:lang w:val="cs-CZ"/>
        </w:rPr>
        <w:t>By: Matěj Teplý</w:t>
      </w:r>
    </w:p>
    <w:p w14:paraId="2FA60492" w14:textId="77777777" w:rsidR="00A473EE" w:rsidRPr="009F0219" w:rsidRDefault="00A473EE" w:rsidP="00A473EE">
      <w:pPr>
        <w:rPr>
          <w:lang w:val="cs-CZ"/>
        </w:rPr>
      </w:pPr>
      <w:r w:rsidRPr="009F0219">
        <w:rPr>
          <w:lang w:val="cs-CZ"/>
        </w:rPr>
        <w:br w:type="page"/>
      </w:r>
    </w:p>
    <w:bookmarkStart w:id="0" w:name="_Toc177925365" w:displacedByCustomXml="next"/>
    <w:bookmarkStart w:id="1" w:name="_Toc160629087" w:displacedByCustomXml="next"/>
    <w:sdt>
      <w:sdtPr>
        <w:id w:val="2005549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9AA6AF1" w14:textId="43FE2119" w:rsidR="009F0219" w:rsidRDefault="009F0219">
          <w:pPr>
            <w:pStyle w:val="TOCHeading"/>
          </w:pPr>
          <w:r>
            <w:t>Contents</w:t>
          </w:r>
        </w:p>
        <w:p w14:paraId="5C5032C2" w14:textId="7331AF17" w:rsidR="001161BE" w:rsidRDefault="009F0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27052" w:history="1">
            <w:r w:rsidR="001161BE" w:rsidRPr="00411DFB">
              <w:rPr>
                <w:rStyle w:val="Hyperlink"/>
                <w:noProof/>
                <w:lang w:val="cs-CZ"/>
              </w:rPr>
              <w:t>Cíl projektu</w:t>
            </w:r>
            <w:r w:rsidR="001161BE">
              <w:rPr>
                <w:noProof/>
                <w:webHidden/>
              </w:rPr>
              <w:tab/>
            </w:r>
            <w:r w:rsidR="001161BE">
              <w:rPr>
                <w:noProof/>
                <w:webHidden/>
              </w:rPr>
              <w:fldChar w:fldCharType="begin"/>
            </w:r>
            <w:r w:rsidR="001161BE">
              <w:rPr>
                <w:noProof/>
                <w:webHidden/>
              </w:rPr>
              <w:instrText xml:space="preserve"> PAGEREF _Toc177927052 \h </w:instrText>
            </w:r>
            <w:r w:rsidR="001161BE">
              <w:rPr>
                <w:noProof/>
                <w:webHidden/>
              </w:rPr>
            </w:r>
            <w:r w:rsidR="001161BE">
              <w:rPr>
                <w:noProof/>
                <w:webHidden/>
              </w:rPr>
              <w:fldChar w:fldCharType="separate"/>
            </w:r>
            <w:r w:rsidR="001161BE">
              <w:rPr>
                <w:noProof/>
                <w:webHidden/>
              </w:rPr>
              <w:t>3</w:t>
            </w:r>
            <w:r w:rsidR="001161BE">
              <w:rPr>
                <w:noProof/>
                <w:webHidden/>
              </w:rPr>
              <w:fldChar w:fldCharType="end"/>
            </w:r>
          </w:hyperlink>
        </w:p>
        <w:p w14:paraId="0BB835CA" w14:textId="78EA37C5" w:rsidR="001161BE" w:rsidRDefault="001161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77927053" w:history="1">
            <w:r w:rsidRPr="00411DFB">
              <w:rPr>
                <w:rStyle w:val="Hyperlink"/>
                <w:noProof/>
                <w:lang w:val="cs-CZ"/>
              </w:rPr>
              <w:t>Rozdělení projektu: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43CC8" w14:textId="4EC36124" w:rsidR="001161BE" w:rsidRDefault="001161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77927054" w:history="1">
            <w:r w:rsidRPr="00411DFB">
              <w:rPr>
                <w:rStyle w:val="Hyperlink"/>
                <w:noProof/>
                <w:lang w:val="cs-CZ"/>
              </w:rPr>
              <w:t>1. Vstupní fáze: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998D" w14:textId="600885F2" w:rsidR="001161BE" w:rsidRDefault="001161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77927055" w:history="1">
            <w:r w:rsidRPr="00411DFB">
              <w:rPr>
                <w:rStyle w:val="Hyperlink"/>
                <w:noProof/>
                <w:lang w:val="cs-CZ"/>
              </w:rPr>
              <w:t>2. Příprava souboru: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8857" w14:textId="1F1B932E" w:rsidR="001161BE" w:rsidRDefault="001161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77927056" w:history="1">
            <w:r w:rsidRPr="00411DFB">
              <w:rPr>
                <w:rStyle w:val="Hyperlink"/>
                <w:noProof/>
                <w:lang w:val="cs-CZ"/>
              </w:rPr>
              <w:t>3. Analýza a rozdělení skladby: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74CE" w14:textId="5A861F59" w:rsidR="001161BE" w:rsidRDefault="001161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77927057" w:history="1">
            <w:r w:rsidRPr="00411DFB">
              <w:rPr>
                <w:rStyle w:val="Hyperlink"/>
                <w:noProof/>
                <w:lang w:val="cs-CZ"/>
              </w:rPr>
              <w:t>4. Upravitelné výstupy: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DEC5" w14:textId="06F26E49" w:rsidR="001161BE" w:rsidRDefault="001161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77927058" w:history="1">
            <w:r w:rsidRPr="00411DFB">
              <w:rPr>
                <w:rStyle w:val="Hyperlink"/>
                <w:noProof/>
                <w:lang w:val="cs-CZ"/>
              </w:rPr>
              <w:t>5. Dodatečné úpravy: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26E5" w14:textId="36617355" w:rsidR="001161BE" w:rsidRDefault="001161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77927059" w:history="1">
            <w:r w:rsidRPr="00411DFB">
              <w:rPr>
                <w:rStyle w:val="Hyperlink"/>
                <w:noProof/>
                <w:lang w:val="cs-CZ"/>
              </w:rPr>
              <w:t>6. Stažení upraveného souboru: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1ECB" w14:textId="60747A6C" w:rsidR="001161BE" w:rsidRDefault="001161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77927060" w:history="1">
            <w:r w:rsidRPr="00411DFB">
              <w:rPr>
                <w:rStyle w:val="Hyperlink"/>
                <w:noProof/>
                <w:lang w:val="cs-CZ"/>
              </w:rPr>
              <w:t>7. Volitelné úpravy jednotlivých částí skladby: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3879" w14:textId="4FED994C" w:rsidR="001161BE" w:rsidRDefault="001161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77927061" w:history="1">
            <w:r w:rsidRPr="00411DFB">
              <w:rPr>
                <w:rStyle w:val="Hyperlink"/>
                <w:noProof/>
                <w:lang w:val="cs-CZ"/>
              </w:rPr>
              <w:t>8. Komplexní uživatelské rozhraní: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54EC" w14:textId="74AF0C0F" w:rsidR="001161BE" w:rsidRDefault="001161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77927062" w:history="1">
            <w:r w:rsidRPr="00411DFB">
              <w:rPr>
                <w:rStyle w:val="Hyperlink"/>
                <w:noProof/>
                <w:lang w:val="cs-CZ"/>
              </w:rPr>
              <w:t>Forma výstupu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A8D8" w14:textId="0A25D459" w:rsidR="001161BE" w:rsidRDefault="001161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77927063" w:history="1">
            <w:r w:rsidRPr="00411DFB">
              <w:rPr>
                <w:rStyle w:val="Hyperlink"/>
                <w:noProof/>
                <w:lang w:val="cs-CZ"/>
              </w:rPr>
              <w:t>Prostředky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_Toc177927063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2869" w14:textId="75C1FAA6" w:rsidR="001161BE" w:rsidRDefault="001161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77927064" w:history="1">
            <w:r w:rsidRPr="00411DFB">
              <w:rPr>
                <w:rStyle w:val="Hyperlink"/>
                <w:noProof/>
                <w:lang w:val="cs-CZ"/>
              </w:rPr>
              <w:t>Technické zdroje: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6BE7" w14:textId="6EAAF1A0" w:rsidR="009F0219" w:rsidRDefault="009F0219">
          <w:r>
            <w:rPr>
              <w:b/>
              <w:bCs/>
              <w:noProof/>
            </w:rPr>
            <w:fldChar w:fldCharType="end"/>
          </w:r>
        </w:p>
      </w:sdtContent>
    </w:sdt>
    <w:p w14:paraId="1C444660" w14:textId="77777777" w:rsidR="009F0219" w:rsidRDefault="009F0219">
      <w:pPr>
        <w:spacing w:after="120" w:line="264" w:lineRule="auto"/>
        <w:ind w:firstLine="0"/>
        <w:rPr>
          <w:rFonts w:asciiTheme="majorHAnsi" w:eastAsiaTheme="majorEastAsia" w:hAnsiTheme="majorHAnsi" w:cstheme="majorBidi"/>
          <w:color w:val="0F4761" w:themeColor="accent1" w:themeShade="BF"/>
          <w:sz w:val="36"/>
          <w:szCs w:val="32"/>
          <w:lang w:val="cs-CZ"/>
        </w:rPr>
      </w:pPr>
      <w:r>
        <w:rPr>
          <w:lang w:val="cs-CZ"/>
        </w:rPr>
        <w:br w:type="page"/>
      </w:r>
    </w:p>
    <w:p w14:paraId="25F40121" w14:textId="0D8AAE10" w:rsidR="00A473EE" w:rsidRPr="009F0219" w:rsidRDefault="00A473EE" w:rsidP="00A473EE">
      <w:pPr>
        <w:pStyle w:val="Heading1"/>
        <w:rPr>
          <w:lang w:val="cs-CZ"/>
        </w:rPr>
      </w:pPr>
      <w:bookmarkStart w:id="2" w:name="_Toc177927052"/>
      <w:r w:rsidRPr="009F0219">
        <w:rPr>
          <w:lang w:val="cs-CZ"/>
        </w:rPr>
        <w:lastRenderedPageBreak/>
        <w:t>Cíl projektu</w:t>
      </w:r>
      <w:bookmarkEnd w:id="1"/>
      <w:bookmarkEnd w:id="0"/>
      <w:bookmarkEnd w:id="2"/>
    </w:p>
    <w:p w14:paraId="62C6EB1F" w14:textId="241222C3" w:rsidR="00222423" w:rsidRPr="009F0219" w:rsidRDefault="00222423" w:rsidP="009F0219">
      <w:pPr>
        <w:rPr>
          <w:lang w:val="cs-CZ"/>
        </w:rPr>
      </w:pPr>
      <w:r w:rsidRPr="009F0219">
        <w:rPr>
          <w:lang w:val="cs-CZ"/>
        </w:rPr>
        <w:t xml:space="preserve">Cílem projektu je vytvořit vysoce uživatelsky přívětivé a interaktivní rozhraní, které uspokojí potřeby jak muzikantů, tak i </w:t>
      </w:r>
      <w:r w:rsidR="009F0219" w:rsidRPr="009F0219">
        <w:rPr>
          <w:lang w:val="cs-CZ"/>
        </w:rPr>
        <w:t>ne</w:t>
      </w:r>
      <w:r w:rsidR="009F0219">
        <w:rPr>
          <w:lang w:val="cs-CZ"/>
        </w:rPr>
        <w:t>-</w:t>
      </w:r>
      <w:r w:rsidR="009F0219" w:rsidRPr="009F0219">
        <w:rPr>
          <w:lang w:val="cs-CZ"/>
        </w:rPr>
        <w:t>muzikantů</w:t>
      </w:r>
      <w:r w:rsidRPr="009F0219">
        <w:rPr>
          <w:lang w:val="cs-CZ"/>
        </w:rPr>
        <w:t>. Toto rozhraní bude jednoduché na ovládání a umožní přepínání mezi základním a pokročilým módem. Pro muzikanty bude obsahovat rozšířené funkce, zatímco pro běžné uživatele nabídne snadné použití.</w:t>
      </w:r>
    </w:p>
    <w:p w14:paraId="4C010E6E" w14:textId="70BECD09" w:rsidR="00222423" w:rsidRPr="009F0219" w:rsidRDefault="00222423" w:rsidP="009F0219">
      <w:pPr>
        <w:pStyle w:val="Heading2"/>
        <w:rPr>
          <w:lang w:val="cs-CZ"/>
        </w:rPr>
      </w:pPr>
      <w:bookmarkStart w:id="3" w:name="_Toc177927053"/>
      <w:r w:rsidRPr="009F0219">
        <w:rPr>
          <w:lang w:val="cs-CZ"/>
        </w:rPr>
        <w:t>Rozdělení projektu:</w:t>
      </w:r>
      <w:bookmarkEnd w:id="3"/>
    </w:p>
    <w:p w14:paraId="5F9373D1" w14:textId="6C8F6269" w:rsidR="00222423" w:rsidRPr="009F0219" w:rsidRDefault="00222423" w:rsidP="009F0219">
      <w:pPr>
        <w:pStyle w:val="Heading3"/>
        <w:rPr>
          <w:lang w:val="cs-CZ"/>
        </w:rPr>
      </w:pPr>
      <w:bookmarkStart w:id="4" w:name="_Toc177927054"/>
      <w:r w:rsidRPr="009F0219">
        <w:rPr>
          <w:lang w:val="cs-CZ"/>
        </w:rPr>
        <w:t>1. Vstupní fáze:</w:t>
      </w:r>
      <w:bookmarkEnd w:id="4"/>
    </w:p>
    <w:p w14:paraId="3D8BCC22" w14:textId="62CCBC72" w:rsidR="00222423" w:rsidRPr="009F0219" w:rsidRDefault="00222423" w:rsidP="00222423">
      <w:pPr>
        <w:rPr>
          <w:lang w:val="cs-CZ"/>
        </w:rPr>
      </w:pPr>
      <w:r w:rsidRPr="009F0219">
        <w:rPr>
          <w:lang w:val="cs-CZ"/>
        </w:rPr>
        <w:t xml:space="preserve">   - Uživatel bude mít možnost vložit odkaz na skladbu z YouTube nebo nahrát soubor ve formátech jako mp3, </w:t>
      </w:r>
      <w:proofErr w:type="spellStart"/>
      <w:r w:rsidRPr="009F0219">
        <w:rPr>
          <w:lang w:val="cs-CZ"/>
        </w:rPr>
        <w:t>wav</w:t>
      </w:r>
      <w:proofErr w:type="spellEnd"/>
      <w:r w:rsidRPr="009F0219">
        <w:rPr>
          <w:lang w:val="cs-CZ"/>
        </w:rPr>
        <w:t xml:space="preserve"> a podobné. To zajistí flexibilitu pro různé zdroje hudby.</w:t>
      </w:r>
    </w:p>
    <w:p w14:paraId="3723044D" w14:textId="04B16BFA" w:rsidR="00222423" w:rsidRPr="009F0219" w:rsidRDefault="00222423" w:rsidP="009F0219">
      <w:pPr>
        <w:pStyle w:val="Heading3"/>
        <w:rPr>
          <w:lang w:val="cs-CZ"/>
        </w:rPr>
      </w:pPr>
      <w:bookmarkStart w:id="5" w:name="_Toc177927055"/>
      <w:r w:rsidRPr="009F0219">
        <w:rPr>
          <w:lang w:val="cs-CZ"/>
        </w:rPr>
        <w:t>2. Příprava souboru:</w:t>
      </w:r>
      <w:bookmarkEnd w:id="5"/>
    </w:p>
    <w:p w14:paraId="311544C8" w14:textId="63663AA7" w:rsidR="00222423" w:rsidRPr="009F0219" w:rsidRDefault="00222423" w:rsidP="00222423">
      <w:pPr>
        <w:rPr>
          <w:lang w:val="cs-CZ"/>
        </w:rPr>
      </w:pPr>
      <w:r w:rsidRPr="009F0219">
        <w:rPr>
          <w:lang w:val="cs-CZ"/>
        </w:rPr>
        <w:t xml:space="preserve">   - Jakýkoliv vložený odkaz na YouTube bude automaticky převeden do zvukového souboru ve formátu mp3 nebo </w:t>
      </w:r>
      <w:proofErr w:type="spellStart"/>
      <w:r w:rsidRPr="009F0219">
        <w:rPr>
          <w:lang w:val="cs-CZ"/>
        </w:rPr>
        <w:t>wav</w:t>
      </w:r>
      <w:proofErr w:type="spellEnd"/>
      <w:r w:rsidRPr="009F0219">
        <w:rPr>
          <w:lang w:val="cs-CZ"/>
        </w:rPr>
        <w:t xml:space="preserve"> podle potřeby. Tím bude zajištěno, že soubor bude připraven k dalším analýzám a úpravám.</w:t>
      </w:r>
    </w:p>
    <w:p w14:paraId="17FC6FCB" w14:textId="7E7DE9C5" w:rsidR="00222423" w:rsidRPr="009F0219" w:rsidRDefault="00222423" w:rsidP="009F0219">
      <w:pPr>
        <w:pStyle w:val="Heading3"/>
        <w:rPr>
          <w:lang w:val="cs-CZ"/>
        </w:rPr>
      </w:pPr>
      <w:bookmarkStart w:id="6" w:name="_Toc177927056"/>
      <w:r w:rsidRPr="009F0219">
        <w:rPr>
          <w:lang w:val="cs-CZ"/>
        </w:rPr>
        <w:t>3. Analýza a rozdělení skladby:</w:t>
      </w:r>
      <w:bookmarkEnd w:id="6"/>
    </w:p>
    <w:p w14:paraId="4A598EFE" w14:textId="77777777" w:rsidR="00222423" w:rsidRPr="009F0219" w:rsidRDefault="00222423" w:rsidP="00222423">
      <w:pPr>
        <w:rPr>
          <w:lang w:val="cs-CZ"/>
        </w:rPr>
      </w:pPr>
      <w:r w:rsidRPr="009F0219">
        <w:rPr>
          <w:lang w:val="cs-CZ"/>
        </w:rPr>
        <w:t xml:space="preserve">   - Skladba bude analyzována a rozložena do šesti stop: zpěv, kytara, basa, bicí, klavír a ostatní nástroje. Tato funkce umožní uživatelům upravovat jednotlivé složky skladby samostatně.</w:t>
      </w:r>
    </w:p>
    <w:p w14:paraId="7E8926A4" w14:textId="1123768A" w:rsidR="00222423" w:rsidRPr="009F0219" w:rsidRDefault="00222423" w:rsidP="009F0219">
      <w:pPr>
        <w:pStyle w:val="Heading3"/>
        <w:rPr>
          <w:lang w:val="cs-CZ"/>
        </w:rPr>
      </w:pPr>
      <w:bookmarkStart w:id="7" w:name="_Toc177927057"/>
      <w:r w:rsidRPr="009F0219">
        <w:rPr>
          <w:lang w:val="cs-CZ"/>
        </w:rPr>
        <w:t>4. Upravitelné výstupy:</w:t>
      </w:r>
      <w:bookmarkEnd w:id="7"/>
    </w:p>
    <w:p w14:paraId="7D328BED" w14:textId="63E4FF51" w:rsidR="00222423" w:rsidRPr="009F0219" w:rsidRDefault="00222423" w:rsidP="009F0219">
      <w:pPr>
        <w:rPr>
          <w:lang w:val="cs-CZ"/>
        </w:rPr>
      </w:pPr>
      <w:r w:rsidRPr="009F0219">
        <w:rPr>
          <w:lang w:val="cs-CZ"/>
        </w:rPr>
        <w:t xml:space="preserve">   - Ve fázi výstupu bude možné ovládat hlasitost jednotlivých stop. Uživatel bude moci například zcela vypnout bicí, zvýraznit kytaru nebo potlačit zpěv, čímž se zajistí naprostá flexibilita při úpravě hudby.</w:t>
      </w:r>
    </w:p>
    <w:p w14:paraId="172EEBED" w14:textId="3720B06A" w:rsidR="00222423" w:rsidRPr="009F0219" w:rsidRDefault="00222423" w:rsidP="009F0219">
      <w:pPr>
        <w:pStyle w:val="Heading3"/>
        <w:rPr>
          <w:lang w:val="cs-CZ"/>
        </w:rPr>
      </w:pPr>
      <w:bookmarkStart w:id="8" w:name="_Toc177927058"/>
      <w:r w:rsidRPr="009F0219">
        <w:rPr>
          <w:lang w:val="cs-CZ"/>
        </w:rPr>
        <w:t>5. Dodatečné úpravy:</w:t>
      </w:r>
      <w:bookmarkEnd w:id="8"/>
    </w:p>
    <w:p w14:paraId="50D2CF50" w14:textId="6323C0C8" w:rsidR="00222423" w:rsidRPr="009F0219" w:rsidRDefault="00222423" w:rsidP="00222423">
      <w:pPr>
        <w:rPr>
          <w:lang w:val="cs-CZ"/>
        </w:rPr>
      </w:pPr>
      <w:r w:rsidRPr="009F0219">
        <w:rPr>
          <w:lang w:val="cs-CZ"/>
        </w:rPr>
        <w:t xml:space="preserve">   - Funkce zahrnují možnost změny tempa skladby nebo posunutí intonace o půl tóny nahoru či dolů, podobně jako u aplikace </w:t>
      </w:r>
      <w:proofErr w:type="spellStart"/>
      <w:r w:rsidRPr="009F0219">
        <w:rPr>
          <w:lang w:val="cs-CZ"/>
        </w:rPr>
        <w:t>Moises</w:t>
      </w:r>
      <w:proofErr w:type="spellEnd"/>
      <w:r w:rsidRPr="009F0219">
        <w:rPr>
          <w:lang w:val="cs-CZ"/>
        </w:rPr>
        <w:t>. Navíc bude možné zobrazit tempo skladby, akordy a převést skladbu do notového zápisu.</w:t>
      </w:r>
    </w:p>
    <w:p w14:paraId="42681EE2" w14:textId="76D97FDB" w:rsidR="00222423" w:rsidRPr="009F0219" w:rsidRDefault="00222423" w:rsidP="009F0219">
      <w:pPr>
        <w:pStyle w:val="Heading3"/>
        <w:rPr>
          <w:lang w:val="cs-CZ"/>
        </w:rPr>
      </w:pPr>
      <w:bookmarkStart w:id="9" w:name="_Toc177927059"/>
      <w:r w:rsidRPr="009F0219">
        <w:rPr>
          <w:lang w:val="cs-CZ"/>
        </w:rPr>
        <w:t>6.</w:t>
      </w:r>
      <w:r w:rsidR="009F0219">
        <w:rPr>
          <w:lang w:val="cs-CZ"/>
        </w:rPr>
        <w:t xml:space="preserve"> </w:t>
      </w:r>
      <w:r w:rsidRPr="009F0219">
        <w:rPr>
          <w:lang w:val="cs-CZ"/>
        </w:rPr>
        <w:t>Stažení upraveného souboru:</w:t>
      </w:r>
      <w:bookmarkEnd w:id="9"/>
    </w:p>
    <w:p w14:paraId="4C30AFA1" w14:textId="6DA7AA3F" w:rsidR="00222423" w:rsidRPr="009F0219" w:rsidRDefault="00222423" w:rsidP="009F0219">
      <w:pPr>
        <w:rPr>
          <w:lang w:val="cs-CZ"/>
        </w:rPr>
      </w:pPr>
      <w:r w:rsidRPr="009F0219">
        <w:rPr>
          <w:lang w:val="cs-CZ"/>
        </w:rPr>
        <w:t xml:space="preserve">   - Po dokončení všech úprav bude mít uživatel možnost stáhnout si finální verzi upravené skladby.</w:t>
      </w:r>
    </w:p>
    <w:p w14:paraId="02CE9DE4" w14:textId="054541FB" w:rsidR="00222423" w:rsidRPr="009F0219" w:rsidRDefault="00222423" w:rsidP="009F0219">
      <w:pPr>
        <w:pStyle w:val="Heading3"/>
        <w:rPr>
          <w:lang w:val="cs-CZ"/>
        </w:rPr>
      </w:pPr>
      <w:bookmarkStart w:id="10" w:name="_Toc177927060"/>
      <w:r w:rsidRPr="009F0219">
        <w:rPr>
          <w:lang w:val="cs-CZ"/>
        </w:rPr>
        <w:t>7. Volitelné úpravy jednotlivých částí skladby</w:t>
      </w:r>
      <w:r w:rsidR="008B2DF9">
        <w:rPr>
          <w:lang w:val="cs-CZ"/>
        </w:rPr>
        <w:t xml:space="preserve"> (</w:t>
      </w:r>
      <w:proofErr w:type="spellStart"/>
      <w:r w:rsidR="008B2DF9">
        <w:rPr>
          <w:lang w:val="cs-CZ"/>
        </w:rPr>
        <w:t>optional</w:t>
      </w:r>
      <w:proofErr w:type="spellEnd"/>
      <w:r w:rsidR="008B2DF9">
        <w:rPr>
          <w:lang w:val="cs-CZ"/>
        </w:rPr>
        <w:t>)</w:t>
      </w:r>
      <w:r w:rsidRPr="009F0219">
        <w:rPr>
          <w:lang w:val="cs-CZ"/>
        </w:rPr>
        <w:t>:</w:t>
      </w:r>
      <w:bookmarkEnd w:id="10"/>
    </w:p>
    <w:p w14:paraId="50CDF1AA" w14:textId="543B1AD0" w:rsidR="00222423" w:rsidRPr="009F0219" w:rsidRDefault="00222423" w:rsidP="00222423">
      <w:pPr>
        <w:rPr>
          <w:lang w:val="cs-CZ"/>
        </w:rPr>
      </w:pPr>
      <w:r w:rsidRPr="009F0219">
        <w:rPr>
          <w:lang w:val="cs-CZ"/>
        </w:rPr>
        <w:t xml:space="preserve">   - V pokročilé fázi bude rozhraní obsahovat editor, který umožní přidávání klíčových změn tempa a ztišení jednotlivých stop v určitých částech skladby. Tento editor nabídne ještě větší flexibilitu při úpravách.</w:t>
      </w:r>
    </w:p>
    <w:p w14:paraId="07BCF20F" w14:textId="6D3D6692" w:rsidR="00222423" w:rsidRPr="009F0219" w:rsidRDefault="00222423" w:rsidP="009F0219">
      <w:pPr>
        <w:pStyle w:val="Heading3"/>
        <w:rPr>
          <w:lang w:val="cs-CZ"/>
        </w:rPr>
      </w:pPr>
      <w:bookmarkStart w:id="11" w:name="_Toc177927061"/>
      <w:r w:rsidRPr="009F0219">
        <w:rPr>
          <w:lang w:val="cs-CZ"/>
        </w:rPr>
        <w:t>8. Komplexní uživatelské rozhraní:</w:t>
      </w:r>
      <w:bookmarkEnd w:id="11"/>
    </w:p>
    <w:p w14:paraId="769EE11E" w14:textId="77777777" w:rsidR="00222423" w:rsidRPr="009F0219" w:rsidRDefault="00222423" w:rsidP="00222423">
      <w:pPr>
        <w:rPr>
          <w:lang w:val="cs-CZ"/>
        </w:rPr>
      </w:pPr>
      <w:r w:rsidRPr="009F0219">
        <w:rPr>
          <w:lang w:val="cs-CZ"/>
        </w:rPr>
        <w:t xml:space="preserve">   - Finálním krokem bude vylepšení uživatelského rozhraní, které bude dostupné jako webová stránka, mobilní aplikace a desktopová aplikace. Rozhraní bude intuitivní pro běžné uživatele a zároveň poskytne muzikantům pokročilé možnosti úprav a analýzy hudby.</w:t>
      </w:r>
    </w:p>
    <w:p w14:paraId="4B92DDEB" w14:textId="66CC66D5" w:rsidR="00A473EE" w:rsidRPr="009F0219" w:rsidRDefault="00222423" w:rsidP="00222423">
      <w:pPr>
        <w:rPr>
          <w:lang w:val="cs-CZ"/>
        </w:rPr>
      </w:pPr>
      <w:r w:rsidRPr="009F0219">
        <w:rPr>
          <w:lang w:val="cs-CZ"/>
        </w:rPr>
        <w:t>Tento projekt si klade za cíl poskytnout univerzální nástroj, který je schopen jak jednoduchých úprav pro ne</w:t>
      </w:r>
      <w:r w:rsidR="009F0219">
        <w:rPr>
          <w:lang w:val="cs-CZ"/>
        </w:rPr>
        <w:t>-</w:t>
      </w:r>
      <w:r w:rsidRPr="009F0219">
        <w:rPr>
          <w:lang w:val="cs-CZ"/>
        </w:rPr>
        <w:t>hudebníky, tak pokročilých funkcí pro profesionální muzikanty.</w:t>
      </w:r>
    </w:p>
    <w:p w14:paraId="1CDC174C" w14:textId="77777777" w:rsidR="00A473EE" w:rsidRDefault="00A473EE" w:rsidP="00A473EE">
      <w:pPr>
        <w:pStyle w:val="Heading1"/>
        <w:rPr>
          <w:lang w:val="cs-CZ"/>
        </w:rPr>
      </w:pPr>
      <w:bookmarkStart w:id="12" w:name="_Toc160629088"/>
      <w:bookmarkStart w:id="13" w:name="_Toc177925366"/>
      <w:bookmarkStart w:id="14" w:name="_Toc177927062"/>
      <w:r w:rsidRPr="009F0219">
        <w:rPr>
          <w:lang w:val="cs-CZ"/>
        </w:rPr>
        <w:lastRenderedPageBreak/>
        <w:t>Forma výstupu</w:t>
      </w:r>
      <w:bookmarkEnd w:id="12"/>
      <w:bookmarkEnd w:id="13"/>
      <w:bookmarkEnd w:id="14"/>
    </w:p>
    <w:p w14:paraId="2E9975F9" w14:textId="77777777" w:rsidR="008B2DF9" w:rsidRPr="008B2DF9" w:rsidRDefault="008B2DF9" w:rsidP="008B2DF9">
      <w:pPr>
        <w:rPr>
          <w:lang w:val="cs-CZ"/>
        </w:rPr>
      </w:pPr>
      <w:r w:rsidRPr="008B2DF9">
        <w:rPr>
          <w:lang w:val="cs-CZ"/>
        </w:rPr>
        <w:t>Jedním z hlavních cílů projektu je poskytnout uživatelům maximálně flexibilní, přehledný a snadno ovladatelný nástroj pro práci s hudbou. **Forma výstupu** bude realizována jako **webová stránka** a **mobilní či desktopová aplikace** s důrazem na **propracované a intuitivní uživatelské rozhraní (UI)**. Tento přístup zajistí, že nástroj bude snadno přístupný jak z počítače, tak z mobilních zařízení, čímž nabídne maximální pohodlí pro široké spektrum uživatelů.</w:t>
      </w:r>
    </w:p>
    <w:p w14:paraId="132DA1B9" w14:textId="17A6585A" w:rsidR="008B2DF9" w:rsidRPr="008B2DF9" w:rsidRDefault="008B2DF9" w:rsidP="008B2DF9">
      <w:pPr>
        <w:pStyle w:val="Heading2"/>
        <w:rPr>
          <w:lang w:val="cs-CZ"/>
        </w:rPr>
      </w:pPr>
      <w:r w:rsidRPr="008B2DF9">
        <w:rPr>
          <w:lang w:val="cs-CZ"/>
        </w:rPr>
        <w:t>Uživatelsky přístupné rozhraní – různé módy zobrazení:</w:t>
      </w:r>
    </w:p>
    <w:p w14:paraId="56C82DA9" w14:textId="2549B4B5" w:rsidR="008B2DF9" w:rsidRPr="008B2DF9" w:rsidRDefault="008B2DF9" w:rsidP="008B2DF9">
      <w:pPr>
        <w:rPr>
          <w:lang w:val="cs-CZ"/>
        </w:rPr>
      </w:pPr>
      <w:r w:rsidRPr="008B2DF9">
        <w:rPr>
          <w:lang w:val="cs-CZ"/>
        </w:rPr>
        <w:t>Projekt je navržen tak, aby uspokojil jak potřeby muzikantů, tak i běžných uživatelů, a to prostřednictvím **dvou hlavních módů</w:t>
      </w:r>
      <w:r>
        <w:rPr>
          <w:lang w:val="cs-CZ"/>
        </w:rPr>
        <w:t>:</w:t>
      </w:r>
      <w:r w:rsidRPr="008B2DF9">
        <w:rPr>
          <w:lang w:val="cs-CZ"/>
        </w:rPr>
        <w:t xml:space="preserve"> </w:t>
      </w:r>
    </w:p>
    <w:p w14:paraId="588C8017" w14:textId="4DD3FBF6" w:rsidR="008B2DF9" w:rsidRPr="008B2DF9" w:rsidRDefault="008B2DF9" w:rsidP="008B2DF9">
      <w:pPr>
        <w:pStyle w:val="Heading3"/>
        <w:rPr>
          <w:lang w:val="cs-CZ"/>
        </w:rPr>
      </w:pPr>
      <w:r w:rsidRPr="008B2DF9">
        <w:rPr>
          <w:lang w:val="cs-CZ"/>
        </w:rPr>
        <w:t>1. Jednoduchý mód:</w:t>
      </w:r>
    </w:p>
    <w:p w14:paraId="435A5E9E" w14:textId="012CB5C6" w:rsidR="008B2DF9" w:rsidRPr="008B2DF9" w:rsidRDefault="008B2DF9" w:rsidP="008B2DF9">
      <w:pPr>
        <w:pStyle w:val="ListParagraph"/>
        <w:numPr>
          <w:ilvl w:val="0"/>
          <w:numId w:val="7"/>
        </w:numPr>
        <w:rPr>
          <w:lang w:val="cs-CZ"/>
        </w:rPr>
      </w:pPr>
      <w:r w:rsidRPr="008B2DF9">
        <w:rPr>
          <w:lang w:val="cs-CZ"/>
        </w:rPr>
        <w:t xml:space="preserve">Tento mód nabídne základní, snadno ovladatelné rozhraní, ve kterém si muzikanti nebo běžní uživatelé mohou rychle a efektivně upravit skladbu pomocí několika kliknutí. </w:t>
      </w:r>
    </w:p>
    <w:p w14:paraId="1B7A52F4" w14:textId="5721DD79" w:rsidR="008B2DF9" w:rsidRPr="008B2DF9" w:rsidRDefault="008B2DF9" w:rsidP="008B2DF9">
      <w:pPr>
        <w:pStyle w:val="ListParagraph"/>
        <w:numPr>
          <w:ilvl w:val="0"/>
          <w:numId w:val="7"/>
        </w:numPr>
        <w:rPr>
          <w:lang w:val="cs-CZ"/>
        </w:rPr>
      </w:pPr>
      <w:r w:rsidRPr="008B2DF9">
        <w:rPr>
          <w:lang w:val="cs-CZ"/>
        </w:rPr>
        <w:t>Uživatel bude mít k dispozici jednoduché **tlačítka pro vypnutí či ztlumení jednotlivých nástrojů. Například:</w:t>
      </w:r>
    </w:p>
    <w:p w14:paraId="3ECD0A25" w14:textId="614282DB" w:rsidR="008B2DF9" w:rsidRPr="008B2DF9" w:rsidRDefault="008B2DF9" w:rsidP="008B2DF9">
      <w:pPr>
        <w:pStyle w:val="ListParagraph"/>
        <w:numPr>
          <w:ilvl w:val="0"/>
          <w:numId w:val="7"/>
        </w:numPr>
        <w:rPr>
          <w:lang w:val="cs-CZ"/>
        </w:rPr>
      </w:pPr>
      <w:r w:rsidRPr="008B2DF9">
        <w:rPr>
          <w:lang w:val="cs-CZ"/>
        </w:rPr>
        <w:t>Ztlumit bicí – rychle se zbavit perkusí pro cvičení nebo poslech jiných nástrojů.</w:t>
      </w:r>
    </w:p>
    <w:p w14:paraId="5B0B0D6C" w14:textId="7266B398" w:rsidR="008B2DF9" w:rsidRPr="008B2DF9" w:rsidRDefault="008B2DF9" w:rsidP="008B2DF9">
      <w:pPr>
        <w:pStyle w:val="ListParagraph"/>
        <w:numPr>
          <w:ilvl w:val="0"/>
          <w:numId w:val="7"/>
        </w:numPr>
        <w:rPr>
          <w:lang w:val="cs-CZ"/>
        </w:rPr>
      </w:pPr>
      <w:r w:rsidRPr="008B2DF9">
        <w:rPr>
          <w:lang w:val="cs-CZ"/>
        </w:rPr>
        <w:t>Nechat hrát pouze kytaru – pro muzikanty, kteří se chtějí soustředit na určitý part a učit se jeho strukturu.</w:t>
      </w:r>
    </w:p>
    <w:p w14:paraId="1F235771" w14:textId="73C64901" w:rsidR="008B2DF9" w:rsidRPr="008B2DF9" w:rsidRDefault="008B2DF9" w:rsidP="008B2DF9">
      <w:pPr>
        <w:pStyle w:val="ListParagraph"/>
        <w:numPr>
          <w:ilvl w:val="0"/>
          <w:numId w:val="7"/>
        </w:numPr>
        <w:rPr>
          <w:lang w:val="cs-CZ"/>
        </w:rPr>
      </w:pPr>
      <w:r w:rsidRPr="008B2DF9">
        <w:rPr>
          <w:lang w:val="cs-CZ"/>
        </w:rPr>
        <w:t>Tento mód je zaměřen na muzikanty, kteří potřebují snadný přístup k úpravám, ale nechtějí se zabývat složitými ovládacími prvky.</w:t>
      </w:r>
    </w:p>
    <w:p w14:paraId="29DE50A3" w14:textId="74370A0C" w:rsidR="008B2DF9" w:rsidRPr="008B2DF9" w:rsidRDefault="008B2DF9" w:rsidP="008B2DF9">
      <w:pPr>
        <w:pStyle w:val="Heading3"/>
        <w:rPr>
          <w:lang w:val="cs-CZ"/>
        </w:rPr>
      </w:pPr>
      <w:r w:rsidRPr="008B2DF9">
        <w:rPr>
          <w:lang w:val="cs-CZ"/>
        </w:rPr>
        <w:t>2. Inverzní tlačítka pro nástroje:</w:t>
      </w:r>
    </w:p>
    <w:p w14:paraId="50C834BC" w14:textId="280065D5" w:rsidR="008B2DF9" w:rsidRPr="008B2DF9" w:rsidRDefault="008B2DF9" w:rsidP="008B2DF9">
      <w:pPr>
        <w:pStyle w:val="ListParagraph"/>
        <w:numPr>
          <w:ilvl w:val="0"/>
          <w:numId w:val="9"/>
        </w:numPr>
        <w:rPr>
          <w:lang w:val="cs-CZ"/>
        </w:rPr>
      </w:pPr>
      <w:r w:rsidRPr="008B2DF9">
        <w:rPr>
          <w:lang w:val="cs-CZ"/>
        </w:rPr>
        <w:t>Inverzní tlačítka</w:t>
      </w:r>
      <w:r w:rsidRPr="008B2DF9">
        <w:rPr>
          <w:lang w:val="cs-CZ"/>
        </w:rPr>
        <w:t xml:space="preserve"> </w:t>
      </w:r>
      <w:r w:rsidRPr="008B2DF9">
        <w:rPr>
          <w:lang w:val="cs-CZ"/>
        </w:rPr>
        <w:t>jsou specifická funkce, která umožní rychle přepnout mezi různými kombinacemi nástrojů. Jednoduchým stiskem jednoho tlačítka lze například:</w:t>
      </w:r>
    </w:p>
    <w:p w14:paraId="2B9C00FE" w14:textId="20F76224" w:rsidR="008B2DF9" w:rsidRPr="008B2DF9" w:rsidRDefault="008B2DF9" w:rsidP="008B2DF9">
      <w:pPr>
        <w:pStyle w:val="ListParagraph"/>
        <w:numPr>
          <w:ilvl w:val="0"/>
          <w:numId w:val="9"/>
        </w:numPr>
        <w:rPr>
          <w:lang w:val="cs-CZ"/>
        </w:rPr>
      </w:pPr>
      <w:r w:rsidRPr="008B2DF9">
        <w:rPr>
          <w:lang w:val="cs-CZ"/>
        </w:rPr>
        <w:t>Přehrát pouze bicí, což je skvělé pro bubeníky, kteří se chtějí soustředit na konkrétní rytmiku skladby.</w:t>
      </w:r>
    </w:p>
    <w:p w14:paraId="1ADECAF2" w14:textId="260C05AF" w:rsidR="008B2DF9" w:rsidRPr="008B2DF9" w:rsidRDefault="008B2DF9" w:rsidP="008B2DF9">
      <w:pPr>
        <w:pStyle w:val="ListParagraph"/>
        <w:numPr>
          <w:ilvl w:val="0"/>
          <w:numId w:val="9"/>
        </w:numPr>
        <w:rPr>
          <w:lang w:val="cs-CZ"/>
        </w:rPr>
      </w:pPr>
      <w:r w:rsidRPr="008B2DF9">
        <w:rPr>
          <w:lang w:val="cs-CZ"/>
        </w:rPr>
        <w:t>Vypnout vše kromě zpěvu, což ocení zpěváci při učení melodií a intonací.</w:t>
      </w:r>
    </w:p>
    <w:p w14:paraId="701C6201" w14:textId="77777777" w:rsidR="008B2DF9" w:rsidRPr="008B2DF9" w:rsidRDefault="008B2DF9" w:rsidP="008B2DF9">
      <w:pPr>
        <w:pStyle w:val="Heading2"/>
        <w:rPr>
          <w:lang w:val="cs-CZ"/>
        </w:rPr>
      </w:pPr>
      <w:r w:rsidRPr="008B2DF9">
        <w:rPr>
          <w:lang w:val="cs-CZ"/>
        </w:rPr>
        <w:t xml:space="preserve">   </w:t>
      </w:r>
    </w:p>
    <w:p w14:paraId="795321E3" w14:textId="37AB509C" w:rsidR="008B2DF9" w:rsidRPr="008B2DF9" w:rsidRDefault="008B2DF9" w:rsidP="008B2DF9">
      <w:pPr>
        <w:pStyle w:val="Heading2"/>
        <w:rPr>
          <w:lang w:val="cs-CZ"/>
        </w:rPr>
      </w:pPr>
      <w:r w:rsidRPr="008B2DF9">
        <w:rPr>
          <w:lang w:val="cs-CZ"/>
        </w:rPr>
        <w:t>Pokročilé ovládání hlasitosti stop:</w:t>
      </w:r>
    </w:p>
    <w:p w14:paraId="054801BF" w14:textId="4FFF012C" w:rsidR="008B2DF9" w:rsidRPr="008B2DF9" w:rsidRDefault="008B2DF9" w:rsidP="008B2DF9">
      <w:pPr>
        <w:rPr>
          <w:lang w:val="cs-CZ"/>
        </w:rPr>
      </w:pPr>
      <w:r w:rsidRPr="008B2DF9">
        <w:rPr>
          <w:lang w:val="cs-CZ"/>
        </w:rPr>
        <w:t>Webová stránka a aplikace nabídnou uživateli možnost jemně manuálně ovládat hlasitost všech šesti stop – zpěv, kytara, basa, bicí, klavír a ostatní nástroje. To vše bude k dispozici skrze snadno použitelné posuvníky na ovládacím panelu. Tyto posuvníky umožní:</w:t>
      </w:r>
    </w:p>
    <w:p w14:paraId="3677AEAA" w14:textId="5F9F30C3" w:rsidR="008B2DF9" w:rsidRPr="008B2DF9" w:rsidRDefault="008B2DF9" w:rsidP="008B2DF9">
      <w:pPr>
        <w:pStyle w:val="ListParagraph"/>
        <w:numPr>
          <w:ilvl w:val="0"/>
          <w:numId w:val="9"/>
        </w:numPr>
        <w:rPr>
          <w:lang w:val="cs-CZ"/>
        </w:rPr>
      </w:pPr>
      <w:r w:rsidRPr="008B2DF9">
        <w:rPr>
          <w:lang w:val="cs-CZ"/>
        </w:rPr>
        <w:t>Ztišit nebo zesílit libovolný nástroj dle potřeby.</w:t>
      </w:r>
    </w:p>
    <w:p w14:paraId="28748507" w14:textId="1E7858B2" w:rsidR="008B2DF9" w:rsidRDefault="008B2DF9" w:rsidP="008B2DF9">
      <w:pPr>
        <w:pStyle w:val="ListParagraph"/>
        <w:numPr>
          <w:ilvl w:val="0"/>
          <w:numId w:val="9"/>
        </w:numPr>
        <w:rPr>
          <w:lang w:val="cs-CZ"/>
        </w:rPr>
      </w:pPr>
      <w:r w:rsidRPr="008B2DF9">
        <w:rPr>
          <w:lang w:val="cs-CZ"/>
        </w:rPr>
        <w:t>Umožnit muzikantům vytvořit si vlastní mix skladby pro cvičení nebo poslech.</w:t>
      </w:r>
    </w:p>
    <w:p w14:paraId="19202C25" w14:textId="5EB604B0" w:rsidR="008B2DF9" w:rsidRPr="008B2DF9" w:rsidRDefault="008B2DF9" w:rsidP="00F34FF1">
      <w:pPr>
        <w:pStyle w:val="ListParagraph"/>
        <w:numPr>
          <w:ilvl w:val="0"/>
          <w:numId w:val="9"/>
        </w:numPr>
        <w:rPr>
          <w:lang w:val="cs-CZ"/>
        </w:rPr>
      </w:pPr>
      <w:r w:rsidRPr="008B2DF9">
        <w:rPr>
          <w:lang w:val="cs-CZ"/>
        </w:rPr>
        <w:t xml:space="preserve">Celé to bude ovládat </w:t>
      </w:r>
      <w:proofErr w:type="spellStart"/>
      <w:r w:rsidRPr="008B2DF9">
        <w:rPr>
          <w:lang w:val="cs-CZ"/>
        </w:rPr>
        <w:t>main</w:t>
      </w:r>
      <w:proofErr w:type="spellEnd"/>
      <w:r w:rsidRPr="008B2DF9">
        <w:rPr>
          <w:lang w:val="cs-CZ"/>
        </w:rPr>
        <w:t xml:space="preserve"> skladbu která se na základě posuvníků bude měnit.</w:t>
      </w:r>
    </w:p>
    <w:p w14:paraId="77DF5737" w14:textId="4AE3B504" w:rsidR="008B2DF9" w:rsidRPr="008B2DF9" w:rsidRDefault="008B2DF9" w:rsidP="008B2DF9">
      <w:pPr>
        <w:pStyle w:val="Heading2"/>
        <w:rPr>
          <w:lang w:val="cs-CZ"/>
        </w:rPr>
      </w:pPr>
      <w:r w:rsidRPr="008B2DF9">
        <w:rPr>
          <w:lang w:val="cs-CZ"/>
        </w:rPr>
        <w:t>Tempo, akordy a noty:</w:t>
      </w:r>
    </w:p>
    <w:p w14:paraId="09B1B4E1" w14:textId="77777777" w:rsidR="008B2DF9" w:rsidRDefault="008B2DF9" w:rsidP="008B2DF9">
      <w:pPr>
        <w:rPr>
          <w:lang w:val="cs-CZ"/>
        </w:rPr>
      </w:pPr>
      <w:r w:rsidRPr="008B2DF9">
        <w:rPr>
          <w:lang w:val="cs-CZ"/>
        </w:rPr>
        <w:t>Po analýze skladby bude výstup obsahovat několik důležitých informací</w:t>
      </w:r>
      <w:r>
        <w:rPr>
          <w:lang w:val="cs-CZ"/>
        </w:rPr>
        <w:t>:</w:t>
      </w:r>
    </w:p>
    <w:p w14:paraId="04EBD970" w14:textId="632125BD" w:rsidR="008B2DF9" w:rsidRPr="008B2DF9" w:rsidRDefault="008B2DF9" w:rsidP="008B2DF9">
      <w:pPr>
        <w:pStyle w:val="ListParagraph"/>
        <w:numPr>
          <w:ilvl w:val="0"/>
          <w:numId w:val="12"/>
        </w:numPr>
        <w:rPr>
          <w:lang w:val="cs-CZ"/>
        </w:rPr>
      </w:pPr>
      <w:r w:rsidRPr="008B2DF9">
        <w:rPr>
          <w:lang w:val="cs-CZ"/>
        </w:rPr>
        <w:t>Tempo skladby – zobrazí se přesné tempo, což usnadní hudebníkům orientaci v rychlosti hraní.</w:t>
      </w:r>
    </w:p>
    <w:p w14:paraId="670156EE" w14:textId="233BCAC3" w:rsidR="008B2DF9" w:rsidRPr="008B2DF9" w:rsidRDefault="008B2DF9" w:rsidP="008B2DF9">
      <w:pPr>
        <w:pStyle w:val="ListParagraph"/>
        <w:numPr>
          <w:ilvl w:val="0"/>
          <w:numId w:val="12"/>
        </w:numPr>
        <w:rPr>
          <w:lang w:val="cs-CZ"/>
        </w:rPr>
      </w:pPr>
      <w:r w:rsidRPr="008B2DF9">
        <w:rPr>
          <w:lang w:val="cs-CZ"/>
        </w:rPr>
        <w:lastRenderedPageBreak/>
        <w:t xml:space="preserve">Akordy – automaticky generované akordy </w:t>
      </w:r>
      <w:r w:rsidRPr="008B2DF9">
        <w:rPr>
          <w:lang w:val="cs-CZ"/>
        </w:rPr>
        <w:t xml:space="preserve">v průběhu skladby </w:t>
      </w:r>
      <w:r w:rsidRPr="008B2DF9">
        <w:rPr>
          <w:lang w:val="cs-CZ"/>
        </w:rPr>
        <w:t>poskytnou základní harmonickou strukturu skladby.</w:t>
      </w:r>
    </w:p>
    <w:p w14:paraId="3A4D226F" w14:textId="7A3D350C" w:rsidR="008B2DF9" w:rsidRPr="008B2DF9" w:rsidRDefault="008B2DF9" w:rsidP="007F7E58">
      <w:pPr>
        <w:pStyle w:val="ListParagraph"/>
        <w:numPr>
          <w:ilvl w:val="0"/>
          <w:numId w:val="12"/>
        </w:numPr>
        <w:rPr>
          <w:lang w:val="cs-CZ"/>
        </w:rPr>
      </w:pPr>
      <w:r w:rsidRPr="008B2DF9">
        <w:rPr>
          <w:lang w:val="cs-CZ"/>
        </w:rPr>
        <w:t>Převod do notového zápisu – muzikanti budou mít možnost zobrazit noty jednotlivých částí skladby, což je ideální pro cvičení nebo nácvik nových písní.</w:t>
      </w:r>
    </w:p>
    <w:p w14:paraId="68B03F66" w14:textId="19290B3E" w:rsidR="008B2DF9" w:rsidRPr="008B2DF9" w:rsidRDefault="008B2DF9" w:rsidP="008B2DF9">
      <w:pPr>
        <w:pStyle w:val="Heading2"/>
        <w:rPr>
          <w:lang w:val="cs-CZ"/>
        </w:rPr>
      </w:pPr>
      <w:r w:rsidRPr="008B2DF9">
        <w:rPr>
          <w:lang w:val="cs-CZ"/>
        </w:rPr>
        <w:t>Možnosti úprav tempa a intonace:</w:t>
      </w:r>
    </w:p>
    <w:p w14:paraId="74F5E13D" w14:textId="3A606074" w:rsidR="008B2DF9" w:rsidRPr="008B2DF9" w:rsidRDefault="008B2DF9" w:rsidP="008B2DF9">
      <w:pPr>
        <w:rPr>
          <w:lang w:val="cs-CZ"/>
        </w:rPr>
      </w:pPr>
      <w:r w:rsidRPr="008B2DF9">
        <w:rPr>
          <w:lang w:val="cs-CZ"/>
        </w:rPr>
        <w:t>Aplikace umožní i pokročilejší funkce, jako je úprava tempa (zrychlení nebo zpomalení skladby) nebo transpozice (posunutí tónu nahoru či dolů). Tato funkce je ideální pro muzikanty, kteří potřebují procvičit skladbu v jiné tónině nebo tempu.</w:t>
      </w:r>
    </w:p>
    <w:p w14:paraId="73E55E58" w14:textId="2F1F18B4" w:rsidR="008B2DF9" w:rsidRPr="008B2DF9" w:rsidRDefault="008B2DF9" w:rsidP="008B2DF9">
      <w:pPr>
        <w:pStyle w:val="Heading2"/>
        <w:rPr>
          <w:lang w:val="cs-CZ"/>
        </w:rPr>
      </w:pPr>
      <w:r w:rsidRPr="008B2DF9">
        <w:rPr>
          <w:lang w:val="cs-CZ"/>
        </w:rPr>
        <w:t>Uložení a stažení:</w:t>
      </w:r>
    </w:p>
    <w:p w14:paraId="4BE0A26D" w14:textId="758A7CCE" w:rsidR="008B2DF9" w:rsidRPr="008B2DF9" w:rsidRDefault="008B2DF9" w:rsidP="008B2DF9">
      <w:pPr>
        <w:rPr>
          <w:lang w:val="cs-CZ"/>
        </w:rPr>
      </w:pPr>
      <w:r w:rsidRPr="008B2DF9">
        <w:rPr>
          <w:lang w:val="cs-CZ"/>
        </w:rPr>
        <w:t xml:space="preserve">Po dokončení všech úprav bude uživatel moci snadno uložit a stáhnout výslednou verzi skladby ve zvoleném formátu (mp3, </w:t>
      </w:r>
      <w:proofErr w:type="spellStart"/>
      <w:r w:rsidRPr="008B2DF9">
        <w:rPr>
          <w:lang w:val="cs-CZ"/>
        </w:rPr>
        <w:t>wav</w:t>
      </w:r>
      <w:proofErr w:type="spellEnd"/>
      <w:r w:rsidRPr="008B2DF9">
        <w:rPr>
          <w:lang w:val="cs-CZ"/>
        </w:rPr>
        <w:t xml:space="preserve"> apod.). Tím je zajištěno, že všechny úpravy, které byly provedeny v aplikaci nebo na webové stránce, budou snadno exportovatelné pro další použití.</w:t>
      </w:r>
    </w:p>
    <w:p w14:paraId="13F5707D" w14:textId="4D00E425" w:rsidR="008B2DF9" w:rsidRPr="008B2DF9" w:rsidRDefault="008B2DF9" w:rsidP="008B2DF9">
      <w:pPr>
        <w:pStyle w:val="Heading2"/>
        <w:rPr>
          <w:lang w:val="cs-CZ"/>
        </w:rPr>
      </w:pPr>
      <w:r w:rsidRPr="008B2DF9">
        <w:rPr>
          <w:lang w:val="cs-CZ"/>
        </w:rPr>
        <w:t>Volitelné úpravy pomocí editoru</w:t>
      </w:r>
      <w:r>
        <w:rPr>
          <w:lang w:val="cs-CZ"/>
        </w:rPr>
        <w:t xml:space="preserve"> (</w:t>
      </w:r>
      <w:proofErr w:type="spellStart"/>
      <w:r>
        <w:rPr>
          <w:lang w:val="cs-CZ"/>
        </w:rPr>
        <w:t>optional</w:t>
      </w:r>
      <w:proofErr w:type="spellEnd"/>
      <w:r>
        <w:rPr>
          <w:lang w:val="cs-CZ"/>
        </w:rPr>
        <w:t>)</w:t>
      </w:r>
      <w:r w:rsidRPr="008B2DF9">
        <w:rPr>
          <w:lang w:val="cs-CZ"/>
        </w:rPr>
        <w:t>:</w:t>
      </w:r>
    </w:p>
    <w:p w14:paraId="12F8F21C" w14:textId="535364CA" w:rsidR="008B2DF9" w:rsidRPr="008B2DF9" w:rsidRDefault="008B2DF9" w:rsidP="008B2DF9">
      <w:pPr>
        <w:rPr>
          <w:lang w:val="cs-CZ"/>
        </w:rPr>
      </w:pPr>
      <w:r w:rsidRPr="008B2DF9">
        <w:rPr>
          <w:lang w:val="cs-CZ"/>
        </w:rPr>
        <w:t>Pro pokročilejší uživatele bude k dispozici možnost editoru, který umožní upravit jednotlivé části skladby, přidat klíče tempa, ztišit různé nástroje v určitých pasážích, nebo naopak zvýraznit určité části. Tento pokročilý editor bude ideální nástroj pro muzikanty, kteří chtějí do hloubky pracovat s jednotlivými sekcemi skladby.</w:t>
      </w:r>
    </w:p>
    <w:p w14:paraId="30D6FFEF" w14:textId="414E68CF" w:rsidR="008B2DF9" w:rsidRPr="008B2DF9" w:rsidRDefault="008B2DF9" w:rsidP="008B2DF9">
      <w:pPr>
        <w:pStyle w:val="Heading2"/>
        <w:rPr>
          <w:lang w:val="cs-CZ"/>
        </w:rPr>
      </w:pPr>
      <w:r w:rsidRPr="008B2DF9">
        <w:rPr>
          <w:lang w:val="cs-CZ"/>
        </w:rPr>
        <w:t>Maximálně propracované uživatelské rozhraní (UI):</w:t>
      </w:r>
    </w:p>
    <w:p w14:paraId="43254605" w14:textId="440D1EAF" w:rsidR="008B2DF9" w:rsidRPr="008B2DF9" w:rsidRDefault="008B2DF9" w:rsidP="008B2DF9">
      <w:pPr>
        <w:rPr>
          <w:lang w:val="cs-CZ"/>
        </w:rPr>
      </w:pPr>
      <w:r w:rsidRPr="008B2DF9">
        <w:rPr>
          <w:lang w:val="cs-CZ"/>
        </w:rPr>
        <w:t>Jak webová stránka, tak aplikace budou vybaveny intuitivním a moderním uživatelským rozhraním, které nabídne jednoduchost a snadnou ovladatelnost pro běžné uživatele, ale zároveň bude mít pokročilé možnosti pro muzikanty. Hlavní myšlenkou je vytvořit rozhraní, které:</w:t>
      </w:r>
    </w:p>
    <w:p w14:paraId="07FC11A0" w14:textId="6ABBE374" w:rsidR="008B2DF9" w:rsidRPr="008B2DF9" w:rsidRDefault="008B2DF9" w:rsidP="008B2DF9">
      <w:pPr>
        <w:pStyle w:val="ListParagraph"/>
        <w:numPr>
          <w:ilvl w:val="0"/>
          <w:numId w:val="14"/>
        </w:numPr>
        <w:rPr>
          <w:lang w:val="cs-CZ"/>
        </w:rPr>
      </w:pPr>
      <w:r w:rsidRPr="008B2DF9">
        <w:rPr>
          <w:lang w:val="cs-CZ"/>
        </w:rPr>
        <w:t>Bude snadno pochopitelné i pro uživatele bez hudebních zkušeností.</w:t>
      </w:r>
    </w:p>
    <w:p w14:paraId="754A9B3C" w14:textId="0BB2ABAF" w:rsidR="008B2DF9" w:rsidRPr="008B2DF9" w:rsidRDefault="008B2DF9" w:rsidP="003F1482">
      <w:pPr>
        <w:pStyle w:val="ListParagraph"/>
        <w:numPr>
          <w:ilvl w:val="0"/>
          <w:numId w:val="14"/>
        </w:numPr>
        <w:rPr>
          <w:lang w:val="cs-CZ"/>
        </w:rPr>
      </w:pPr>
      <w:r w:rsidRPr="008B2DF9">
        <w:rPr>
          <w:lang w:val="cs-CZ"/>
        </w:rPr>
        <w:t>Nabídne muzikantům nástroje, které jim umožní rychle a efektivně upravovat, analyzovat a procvičovat hudbu.</w:t>
      </w:r>
    </w:p>
    <w:p w14:paraId="06C0CAC0" w14:textId="1325D090" w:rsidR="008B2DF9" w:rsidRPr="008B2DF9" w:rsidRDefault="008B2DF9" w:rsidP="008B2DF9">
      <w:pPr>
        <w:rPr>
          <w:lang w:val="cs-CZ"/>
        </w:rPr>
      </w:pPr>
      <w:r w:rsidRPr="008B2DF9">
        <w:rPr>
          <w:lang w:val="cs-CZ"/>
        </w:rPr>
        <w:t xml:space="preserve">Toto UI bude optimalizováno pro použití na různých platformách, včetně mobilních zařízení a desktopových aplikací, aby byla zajištěna maximální přístupnost a pohodlí. </w:t>
      </w:r>
    </w:p>
    <w:p w14:paraId="37EC9556" w14:textId="1DB8491C" w:rsidR="008B2DF9" w:rsidRPr="008B2DF9" w:rsidRDefault="008B2DF9" w:rsidP="008B2DF9">
      <w:pPr>
        <w:rPr>
          <w:lang w:val="cs-CZ"/>
        </w:rPr>
      </w:pPr>
      <w:r w:rsidRPr="008B2DF9">
        <w:rPr>
          <w:lang w:val="cs-CZ"/>
        </w:rPr>
        <w:t>Výstup v podobě webové stránky a aplikace s propracovaným UI zajišťuje, že projekt bude přístupný pro širokou škálu uživatelů, od profesionálních hudebníků po běžné posluchače, kteří chtějí experimentovat s hudbou.</w:t>
      </w:r>
    </w:p>
    <w:p w14:paraId="4F82F90C" w14:textId="77777777" w:rsidR="00A473EE" w:rsidRPr="009F0219" w:rsidRDefault="00A473EE" w:rsidP="00A473EE">
      <w:pPr>
        <w:pStyle w:val="Heading1"/>
        <w:rPr>
          <w:lang w:val="cs-CZ"/>
        </w:rPr>
      </w:pPr>
      <w:bookmarkStart w:id="15" w:name="_Toc160629091"/>
      <w:bookmarkStart w:id="16" w:name="_Toc177925369"/>
      <w:bookmarkStart w:id="17" w:name="_Toc177927063"/>
      <w:r w:rsidRPr="009F0219">
        <w:rPr>
          <w:lang w:val="cs-CZ"/>
        </w:rPr>
        <w:t>Prostředky</w:t>
      </w:r>
      <w:bookmarkEnd w:id="15"/>
      <w:bookmarkEnd w:id="16"/>
      <w:bookmarkEnd w:id="17"/>
    </w:p>
    <w:p w14:paraId="6E992696" w14:textId="77777777" w:rsidR="00A473EE" w:rsidRPr="009F0219" w:rsidRDefault="00A473EE" w:rsidP="00A473EE">
      <w:pPr>
        <w:pStyle w:val="Heading2"/>
        <w:ind w:firstLine="720"/>
        <w:rPr>
          <w:lang w:val="cs-CZ"/>
        </w:rPr>
      </w:pPr>
      <w:bookmarkStart w:id="18" w:name="_Toc160629093"/>
      <w:bookmarkStart w:id="19" w:name="_Toc177925370"/>
      <w:bookmarkStart w:id="20" w:name="_Toc177927064"/>
      <w:r w:rsidRPr="009F0219">
        <w:rPr>
          <w:lang w:val="cs-CZ"/>
        </w:rPr>
        <w:t>Technické zdroje:</w:t>
      </w:r>
      <w:bookmarkEnd w:id="18"/>
      <w:bookmarkEnd w:id="19"/>
      <w:bookmarkEnd w:id="20"/>
    </w:p>
    <w:p w14:paraId="082934EC" w14:textId="2D6597C1" w:rsidR="009C5290" w:rsidRPr="008B2DF9" w:rsidRDefault="00A473EE" w:rsidP="008B2DF9">
      <w:pPr>
        <w:ind w:left="720" w:firstLine="720"/>
      </w:pPr>
      <w:r w:rsidRPr="009F0219">
        <w:rPr>
          <w:lang w:val="cs-CZ"/>
        </w:rPr>
        <w:t xml:space="preserve">Pro samotný vývoj projektu, který bude úzce spolupracovat s GitHubem a využívá programovací jazyky Python a </w:t>
      </w:r>
      <w:r w:rsidR="001161BE">
        <w:rPr>
          <w:lang w:val="cs-CZ"/>
        </w:rPr>
        <w:t>JavaScript</w:t>
      </w:r>
      <w:r w:rsidRPr="009F0219">
        <w:rPr>
          <w:lang w:val="cs-CZ"/>
        </w:rPr>
        <w:t xml:space="preserve">, je nezbytné použít vývojové prostředí typu </w:t>
      </w:r>
      <w:proofErr w:type="spellStart"/>
      <w:r w:rsidRPr="009F0219">
        <w:rPr>
          <w:lang w:val="cs-CZ"/>
        </w:rPr>
        <w:t>Visual</w:t>
      </w:r>
      <w:proofErr w:type="spellEnd"/>
      <w:r w:rsidRPr="009F0219">
        <w:rPr>
          <w:lang w:val="cs-CZ"/>
        </w:rPr>
        <w:t xml:space="preserve"> Studio. Díky open-source povaze projektu není nutná </w:t>
      </w:r>
      <w:proofErr w:type="spellStart"/>
      <w:r w:rsidRPr="009F0219">
        <w:rPr>
          <w:lang w:val="cs-CZ"/>
        </w:rPr>
        <w:t>Enterprise</w:t>
      </w:r>
      <w:proofErr w:type="spellEnd"/>
      <w:r w:rsidRPr="009F0219">
        <w:rPr>
          <w:lang w:val="cs-CZ"/>
        </w:rPr>
        <w:t xml:space="preserve"> licence. </w:t>
      </w:r>
      <w:r w:rsidR="001161BE">
        <w:rPr>
          <w:lang w:val="cs-CZ"/>
        </w:rPr>
        <w:t>V celém projektu je využito několika knihoven a API zatím konkrétně:</w:t>
      </w:r>
      <w:proofErr w:type="spellStart"/>
      <w:r w:rsidR="001161BE" w:rsidRPr="001161BE">
        <w:t>os</w:t>
      </w:r>
      <w:proofErr w:type="spellEnd"/>
      <w:r w:rsidR="001161BE">
        <w:t xml:space="preserve">, </w:t>
      </w:r>
      <w:r w:rsidR="001161BE" w:rsidRPr="001161BE">
        <w:t>time</w:t>
      </w:r>
      <w:r w:rsidR="001161BE">
        <w:t xml:space="preserve">, </w:t>
      </w:r>
      <w:r w:rsidR="001161BE" w:rsidRPr="001161BE">
        <w:t xml:space="preserve">Flask,  </w:t>
      </w:r>
      <w:proofErr w:type="spellStart"/>
      <w:r w:rsidR="001161BE" w:rsidRPr="001161BE">
        <w:t>jsonify</w:t>
      </w:r>
      <w:proofErr w:type="spellEnd"/>
      <w:r w:rsidR="001161BE" w:rsidRPr="001161BE">
        <w:t xml:space="preserve">, </w:t>
      </w:r>
      <w:proofErr w:type="spellStart"/>
      <w:r w:rsidR="001161BE" w:rsidRPr="001161BE">
        <w:t>librosa</w:t>
      </w:r>
      <w:proofErr w:type="spellEnd"/>
      <w:r w:rsidR="001161BE">
        <w:t xml:space="preserve">, </w:t>
      </w:r>
      <w:proofErr w:type="spellStart"/>
      <w:r w:rsidR="001161BE">
        <w:t>n</w:t>
      </w:r>
      <w:r w:rsidR="001161BE" w:rsidRPr="001161BE">
        <w:t>umpy</w:t>
      </w:r>
      <w:proofErr w:type="spellEnd"/>
      <w:r w:rsidR="001161BE" w:rsidRPr="001161BE">
        <w:t xml:space="preserve"> as np</w:t>
      </w:r>
      <w:r w:rsidR="001161BE">
        <w:t>,</w:t>
      </w:r>
      <w:r w:rsidR="001161BE" w:rsidRPr="001161BE">
        <w:t xml:space="preserve"> </w:t>
      </w:r>
      <w:proofErr w:type="spellStart"/>
      <w:r w:rsidR="001161BE" w:rsidRPr="001161BE">
        <w:t>yt_dlp</w:t>
      </w:r>
      <w:proofErr w:type="spellEnd"/>
      <w:r w:rsidR="001161BE">
        <w:t xml:space="preserve">, </w:t>
      </w:r>
      <w:r w:rsidR="001161BE" w:rsidRPr="001161BE">
        <w:t>subprocess</w:t>
      </w:r>
      <w:r w:rsidR="001161BE">
        <w:t xml:space="preserve">, </w:t>
      </w:r>
      <w:proofErr w:type="spellStart"/>
      <w:r w:rsidR="001161BE">
        <w:t>demucs</w:t>
      </w:r>
      <w:proofErr w:type="spellEnd"/>
      <w:r w:rsidR="008B2DF9">
        <w:t>…</w:t>
      </w:r>
    </w:p>
    <w:sectPr w:rsidR="009C5290" w:rsidRPr="008B2DF9" w:rsidSect="00A473E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CE16C" w14:textId="77777777" w:rsidR="005619C7" w:rsidRDefault="005619C7">
      <w:pPr>
        <w:spacing w:after="0" w:line="240" w:lineRule="auto"/>
      </w:pPr>
      <w:r>
        <w:separator/>
      </w:r>
    </w:p>
  </w:endnote>
  <w:endnote w:type="continuationSeparator" w:id="0">
    <w:p w14:paraId="20A3543C" w14:textId="77777777" w:rsidR="005619C7" w:rsidRDefault="0056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8FA28" w14:textId="0486E82D" w:rsidR="00986F7A" w:rsidRPr="009F0219" w:rsidRDefault="009F0219" w:rsidP="009F0219">
    <w:pPr>
      <w:pStyle w:val="Footer"/>
      <w:jc w:val="right"/>
    </w:pPr>
    <w:r>
      <w:rPr>
        <w:lang w:val="cs-CZ"/>
      </w:rPr>
      <w:t xml:space="preserve">Music </w:t>
    </w:r>
    <w:r w:rsidRPr="001161BE">
      <w:t>Analyzer</w:t>
    </w:r>
    <w:r w:rsidR="00000000">
      <w:rPr>
        <w:lang w:val="cs-CZ"/>
      </w:rPr>
      <w:tab/>
    </w:r>
    <w:r>
      <w:rPr>
        <w:lang w:val="cs-CZ"/>
      </w:rPr>
      <w:t>Matěj Teplý</w:t>
    </w:r>
    <w:r w:rsidR="00000000">
      <w:rPr>
        <w:lang w:val="cs-CZ"/>
      </w:rPr>
      <w:tab/>
    </w:r>
    <w:sdt>
      <w:sdtPr>
        <w:id w:val="-13679086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7A34F" w14:textId="77777777" w:rsidR="005619C7" w:rsidRDefault="005619C7">
      <w:pPr>
        <w:spacing w:after="0" w:line="240" w:lineRule="auto"/>
      </w:pPr>
      <w:r>
        <w:separator/>
      </w:r>
    </w:p>
  </w:footnote>
  <w:footnote w:type="continuationSeparator" w:id="0">
    <w:p w14:paraId="43A5F38B" w14:textId="77777777" w:rsidR="005619C7" w:rsidRDefault="00561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10D4"/>
    <w:multiLevelType w:val="hybridMultilevel"/>
    <w:tmpl w:val="78584AFE"/>
    <w:lvl w:ilvl="0" w:tplc="1A48AC96">
      <w:numFmt w:val="bullet"/>
      <w:lvlText w:val="-"/>
      <w:lvlJc w:val="left"/>
      <w:pPr>
        <w:ind w:left="1201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1" w15:restartNumberingAfterBreak="0">
    <w:nsid w:val="0C1659D3"/>
    <w:multiLevelType w:val="hybridMultilevel"/>
    <w:tmpl w:val="E9589C54"/>
    <w:lvl w:ilvl="0" w:tplc="A9247AA0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83BBF"/>
    <w:multiLevelType w:val="hybridMultilevel"/>
    <w:tmpl w:val="920C623A"/>
    <w:lvl w:ilvl="0" w:tplc="1A48AC96">
      <w:numFmt w:val="bullet"/>
      <w:lvlText w:val="-"/>
      <w:lvlJc w:val="left"/>
      <w:pPr>
        <w:ind w:left="19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72583F"/>
    <w:multiLevelType w:val="hybridMultilevel"/>
    <w:tmpl w:val="760AE3A2"/>
    <w:lvl w:ilvl="0" w:tplc="1A48AC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84518"/>
    <w:multiLevelType w:val="hybridMultilevel"/>
    <w:tmpl w:val="FE8255C4"/>
    <w:lvl w:ilvl="0" w:tplc="1A48AC96">
      <w:numFmt w:val="bullet"/>
      <w:lvlText w:val="-"/>
      <w:lvlJc w:val="left"/>
      <w:pPr>
        <w:ind w:left="1429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91E7A"/>
    <w:multiLevelType w:val="hybridMultilevel"/>
    <w:tmpl w:val="DFD47DEA"/>
    <w:lvl w:ilvl="0" w:tplc="1A48AC96">
      <w:numFmt w:val="bullet"/>
      <w:lvlText w:val="-"/>
      <w:lvlJc w:val="left"/>
      <w:pPr>
        <w:ind w:left="1429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676B33"/>
    <w:multiLevelType w:val="hybridMultilevel"/>
    <w:tmpl w:val="6C6A8FE6"/>
    <w:lvl w:ilvl="0" w:tplc="1A48AC96">
      <w:numFmt w:val="bullet"/>
      <w:lvlText w:val="-"/>
      <w:lvlJc w:val="left"/>
      <w:pPr>
        <w:ind w:left="1201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7" w15:restartNumberingAfterBreak="0">
    <w:nsid w:val="41650D64"/>
    <w:multiLevelType w:val="hybridMultilevel"/>
    <w:tmpl w:val="D17E65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B271FE"/>
    <w:multiLevelType w:val="hybridMultilevel"/>
    <w:tmpl w:val="B8EAA0AA"/>
    <w:lvl w:ilvl="0" w:tplc="1A48AC96">
      <w:numFmt w:val="bullet"/>
      <w:lvlText w:val="-"/>
      <w:lvlJc w:val="left"/>
      <w:pPr>
        <w:ind w:left="1429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696B2F"/>
    <w:multiLevelType w:val="hybridMultilevel"/>
    <w:tmpl w:val="5590004E"/>
    <w:lvl w:ilvl="0" w:tplc="1A48AC96">
      <w:numFmt w:val="bullet"/>
      <w:lvlText w:val="-"/>
      <w:lvlJc w:val="left"/>
      <w:pPr>
        <w:ind w:left="1429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D27276"/>
    <w:multiLevelType w:val="hybridMultilevel"/>
    <w:tmpl w:val="93AA4A7A"/>
    <w:lvl w:ilvl="0" w:tplc="1A48AC96">
      <w:numFmt w:val="bullet"/>
      <w:lvlText w:val="-"/>
      <w:lvlJc w:val="left"/>
      <w:pPr>
        <w:ind w:left="1201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11" w15:restartNumberingAfterBreak="0">
    <w:nsid w:val="698D0E00"/>
    <w:multiLevelType w:val="hybridMultilevel"/>
    <w:tmpl w:val="A262FACC"/>
    <w:lvl w:ilvl="0" w:tplc="1A48AC96">
      <w:numFmt w:val="bullet"/>
      <w:lvlText w:val="-"/>
      <w:lvlJc w:val="left"/>
      <w:pPr>
        <w:ind w:left="1429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632721"/>
    <w:multiLevelType w:val="hybridMultilevel"/>
    <w:tmpl w:val="BDEC9370"/>
    <w:lvl w:ilvl="0" w:tplc="1A48AC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81298"/>
    <w:multiLevelType w:val="hybridMultilevel"/>
    <w:tmpl w:val="0358B0A8"/>
    <w:lvl w:ilvl="0" w:tplc="1A48AC96">
      <w:numFmt w:val="bullet"/>
      <w:lvlText w:val="-"/>
      <w:lvlJc w:val="left"/>
      <w:pPr>
        <w:ind w:left="1429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05922088">
    <w:abstractNumId w:val="1"/>
  </w:num>
  <w:num w:numId="2" w16cid:durableId="2117433974">
    <w:abstractNumId w:val="7"/>
  </w:num>
  <w:num w:numId="3" w16cid:durableId="1400637076">
    <w:abstractNumId w:val="0"/>
  </w:num>
  <w:num w:numId="4" w16cid:durableId="698050517">
    <w:abstractNumId w:val="2"/>
  </w:num>
  <w:num w:numId="5" w16cid:durableId="1695035580">
    <w:abstractNumId w:val="10"/>
  </w:num>
  <w:num w:numId="6" w16cid:durableId="1739279262">
    <w:abstractNumId w:val="4"/>
  </w:num>
  <w:num w:numId="7" w16cid:durableId="398946646">
    <w:abstractNumId w:val="9"/>
  </w:num>
  <w:num w:numId="8" w16cid:durableId="1476680928">
    <w:abstractNumId w:val="6"/>
  </w:num>
  <w:num w:numId="9" w16cid:durableId="658769873">
    <w:abstractNumId w:val="13"/>
  </w:num>
  <w:num w:numId="10" w16cid:durableId="2041587424">
    <w:abstractNumId w:val="5"/>
  </w:num>
  <w:num w:numId="11" w16cid:durableId="1297879423">
    <w:abstractNumId w:val="11"/>
  </w:num>
  <w:num w:numId="12" w16cid:durableId="1953785255">
    <w:abstractNumId w:val="12"/>
  </w:num>
  <w:num w:numId="13" w16cid:durableId="1544295666">
    <w:abstractNumId w:val="8"/>
  </w:num>
  <w:num w:numId="14" w16cid:durableId="1686706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FD5"/>
    <w:rsid w:val="001161BE"/>
    <w:rsid w:val="00222423"/>
    <w:rsid w:val="002D0824"/>
    <w:rsid w:val="003A072B"/>
    <w:rsid w:val="005619C7"/>
    <w:rsid w:val="008B2DF9"/>
    <w:rsid w:val="00986F7A"/>
    <w:rsid w:val="009C5290"/>
    <w:rsid w:val="009F0219"/>
    <w:rsid w:val="00A473EE"/>
    <w:rsid w:val="00A61D82"/>
    <w:rsid w:val="00DE64AC"/>
    <w:rsid w:val="00D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1FB2B"/>
  <w15:chartTrackingRefBased/>
  <w15:docId w15:val="{23165615-A72C-444D-B6D4-B80B011A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EE"/>
    <w:pPr>
      <w:spacing w:after="160" w:line="259" w:lineRule="auto"/>
      <w:ind w:firstLine="709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42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8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8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423"/>
    <w:rPr>
      <w:rFonts w:asciiTheme="majorHAnsi" w:eastAsiaTheme="majorEastAsia" w:hAnsiTheme="majorHAnsi" w:cstheme="majorBidi"/>
      <w:color w:val="0F4761" w:themeColor="accent1" w:themeShade="BF"/>
      <w:kern w:val="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82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0824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2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24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24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24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24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24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08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D0824"/>
    <w:pPr>
      <w:spacing w:after="0" w:line="240" w:lineRule="auto"/>
      <w:contextualSpacing/>
    </w:pPr>
    <w:rPr>
      <w:rFonts w:ascii="Agency FB" w:eastAsiaTheme="majorEastAsia" w:hAnsi="Agency FB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824"/>
    <w:rPr>
      <w:rFonts w:ascii="Agency FB" w:eastAsiaTheme="majorEastAsia" w:hAnsi="Agency FB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24"/>
    <w:pPr>
      <w:numPr>
        <w:ilvl w:val="1"/>
      </w:numPr>
      <w:spacing w:line="240" w:lineRule="auto"/>
      <w:ind w:firstLine="709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8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D0824"/>
    <w:rPr>
      <w:b/>
      <w:bCs/>
    </w:rPr>
  </w:style>
  <w:style w:type="character" w:styleId="Emphasis">
    <w:name w:val="Emphasis"/>
    <w:basedOn w:val="DefaultParagraphFont"/>
    <w:uiPriority w:val="20"/>
    <w:qFormat/>
    <w:rsid w:val="002D0824"/>
    <w:rPr>
      <w:i/>
      <w:iCs/>
    </w:rPr>
  </w:style>
  <w:style w:type="paragraph" w:styleId="NoSpacing">
    <w:name w:val="No Spacing"/>
    <w:uiPriority w:val="1"/>
    <w:qFormat/>
    <w:rsid w:val="002D08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08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8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8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24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2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D08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08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08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08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08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D0824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4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EE"/>
    <w:rPr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473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73E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73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021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F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19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74C39-5413-4E86-B42F-3341D60F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Teplý</dc:creator>
  <cp:keywords/>
  <dc:description/>
  <cp:lastModifiedBy>Matěj Teplý</cp:lastModifiedBy>
  <cp:revision>4</cp:revision>
  <dcterms:created xsi:type="dcterms:W3CDTF">2024-09-22T17:18:00Z</dcterms:created>
  <dcterms:modified xsi:type="dcterms:W3CDTF">2024-09-22T18:03:00Z</dcterms:modified>
</cp:coreProperties>
</file>