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A1" w:rsidRDefault="001163A1" w:rsidP="001163A1">
      <w:r>
        <w:t>Тест-кейс №1</w:t>
      </w:r>
    </w:p>
    <w:p w:rsidR="001163A1" w:rsidRPr="00B269DE" w:rsidRDefault="001163A1" w:rsidP="001163A1">
      <w:r>
        <w:t>Вход в систему под логином «</w:t>
      </w:r>
      <w:r>
        <w:rPr>
          <w:lang w:val="en-US"/>
        </w:rPr>
        <w:t>standard</w:t>
      </w:r>
      <w:r w:rsidRPr="00EE338D">
        <w:t>_</w:t>
      </w:r>
      <w:r>
        <w:rPr>
          <w:lang w:val="en-US"/>
        </w:rPr>
        <w:t>user</w:t>
      </w:r>
      <w:r>
        <w:t>»</w:t>
      </w:r>
    </w:p>
    <w:p w:rsidR="001163A1" w:rsidRDefault="001163A1" w:rsidP="001163A1">
      <w:r>
        <w:t>Шаги:</w:t>
      </w:r>
    </w:p>
    <w:p w:rsidR="001163A1" w:rsidRPr="001163A1" w:rsidRDefault="001163A1" w:rsidP="001163A1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Зайти на сайт  </w:t>
      </w:r>
      <w:hyperlink r:id="rId5" w:history="1">
        <w:r w:rsidRPr="00F53E0A">
          <w:rPr>
            <w:rStyle w:val="a4"/>
          </w:rPr>
          <w:t>https://www.saucedemo.com/inventory.html</w:t>
        </w:r>
      </w:hyperlink>
    </w:p>
    <w:p w:rsidR="001163A1" w:rsidRDefault="001163A1" w:rsidP="001163A1">
      <w:pPr>
        <w:pStyle w:val="a3"/>
        <w:numPr>
          <w:ilvl w:val="0"/>
          <w:numId w:val="1"/>
        </w:numPr>
      </w:pPr>
      <w:r w:rsidRPr="00B269DE">
        <w:rPr>
          <w:rStyle w:val="a4"/>
          <w:color w:val="auto"/>
          <w:u w:val="none"/>
        </w:rPr>
        <w:t>Ввести</w:t>
      </w:r>
      <w:r>
        <w:rPr>
          <w:rStyle w:val="a4"/>
          <w:color w:val="auto"/>
          <w:u w:val="none"/>
        </w:rPr>
        <w:t xml:space="preserve"> логин «</w:t>
      </w:r>
      <w:r>
        <w:rPr>
          <w:lang w:val="en-US"/>
        </w:rPr>
        <w:t>standard</w:t>
      </w:r>
      <w:r w:rsidRPr="00EE338D">
        <w:t>_</w:t>
      </w:r>
      <w:r>
        <w:rPr>
          <w:lang w:val="en-US"/>
        </w:rPr>
        <w:t>user</w:t>
      </w:r>
      <w:r>
        <w:t>» и пароль</w:t>
      </w:r>
    </w:p>
    <w:p w:rsidR="001163A1" w:rsidRDefault="001163A1" w:rsidP="001163A1">
      <w:pPr>
        <w:pStyle w:val="a3"/>
        <w:numPr>
          <w:ilvl w:val="0"/>
          <w:numId w:val="1"/>
        </w:numPr>
      </w:pPr>
      <w:r>
        <w:t>Нажать «Авторизоваться»</w:t>
      </w:r>
    </w:p>
    <w:p w:rsidR="001163A1" w:rsidRDefault="001163A1" w:rsidP="001163A1">
      <w:r>
        <w:t xml:space="preserve">               ОР: Авторизация прошла успешно</w:t>
      </w:r>
    </w:p>
    <w:p w:rsidR="001163A1" w:rsidRDefault="001163A1" w:rsidP="001163A1"/>
    <w:p w:rsidR="001163A1" w:rsidRDefault="001163A1" w:rsidP="001163A1">
      <w:r>
        <w:t>Тест-кейс №2</w:t>
      </w:r>
    </w:p>
    <w:p w:rsidR="001163A1" w:rsidRDefault="001163A1" w:rsidP="001163A1">
      <w:r>
        <w:t>Вход в систему под логином «</w:t>
      </w:r>
      <w:r>
        <w:rPr>
          <w:lang w:val="en-US"/>
        </w:rPr>
        <w:t>locked</w:t>
      </w:r>
      <w:r w:rsidRPr="00B269DE">
        <w:t>_</w:t>
      </w:r>
      <w:r>
        <w:rPr>
          <w:lang w:val="en-US"/>
        </w:rPr>
        <w:t>out</w:t>
      </w:r>
      <w:r w:rsidRPr="00B269DE">
        <w:t>_</w:t>
      </w:r>
      <w:r>
        <w:rPr>
          <w:lang w:val="en-US"/>
        </w:rPr>
        <w:t>user</w:t>
      </w:r>
      <w:r>
        <w:t>»</w:t>
      </w:r>
    </w:p>
    <w:p w:rsidR="001163A1" w:rsidRDefault="001163A1" w:rsidP="001163A1">
      <w:bookmarkStart w:id="0" w:name="_GoBack"/>
      <w:bookmarkEnd w:id="0"/>
      <w:r>
        <w:t>Шаги:</w:t>
      </w:r>
    </w:p>
    <w:p w:rsidR="001163A1" w:rsidRPr="00B269DE" w:rsidRDefault="001163A1" w:rsidP="001163A1">
      <w:pPr>
        <w:pStyle w:val="a3"/>
        <w:numPr>
          <w:ilvl w:val="0"/>
          <w:numId w:val="2"/>
        </w:numPr>
        <w:rPr>
          <w:rStyle w:val="a4"/>
          <w:color w:val="auto"/>
          <w:u w:val="none"/>
        </w:rPr>
      </w:pPr>
      <w:r>
        <w:t xml:space="preserve">Зайти на сайт  </w:t>
      </w:r>
      <w:hyperlink r:id="rId6" w:history="1">
        <w:r w:rsidRPr="00F53E0A">
          <w:rPr>
            <w:rStyle w:val="a4"/>
          </w:rPr>
          <w:t>https://www.saucedemo.com/inventory.html</w:t>
        </w:r>
      </w:hyperlink>
    </w:p>
    <w:p w:rsidR="001163A1" w:rsidRDefault="001163A1" w:rsidP="001163A1">
      <w:pPr>
        <w:pStyle w:val="a3"/>
        <w:numPr>
          <w:ilvl w:val="0"/>
          <w:numId w:val="2"/>
        </w:numPr>
      </w:pPr>
      <w:r w:rsidRPr="00B269DE">
        <w:rPr>
          <w:rStyle w:val="a4"/>
          <w:color w:val="auto"/>
          <w:u w:val="none"/>
        </w:rPr>
        <w:t>Ввести</w:t>
      </w:r>
      <w:r>
        <w:rPr>
          <w:rStyle w:val="a4"/>
          <w:color w:val="auto"/>
          <w:u w:val="none"/>
        </w:rPr>
        <w:t xml:space="preserve"> логин «</w:t>
      </w:r>
      <w:r>
        <w:rPr>
          <w:lang w:val="en-US"/>
        </w:rPr>
        <w:t>locked</w:t>
      </w:r>
      <w:r w:rsidRPr="00B269DE">
        <w:t>_</w:t>
      </w:r>
      <w:r>
        <w:rPr>
          <w:lang w:val="en-US"/>
        </w:rPr>
        <w:t>out</w:t>
      </w:r>
      <w:r w:rsidRPr="00B269DE">
        <w:t>_</w:t>
      </w:r>
      <w:r>
        <w:rPr>
          <w:lang w:val="en-US"/>
        </w:rPr>
        <w:t>user</w:t>
      </w:r>
      <w:r>
        <w:t>» и пароль</w:t>
      </w:r>
    </w:p>
    <w:p w:rsidR="001163A1" w:rsidRDefault="001163A1" w:rsidP="001163A1">
      <w:pPr>
        <w:pStyle w:val="a3"/>
        <w:numPr>
          <w:ilvl w:val="0"/>
          <w:numId w:val="2"/>
        </w:numPr>
      </w:pPr>
      <w:r>
        <w:t>Нажать «Авторизоваться»</w:t>
      </w:r>
    </w:p>
    <w:p w:rsidR="001163A1" w:rsidRDefault="001163A1" w:rsidP="001163A1">
      <w:r>
        <w:t>ОР: Авторизация не прошла</w:t>
      </w:r>
    </w:p>
    <w:p w:rsidR="001163A1" w:rsidRDefault="001163A1" w:rsidP="001163A1"/>
    <w:p w:rsidR="001163A1" w:rsidRDefault="001163A1" w:rsidP="001163A1">
      <w:r>
        <w:t>Тест-кейс №3</w:t>
      </w:r>
    </w:p>
    <w:p w:rsidR="001163A1" w:rsidRDefault="001163A1" w:rsidP="001163A1">
      <w:r>
        <w:t>Вход в систему под логином «</w:t>
      </w:r>
      <w:r>
        <w:rPr>
          <w:lang w:val="en-US"/>
        </w:rPr>
        <w:t>problem</w:t>
      </w:r>
      <w:r w:rsidRPr="00F27755">
        <w:t>_</w:t>
      </w:r>
      <w:r>
        <w:rPr>
          <w:lang w:val="en-US"/>
        </w:rPr>
        <w:t>user</w:t>
      </w:r>
      <w:r>
        <w:t>»</w:t>
      </w:r>
    </w:p>
    <w:p w:rsidR="001163A1" w:rsidRDefault="001163A1" w:rsidP="001163A1">
      <w:r>
        <w:t>Шаги:</w:t>
      </w:r>
    </w:p>
    <w:p w:rsidR="001163A1" w:rsidRDefault="001163A1" w:rsidP="001163A1">
      <w:pPr>
        <w:pStyle w:val="a3"/>
        <w:numPr>
          <w:ilvl w:val="0"/>
          <w:numId w:val="3"/>
        </w:numPr>
        <w:rPr>
          <w:rStyle w:val="a4"/>
        </w:rPr>
      </w:pPr>
      <w:r>
        <w:t xml:space="preserve">Зайти на сайт  </w:t>
      </w:r>
      <w:hyperlink r:id="rId7" w:history="1">
        <w:r w:rsidRPr="00F53E0A">
          <w:rPr>
            <w:rStyle w:val="a4"/>
          </w:rPr>
          <w:t>https://www.saucedemo.com/inventory.html</w:t>
        </w:r>
      </w:hyperlink>
    </w:p>
    <w:p w:rsidR="001163A1" w:rsidRDefault="001163A1" w:rsidP="001163A1">
      <w:pPr>
        <w:pStyle w:val="a3"/>
        <w:numPr>
          <w:ilvl w:val="0"/>
          <w:numId w:val="3"/>
        </w:numPr>
      </w:pPr>
      <w:r w:rsidRPr="00B269DE">
        <w:rPr>
          <w:rStyle w:val="a4"/>
          <w:color w:val="auto"/>
          <w:u w:val="none"/>
        </w:rPr>
        <w:t>Ввести</w:t>
      </w:r>
      <w:r>
        <w:rPr>
          <w:rStyle w:val="a4"/>
          <w:color w:val="auto"/>
          <w:u w:val="none"/>
        </w:rPr>
        <w:t xml:space="preserve"> логин «</w:t>
      </w:r>
      <w:r>
        <w:rPr>
          <w:lang w:val="en-US"/>
        </w:rPr>
        <w:t>problem</w:t>
      </w:r>
      <w:r w:rsidRPr="00F27755">
        <w:t>_</w:t>
      </w:r>
      <w:r>
        <w:rPr>
          <w:lang w:val="en-US"/>
        </w:rPr>
        <w:t>user</w:t>
      </w:r>
      <w:r>
        <w:t>» и пароль</w:t>
      </w:r>
    </w:p>
    <w:p w:rsidR="001163A1" w:rsidRDefault="001163A1" w:rsidP="001163A1">
      <w:pPr>
        <w:pStyle w:val="a3"/>
        <w:numPr>
          <w:ilvl w:val="0"/>
          <w:numId w:val="3"/>
        </w:numPr>
      </w:pPr>
      <w:r>
        <w:rPr>
          <w:rStyle w:val="a4"/>
          <w:color w:val="auto"/>
          <w:u w:val="none"/>
        </w:rPr>
        <w:t xml:space="preserve">Нажать </w:t>
      </w:r>
      <w:r>
        <w:t>«Авторизоваться»</w:t>
      </w:r>
    </w:p>
    <w:p w:rsidR="001163A1" w:rsidRDefault="001163A1" w:rsidP="001163A1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ОР: Авторизация прошла успешно</w:t>
      </w:r>
    </w:p>
    <w:p w:rsidR="001163A1" w:rsidRDefault="001163A1" w:rsidP="001163A1">
      <w:pPr>
        <w:rPr>
          <w:rStyle w:val="a4"/>
          <w:color w:val="auto"/>
          <w:u w:val="none"/>
        </w:rPr>
      </w:pPr>
    </w:p>
    <w:p w:rsidR="001163A1" w:rsidRDefault="001163A1" w:rsidP="001163A1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Тест-кейс №4</w:t>
      </w:r>
    </w:p>
    <w:p w:rsidR="001163A1" w:rsidRDefault="001163A1" w:rsidP="001163A1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Вход в систему под логином «</w:t>
      </w:r>
      <w:proofErr w:type="spellStart"/>
      <w:r w:rsidRPr="00F27755">
        <w:rPr>
          <w:rFonts w:ascii="Arial" w:hAnsi="Arial" w:cs="Arial"/>
          <w:sz w:val="21"/>
          <w:szCs w:val="21"/>
          <w:shd w:val="clear" w:color="auto" w:fill="EFEFEF"/>
        </w:rPr>
        <w:t>performance_glitch_user</w:t>
      </w:r>
      <w:proofErr w:type="spellEnd"/>
      <w:r>
        <w:rPr>
          <w:rStyle w:val="a4"/>
          <w:color w:val="auto"/>
          <w:u w:val="none"/>
        </w:rPr>
        <w:t>»</w:t>
      </w:r>
    </w:p>
    <w:p w:rsidR="001163A1" w:rsidRDefault="001163A1" w:rsidP="001163A1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>Шаги:</w:t>
      </w:r>
    </w:p>
    <w:p w:rsidR="001163A1" w:rsidRDefault="001163A1" w:rsidP="001163A1">
      <w:pPr>
        <w:pStyle w:val="a3"/>
        <w:numPr>
          <w:ilvl w:val="0"/>
          <w:numId w:val="4"/>
        </w:numPr>
        <w:rPr>
          <w:rStyle w:val="a4"/>
        </w:rPr>
      </w:pPr>
      <w:r>
        <w:t xml:space="preserve">Зайти на сайт  </w:t>
      </w:r>
      <w:hyperlink r:id="rId8" w:history="1">
        <w:r w:rsidRPr="00F53E0A">
          <w:rPr>
            <w:rStyle w:val="a4"/>
          </w:rPr>
          <w:t>https://www.saucedemo.com/inventory.html</w:t>
        </w:r>
      </w:hyperlink>
    </w:p>
    <w:p w:rsidR="001163A1" w:rsidRPr="00F27755" w:rsidRDefault="001163A1" w:rsidP="001163A1">
      <w:pPr>
        <w:pStyle w:val="a3"/>
        <w:numPr>
          <w:ilvl w:val="0"/>
          <w:numId w:val="4"/>
        </w:numPr>
        <w:rPr>
          <w:lang w:val="en-US"/>
        </w:rPr>
      </w:pPr>
      <w:r w:rsidRPr="00B269DE">
        <w:rPr>
          <w:rStyle w:val="a4"/>
          <w:color w:val="auto"/>
          <w:u w:val="none"/>
        </w:rPr>
        <w:t>Ввести</w:t>
      </w:r>
      <w:r w:rsidRPr="00F27755">
        <w:rPr>
          <w:rStyle w:val="a4"/>
          <w:color w:val="auto"/>
          <w:u w:val="none"/>
          <w:lang w:val="en-US"/>
        </w:rPr>
        <w:t xml:space="preserve"> </w:t>
      </w:r>
      <w:r>
        <w:rPr>
          <w:rStyle w:val="a4"/>
          <w:color w:val="auto"/>
          <w:u w:val="none"/>
        </w:rPr>
        <w:t>логин</w:t>
      </w:r>
      <w:r w:rsidRPr="00F27755">
        <w:rPr>
          <w:rStyle w:val="a4"/>
          <w:color w:val="auto"/>
          <w:u w:val="none"/>
          <w:lang w:val="en-US"/>
        </w:rPr>
        <w:t xml:space="preserve"> «</w:t>
      </w:r>
      <w:proofErr w:type="spellStart"/>
      <w:r w:rsidRPr="00F27755">
        <w:rPr>
          <w:rFonts w:ascii="Arial" w:hAnsi="Arial" w:cs="Arial"/>
          <w:sz w:val="21"/>
          <w:szCs w:val="21"/>
          <w:shd w:val="clear" w:color="auto" w:fill="EFEFEF"/>
          <w:lang w:val="en-US"/>
        </w:rPr>
        <w:t>performance_glitch_user</w:t>
      </w:r>
      <w:proofErr w:type="spellEnd"/>
      <w:r w:rsidRPr="00F27755">
        <w:rPr>
          <w:lang w:val="en-US"/>
        </w:rPr>
        <w:t xml:space="preserve">» </w:t>
      </w:r>
      <w:r>
        <w:t>и</w:t>
      </w:r>
      <w:r w:rsidRPr="00F27755">
        <w:rPr>
          <w:lang w:val="en-US"/>
        </w:rPr>
        <w:t xml:space="preserve"> </w:t>
      </w:r>
      <w:r>
        <w:t>пароль</w:t>
      </w:r>
    </w:p>
    <w:p w:rsidR="001163A1" w:rsidRPr="00F27755" w:rsidRDefault="001163A1" w:rsidP="001163A1">
      <w:pPr>
        <w:pStyle w:val="a3"/>
        <w:numPr>
          <w:ilvl w:val="0"/>
          <w:numId w:val="4"/>
        </w:numPr>
      </w:pPr>
      <w:r>
        <w:t>Нажать «Авторизоваться»</w:t>
      </w:r>
    </w:p>
    <w:p w:rsidR="001163A1" w:rsidRPr="00F27755" w:rsidRDefault="001163A1" w:rsidP="001163A1">
      <w:p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ОР: Авторизация проходит успешно и без задержек </w:t>
      </w:r>
    </w:p>
    <w:p w:rsidR="001163A1" w:rsidRPr="00F27755" w:rsidRDefault="001163A1" w:rsidP="001163A1">
      <w:pPr>
        <w:rPr>
          <w:rStyle w:val="a4"/>
          <w:color w:val="auto"/>
          <w:u w:val="none"/>
        </w:rPr>
      </w:pPr>
    </w:p>
    <w:p w:rsidR="006D4AB2" w:rsidRDefault="006D4AB2"/>
    <w:sectPr w:rsidR="006D4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92E"/>
    <w:multiLevelType w:val="hybridMultilevel"/>
    <w:tmpl w:val="F3B4C54C"/>
    <w:lvl w:ilvl="0" w:tplc="8990E0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F24AF"/>
    <w:multiLevelType w:val="hybridMultilevel"/>
    <w:tmpl w:val="C48CDC70"/>
    <w:lvl w:ilvl="0" w:tplc="34EEDB7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12CDB"/>
    <w:multiLevelType w:val="hybridMultilevel"/>
    <w:tmpl w:val="B58C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2137C"/>
    <w:multiLevelType w:val="hybridMultilevel"/>
    <w:tmpl w:val="8C725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F"/>
    <w:rsid w:val="001163A1"/>
    <w:rsid w:val="004F474F"/>
    <w:rsid w:val="006D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38404"/>
  <w15:chartTrackingRefBased/>
  <w15:docId w15:val="{8E42AA95-C4CB-4801-BC23-7E5F35BF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3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6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inven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ucedemo.com/inven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Komp-880-PC</dc:creator>
  <cp:keywords/>
  <dc:description/>
  <cp:lastModifiedBy>Komp-880-PC</cp:lastModifiedBy>
  <cp:revision>2</cp:revision>
  <dcterms:created xsi:type="dcterms:W3CDTF">2023-12-27T11:06:00Z</dcterms:created>
  <dcterms:modified xsi:type="dcterms:W3CDTF">2023-12-27T11:07:00Z</dcterms:modified>
</cp:coreProperties>
</file>