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D9E6" w14:textId="3A049747" w:rsidR="00F246D6" w:rsidRDefault="00E91AEB" w:rsidP="00F246D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2C4320" wp14:editId="1F9CBFB2">
            <wp:extent cx="5105400" cy="5105400"/>
            <wp:effectExtent l="0" t="0" r="0" b="0"/>
            <wp:docPr id="177665401" name="Immagine 2" descr="Immagine che contiene uccello, clipart, schizzo, simb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401" name="Immagine 2" descr="Immagine che contiene uccello, clipart, schizzo, simbolo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4" cy="51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2EEB" w14:textId="77777777" w:rsidR="00F246D6" w:rsidRDefault="00F246D6" w:rsidP="00F246D6">
      <w:pPr>
        <w:jc w:val="center"/>
        <w:rPr>
          <w:sz w:val="48"/>
          <w:szCs w:val="48"/>
        </w:rPr>
      </w:pPr>
    </w:p>
    <w:p w14:paraId="6F34BF98" w14:textId="2A741A21" w:rsidR="00F246D6" w:rsidRPr="00503620" w:rsidRDefault="00F246D6" w:rsidP="00F246D6">
      <w:pPr>
        <w:jc w:val="center"/>
        <w:rPr>
          <w:sz w:val="52"/>
          <w:szCs w:val="52"/>
        </w:rPr>
      </w:pPr>
      <w:r w:rsidRPr="00503620">
        <w:rPr>
          <w:sz w:val="48"/>
          <w:szCs w:val="48"/>
        </w:rPr>
        <w:t>Università degli studi di Napoli Parthenope</w:t>
      </w:r>
    </w:p>
    <w:p w14:paraId="55A7154A" w14:textId="029BB4CF" w:rsidR="00F246D6" w:rsidRDefault="00F246D6" w:rsidP="00F246D6">
      <w:pPr>
        <w:jc w:val="center"/>
        <w:rPr>
          <w:sz w:val="36"/>
          <w:szCs w:val="36"/>
        </w:rPr>
      </w:pPr>
      <w:r w:rsidRPr="00503620">
        <w:rPr>
          <w:sz w:val="36"/>
          <w:szCs w:val="36"/>
        </w:rPr>
        <w:t>P</w:t>
      </w:r>
      <w:r>
        <w:rPr>
          <w:sz w:val="36"/>
          <w:szCs w:val="36"/>
        </w:rPr>
        <w:t>rogetto</w:t>
      </w:r>
      <w:r w:rsidRPr="00503620">
        <w:rPr>
          <w:sz w:val="36"/>
          <w:szCs w:val="36"/>
        </w:rPr>
        <w:t xml:space="preserve"> </w:t>
      </w:r>
      <w:r>
        <w:rPr>
          <w:sz w:val="36"/>
          <w:szCs w:val="36"/>
        </w:rPr>
        <w:t>Reti di calcolatori</w:t>
      </w:r>
      <w:r w:rsidRPr="00503620">
        <w:rPr>
          <w:sz w:val="36"/>
          <w:szCs w:val="36"/>
        </w:rPr>
        <w:t xml:space="preserve"> </w:t>
      </w:r>
    </w:p>
    <w:p w14:paraId="6ECF806B" w14:textId="77777777" w:rsidR="00F246D6" w:rsidRDefault="00F246D6" w:rsidP="00F246D6">
      <w:pPr>
        <w:rPr>
          <w:sz w:val="28"/>
          <w:szCs w:val="28"/>
        </w:rPr>
      </w:pPr>
    </w:p>
    <w:p w14:paraId="1977D8D3" w14:textId="77777777" w:rsidR="00F246D6" w:rsidRDefault="00F246D6" w:rsidP="00F246D6">
      <w:pPr>
        <w:rPr>
          <w:sz w:val="28"/>
          <w:szCs w:val="28"/>
        </w:rPr>
      </w:pPr>
    </w:p>
    <w:p w14:paraId="3468D1CD" w14:textId="77777777" w:rsidR="00F246D6" w:rsidRDefault="00F246D6" w:rsidP="00F246D6">
      <w:pPr>
        <w:rPr>
          <w:sz w:val="28"/>
          <w:szCs w:val="28"/>
        </w:rPr>
      </w:pPr>
    </w:p>
    <w:p w14:paraId="297E7704" w14:textId="77777777" w:rsidR="00F246D6" w:rsidRPr="00C62F31" w:rsidRDefault="00F246D6" w:rsidP="00F246D6">
      <w:pPr>
        <w:rPr>
          <w:sz w:val="32"/>
          <w:szCs w:val="32"/>
        </w:rPr>
      </w:pPr>
      <w:r w:rsidRPr="00C62F31">
        <w:rPr>
          <w:sz w:val="32"/>
          <w:szCs w:val="32"/>
        </w:rPr>
        <w:t>Giuseppe Falco</w:t>
      </w:r>
      <w:r w:rsidRPr="00C62F31">
        <w:rPr>
          <w:sz w:val="32"/>
          <w:szCs w:val="32"/>
        </w:rPr>
        <w:tab/>
      </w:r>
      <w:r w:rsidRPr="00C62F31">
        <w:rPr>
          <w:sz w:val="32"/>
          <w:szCs w:val="32"/>
        </w:rPr>
        <w:tab/>
        <w:t xml:space="preserve"> 0214002825</w:t>
      </w:r>
    </w:p>
    <w:p w14:paraId="73A8AEE4" w14:textId="77777777" w:rsidR="00F246D6" w:rsidRPr="00C62F31" w:rsidRDefault="00F246D6" w:rsidP="00F246D6">
      <w:pPr>
        <w:rPr>
          <w:sz w:val="32"/>
          <w:szCs w:val="32"/>
        </w:rPr>
      </w:pPr>
      <w:r w:rsidRPr="00C62F31">
        <w:rPr>
          <w:sz w:val="32"/>
          <w:szCs w:val="32"/>
        </w:rPr>
        <w:t xml:space="preserve">Emanuela Baldassarre   </w:t>
      </w:r>
      <w:r>
        <w:rPr>
          <w:sz w:val="32"/>
          <w:szCs w:val="32"/>
        </w:rPr>
        <w:tab/>
        <w:t xml:space="preserve"> </w:t>
      </w:r>
      <w:r w:rsidRPr="00C62F31">
        <w:rPr>
          <w:sz w:val="32"/>
          <w:szCs w:val="32"/>
        </w:rPr>
        <w:t>0214003217</w:t>
      </w:r>
    </w:p>
    <w:sdt>
      <w:sdtPr>
        <w:id w:val="-11528301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F520431" w14:textId="77777777" w:rsidR="009310E9" w:rsidRDefault="009310E9">
          <w:pPr>
            <w:pStyle w:val="Titolosommario"/>
          </w:pPr>
        </w:p>
        <w:p w14:paraId="1A37E324" w14:textId="1295FE86" w:rsidR="009310E9" w:rsidRPr="009310E9" w:rsidRDefault="009310E9">
          <w:pPr>
            <w:pStyle w:val="Titolosommario"/>
          </w:pPr>
          <w:r w:rsidRPr="009310E9">
            <w:rPr>
              <w:sz w:val="36"/>
              <w:szCs w:val="36"/>
            </w:rPr>
            <w:t>Sommario</w:t>
          </w:r>
        </w:p>
        <w:p w14:paraId="22213357" w14:textId="7FAE4845" w:rsidR="009310E9" w:rsidRPr="009310E9" w:rsidRDefault="009310E9">
          <w:pPr>
            <w:pStyle w:val="Sommario1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9310E9">
            <w:rPr>
              <w:rFonts w:asciiTheme="majorHAnsi" w:hAnsiTheme="majorHAnsi"/>
              <w:sz w:val="24"/>
              <w:szCs w:val="24"/>
            </w:rPr>
            <w:fldChar w:fldCharType="begin"/>
          </w:r>
          <w:r w:rsidRPr="009310E9">
            <w:rPr>
              <w:rFonts w:asciiTheme="majorHAnsi" w:hAnsiTheme="majorHAnsi"/>
              <w:sz w:val="24"/>
              <w:szCs w:val="24"/>
            </w:rPr>
            <w:instrText xml:space="preserve"> TOC \o "1-3" \h \z \u </w:instrText>
          </w:r>
          <w:r w:rsidRPr="009310E9">
            <w:rPr>
              <w:rFonts w:asciiTheme="majorHAnsi" w:hAnsiTheme="majorHAnsi"/>
              <w:sz w:val="24"/>
              <w:szCs w:val="24"/>
            </w:rPr>
            <w:fldChar w:fldCharType="separate"/>
          </w:r>
          <w:hyperlink w:anchor="_Toc188181051" w:history="1">
            <w:r w:rsidRPr="009310E9">
              <w:rPr>
                <w:rStyle w:val="Collegamentoipertestuale"/>
                <w:rFonts w:asciiTheme="majorHAnsi" w:hAnsiTheme="majorHAnsi"/>
                <w:noProof/>
                <w:sz w:val="24"/>
                <w:szCs w:val="24"/>
              </w:rPr>
              <w:t>1. Introduzione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_Toc188181051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3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BB4FD8" w14:textId="0D9F7EA0" w:rsidR="009310E9" w:rsidRPr="009310E9" w:rsidRDefault="009310E9">
          <w:pPr>
            <w:pStyle w:val="Sommario1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2" w:history="1">
            <w:r w:rsidRPr="009310E9">
              <w:rPr>
                <w:rStyle w:val="Collegamentoipertestuale"/>
                <w:rFonts w:asciiTheme="majorHAnsi" w:hAnsiTheme="majorHAnsi"/>
                <w:noProof/>
                <w:sz w:val="24"/>
                <w:szCs w:val="24"/>
              </w:rPr>
              <w:t>2. Obiettivi del Progetto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_Toc188181052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3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F2F700" w14:textId="5E9DFE85" w:rsidR="009310E9" w:rsidRPr="009310E9" w:rsidRDefault="009310E9">
          <w:pPr>
            <w:pStyle w:val="Sommario1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3" w:history="1">
            <w:r w:rsidRPr="009310E9">
              <w:rPr>
                <w:rStyle w:val="Collegamentoipertestuale"/>
                <w:rFonts w:asciiTheme="majorHAnsi" w:hAnsiTheme="majorHAnsi"/>
                <w:noProof/>
                <w:sz w:val="24"/>
                <w:szCs w:val="24"/>
              </w:rPr>
              <w:t>3. Architettura del Sistema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_Toc188181053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3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FA7345" w14:textId="45D8F3B6" w:rsidR="009310E9" w:rsidRPr="009310E9" w:rsidRDefault="009310E9">
          <w:pPr>
            <w:pStyle w:val="Sommario3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4" w:history="1">
            <w:r w:rsidRPr="009310E9">
              <w:rPr>
                <w:rStyle w:val="Collegamentoipertestuale"/>
                <w:rFonts w:asciiTheme="majorHAnsi" w:hAnsiTheme="majorHAnsi"/>
                <w:noProof/>
                <w:sz w:val="24"/>
                <w:szCs w:val="24"/>
              </w:rPr>
              <w:t xml:space="preserve">3.1. Il </w:t>
            </w:r>
            <w:r w:rsidRPr="009310E9">
              <w:rPr>
                <w:rStyle w:val="Collegamentoipertestuale"/>
                <w:rFonts w:asciiTheme="majorHAnsi" w:hAnsiTheme="majorHAnsi"/>
                <w:i/>
                <w:iCs/>
                <w:noProof/>
                <w:sz w:val="24"/>
                <w:szCs w:val="24"/>
              </w:rPr>
              <w:t>Server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_Toc188181054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3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2507B7" w14:textId="3AFA6F40" w:rsidR="009310E9" w:rsidRPr="009310E9" w:rsidRDefault="009310E9">
          <w:pPr>
            <w:pStyle w:val="Sommario3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5" w:history="1">
            <w:r w:rsidRPr="009310E9">
              <w:rPr>
                <w:rStyle w:val="Collegamentoipertestuale"/>
                <w:rFonts w:asciiTheme="majorHAnsi" w:hAnsiTheme="majorHAnsi"/>
                <w:i/>
                <w:iCs/>
                <w:noProof/>
                <w:sz w:val="24"/>
                <w:szCs w:val="24"/>
              </w:rPr>
              <w:t>3.2. Il Client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_Toc188181055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4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5D5AA" w14:textId="471C1FDC" w:rsidR="009310E9" w:rsidRPr="009310E9" w:rsidRDefault="009310E9">
          <w:pPr>
            <w:pStyle w:val="Sommario1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6" w:history="1">
            <w:r w:rsidRPr="009310E9">
              <w:rPr>
                <w:rStyle w:val="Collegamentoipertestuale"/>
                <w:rFonts w:asciiTheme="majorHAnsi" w:hAnsiTheme="majorHAnsi"/>
                <w:noProof/>
                <w:sz w:val="24"/>
                <w:szCs w:val="24"/>
              </w:rPr>
              <w:t>4. Funzionamento Dettagliato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_Toc188181056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4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02C108" w14:textId="0139899A" w:rsidR="009310E9" w:rsidRPr="009310E9" w:rsidRDefault="009310E9">
          <w:pPr>
            <w:pStyle w:val="Sommario3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7" w:history="1">
            <w:r w:rsidRPr="009310E9">
              <w:rPr>
                <w:rStyle w:val="Collegamentoipertestuale"/>
                <w:rFonts w:asciiTheme="majorHAnsi" w:hAnsiTheme="majorHAnsi"/>
                <w:i/>
                <w:iCs/>
                <w:noProof/>
                <w:sz w:val="24"/>
                <w:szCs w:val="24"/>
              </w:rPr>
              <w:t>4.1. Autenticazione Utente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_Toc188181057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4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44DC9" w14:textId="6D6DE31D" w:rsidR="009310E9" w:rsidRPr="009310E9" w:rsidRDefault="009310E9">
          <w:pPr>
            <w:pStyle w:val="Sommario3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8" w:history="1">
            <w:r w:rsidRPr="009310E9">
              <w:rPr>
                <w:rStyle w:val="Collegamentoipertestuale"/>
                <w:rFonts w:asciiTheme="majorHAnsi" w:hAnsiTheme="majorHAnsi"/>
                <w:i/>
                <w:iCs/>
                <w:noProof/>
                <w:sz w:val="24"/>
                <w:szCs w:val="24"/>
              </w:rPr>
              <w:t>4.2. Ricerca delle Ricette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_Toc188181058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5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18F7DA" w14:textId="69328C3C" w:rsidR="009310E9" w:rsidRPr="009310E9" w:rsidRDefault="009310E9">
          <w:pPr>
            <w:pStyle w:val="Sommario3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59" w:history="1">
            <w:r w:rsidRPr="009310E9">
              <w:rPr>
                <w:rStyle w:val="Collegamentoipertestuale"/>
                <w:rFonts w:asciiTheme="majorHAnsi" w:hAnsiTheme="majorHAnsi"/>
                <w:i/>
                <w:iCs/>
                <w:noProof/>
                <w:sz w:val="24"/>
                <w:szCs w:val="24"/>
              </w:rPr>
              <w:t>4.3. Gestione della Concorrenza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_Toc188181059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5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E94C40" w14:textId="12C46F72" w:rsidR="009310E9" w:rsidRPr="009310E9" w:rsidRDefault="009310E9">
          <w:pPr>
            <w:pStyle w:val="Sommario1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60" w:history="1">
            <w:r w:rsidRPr="009310E9">
              <w:rPr>
                <w:rStyle w:val="Collegamentoipertestuale"/>
                <w:rFonts w:asciiTheme="majorHAnsi" w:hAnsiTheme="majorHAnsi"/>
                <w:noProof/>
                <w:sz w:val="24"/>
                <w:szCs w:val="24"/>
              </w:rPr>
              <w:t>5. Struttura dei File di Database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_Toc188181060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5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1EF5DC" w14:textId="7282FB25" w:rsidR="009310E9" w:rsidRPr="009310E9" w:rsidRDefault="009310E9">
          <w:pPr>
            <w:pStyle w:val="Sommario1"/>
            <w:tabs>
              <w:tab w:val="right" w:leader="dot" w:pos="9628"/>
            </w:tabs>
            <w:rPr>
              <w:rFonts w:asciiTheme="majorHAnsi" w:hAnsiTheme="maj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8181061" w:history="1">
            <w:r w:rsidRPr="009310E9">
              <w:rPr>
                <w:rStyle w:val="Collegamentoipertestuale"/>
                <w:rFonts w:asciiTheme="majorHAnsi" w:hAnsiTheme="majorHAnsi"/>
                <w:noProof/>
                <w:sz w:val="24"/>
                <w:szCs w:val="24"/>
              </w:rPr>
              <w:t>6. Considerazioni Finali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tab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begin"/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instrText xml:space="preserve"> PAGEREF _Toc188181061 \h </w:instrTex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ajorHAnsi" w:hAnsiTheme="majorHAnsi"/>
                <w:noProof/>
                <w:webHidden/>
                <w:sz w:val="24"/>
                <w:szCs w:val="24"/>
              </w:rPr>
              <w:t>6</w:t>
            </w:r>
            <w:r w:rsidRPr="009310E9">
              <w:rPr>
                <w:rFonts w:asciiTheme="majorHAnsi" w:hAnsi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1A787" w14:textId="29A04FD7" w:rsidR="009310E9" w:rsidRDefault="009310E9">
          <w:r w:rsidRPr="009310E9">
            <w:rPr>
              <w:rFonts w:asciiTheme="majorHAnsi" w:hAnsiTheme="majorHAnsi"/>
              <w:b/>
              <w:bCs/>
              <w:sz w:val="24"/>
              <w:szCs w:val="24"/>
            </w:rPr>
            <w:fldChar w:fldCharType="end"/>
          </w:r>
        </w:p>
      </w:sdtContent>
    </w:sdt>
    <w:p w14:paraId="5514C7EB" w14:textId="77777777" w:rsidR="002F52C4" w:rsidRDefault="002F52C4">
      <w:pPr>
        <w:pStyle w:val="Sommario1"/>
        <w:tabs>
          <w:tab w:val="right" w:leader="dot" w:pos="9628"/>
        </w:tabs>
        <w:rPr>
          <w:b/>
          <w:bCs/>
        </w:rPr>
      </w:pPr>
    </w:p>
    <w:p w14:paraId="3D5A5D9F" w14:textId="77777777" w:rsidR="002F52C4" w:rsidRDefault="002F52C4">
      <w:pPr>
        <w:pStyle w:val="Sommario1"/>
        <w:tabs>
          <w:tab w:val="right" w:leader="dot" w:pos="9628"/>
        </w:tabs>
        <w:rPr>
          <w:b/>
          <w:bCs/>
        </w:rPr>
      </w:pPr>
    </w:p>
    <w:p w14:paraId="7072C1EF" w14:textId="77777777" w:rsidR="009310E9" w:rsidRDefault="009310E9" w:rsidP="009310E9">
      <w:pPr>
        <w:rPr>
          <w:lang w:eastAsia="it-IT"/>
        </w:rPr>
      </w:pPr>
    </w:p>
    <w:p w14:paraId="3AD6C631" w14:textId="77777777" w:rsidR="009310E9" w:rsidRDefault="009310E9" w:rsidP="009310E9">
      <w:pPr>
        <w:rPr>
          <w:lang w:eastAsia="it-IT"/>
        </w:rPr>
      </w:pPr>
    </w:p>
    <w:p w14:paraId="7F6858B2" w14:textId="77777777" w:rsidR="009310E9" w:rsidRDefault="009310E9" w:rsidP="009310E9">
      <w:pPr>
        <w:rPr>
          <w:lang w:eastAsia="it-IT"/>
        </w:rPr>
      </w:pPr>
    </w:p>
    <w:p w14:paraId="39924518" w14:textId="77777777" w:rsidR="009310E9" w:rsidRDefault="009310E9" w:rsidP="009310E9">
      <w:pPr>
        <w:rPr>
          <w:lang w:eastAsia="it-IT"/>
        </w:rPr>
      </w:pPr>
    </w:p>
    <w:p w14:paraId="45BAEEAD" w14:textId="77777777" w:rsidR="009310E9" w:rsidRDefault="009310E9" w:rsidP="009310E9">
      <w:pPr>
        <w:rPr>
          <w:lang w:eastAsia="it-IT"/>
        </w:rPr>
      </w:pPr>
    </w:p>
    <w:p w14:paraId="38948DB9" w14:textId="77777777" w:rsidR="009310E9" w:rsidRDefault="009310E9" w:rsidP="009310E9">
      <w:pPr>
        <w:rPr>
          <w:lang w:eastAsia="it-IT"/>
        </w:rPr>
      </w:pPr>
    </w:p>
    <w:p w14:paraId="3516BC11" w14:textId="77777777" w:rsidR="009310E9" w:rsidRDefault="009310E9" w:rsidP="009310E9">
      <w:pPr>
        <w:rPr>
          <w:lang w:eastAsia="it-IT"/>
        </w:rPr>
      </w:pPr>
    </w:p>
    <w:p w14:paraId="366D8895" w14:textId="77777777" w:rsidR="009310E9" w:rsidRDefault="009310E9" w:rsidP="009310E9">
      <w:pPr>
        <w:rPr>
          <w:lang w:eastAsia="it-IT"/>
        </w:rPr>
      </w:pPr>
    </w:p>
    <w:p w14:paraId="2731AECD" w14:textId="77777777" w:rsidR="009310E9" w:rsidRDefault="009310E9" w:rsidP="009310E9">
      <w:pPr>
        <w:rPr>
          <w:lang w:eastAsia="it-IT"/>
        </w:rPr>
      </w:pPr>
    </w:p>
    <w:p w14:paraId="6468024B" w14:textId="77777777" w:rsidR="009310E9" w:rsidRDefault="009310E9" w:rsidP="009310E9">
      <w:pPr>
        <w:rPr>
          <w:lang w:eastAsia="it-IT"/>
        </w:rPr>
      </w:pPr>
    </w:p>
    <w:p w14:paraId="15EB931E" w14:textId="77777777" w:rsidR="009310E9" w:rsidRDefault="009310E9" w:rsidP="009310E9">
      <w:pPr>
        <w:rPr>
          <w:lang w:eastAsia="it-IT"/>
        </w:rPr>
      </w:pPr>
    </w:p>
    <w:p w14:paraId="71F4B127" w14:textId="77777777" w:rsidR="009310E9" w:rsidRDefault="009310E9" w:rsidP="009310E9">
      <w:pPr>
        <w:rPr>
          <w:lang w:eastAsia="it-IT"/>
        </w:rPr>
      </w:pPr>
    </w:p>
    <w:p w14:paraId="64F418E5" w14:textId="77777777" w:rsidR="009310E9" w:rsidRDefault="009310E9" w:rsidP="009310E9">
      <w:pPr>
        <w:rPr>
          <w:lang w:eastAsia="it-IT"/>
        </w:rPr>
      </w:pPr>
    </w:p>
    <w:p w14:paraId="06028EF9" w14:textId="77777777" w:rsidR="009310E9" w:rsidRPr="009310E9" w:rsidRDefault="009310E9" w:rsidP="009310E9">
      <w:pPr>
        <w:rPr>
          <w:lang w:eastAsia="it-IT"/>
        </w:rPr>
      </w:pPr>
    </w:p>
    <w:p w14:paraId="538E5697" w14:textId="7D381118" w:rsidR="00423FBD" w:rsidRPr="00F75535" w:rsidRDefault="00423FBD" w:rsidP="00F75535">
      <w:pPr>
        <w:pStyle w:val="Titolo1"/>
        <w:rPr>
          <w:color w:val="auto"/>
        </w:rPr>
      </w:pPr>
      <w:bookmarkStart w:id="0" w:name="_Toc188179078"/>
      <w:bookmarkStart w:id="1" w:name="_Toc188181051"/>
      <w:r w:rsidRPr="00F75535">
        <w:rPr>
          <w:color w:val="auto"/>
        </w:rPr>
        <w:lastRenderedPageBreak/>
        <w:t>1. Introduzione</w:t>
      </w:r>
      <w:bookmarkEnd w:id="0"/>
      <w:bookmarkEnd w:id="1"/>
    </w:p>
    <w:p w14:paraId="51218D3F" w14:textId="77777777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progetto descritto prevede l'implementazione di una comunicazione server-client in linguaggio C per la gestione di ricette culinarie. In particolare, il server espone delle funzionalità di autenticazione utente e di ricerca di ricette, mentre il client si connette al server per effettuare tali operazioni. </w:t>
      </w:r>
    </w:p>
    <w:p w14:paraId="169CB327" w14:textId="42083D39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progetto sfrutta il protocollo TCP/IP per la comunicazione tra client e server, con l’uso di </w:t>
      </w:r>
      <w:proofErr w:type="spellStart"/>
      <w:r w:rsidRPr="00423FBD">
        <w:rPr>
          <w:sz w:val="24"/>
          <w:szCs w:val="24"/>
        </w:rPr>
        <w:t>socket</w:t>
      </w:r>
      <w:proofErr w:type="spellEnd"/>
      <w:r w:rsidRPr="00423FBD">
        <w:rPr>
          <w:sz w:val="24"/>
          <w:szCs w:val="24"/>
        </w:rPr>
        <w:t>, ed è strutturato per supportare l’autenticazione e la ricerca di ricette tramite file di testo.</w:t>
      </w:r>
    </w:p>
    <w:p w14:paraId="5EB788CE" w14:textId="77777777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server e il client sono scritti in C e interagiscono con due file di database: uno contenente le credenziali degli utenti (DbAccount.txt) e uno contenente le ricette (ricette.txt). </w:t>
      </w:r>
    </w:p>
    <w:p w14:paraId="14919FE9" w14:textId="45C2D6CE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La comunicazione avviene attraverso il protocollo di rete TCP su una porta predefinita (8100).</w:t>
      </w:r>
    </w:p>
    <w:p w14:paraId="31B05EB9" w14:textId="77777777" w:rsidR="00423FBD" w:rsidRPr="00F75535" w:rsidRDefault="00423FBD" w:rsidP="00F75535">
      <w:pPr>
        <w:pStyle w:val="Titolo1"/>
        <w:rPr>
          <w:color w:val="auto"/>
        </w:rPr>
      </w:pPr>
      <w:bookmarkStart w:id="2" w:name="_Toc188179079"/>
      <w:bookmarkStart w:id="3" w:name="_Toc188181052"/>
      <w:r w:rsidRPr="00F75535">
        <w:rPr>
          <w:color w:val="auto"/>
        </w:rPr>
        <w:t>2. Obiettivi del Progetto</w:t>
      </w:r>
      <w:bookmarkEnd w:id="2"/>
      <w:bookmarkEnd w:id="3"/>
    </w:p>
    <w:p w14:paraId="1C24AB0D" w14:textId="77777777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progetto ha l’obiettivo di fornire una semplice applicazione di rete che simula un sistema di ricerca di ricette. </w:t>
      </w:r>
    </w:p>
    <w:p w14:paraId="562EB812" w14:textId="6A56B9D9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Esso include le seguenti funzionalità principali:</w:t>
      </w:r>
    </w:p>
    <w:p w14:paraId="595874B6" w14:textId="77777777" w:rsidR="00423FBD" w:rsidRPr="00423FBD" w:rsidRDefault="00423FBD" w:rsidP="00E91AEB">
      <w:pPr>
        <w:numPr>
          <w:ilvl w:val="0"/>
          <w:numId w:val="1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Autenticazione dell'utente:</w:t>
      </w:r>
      <w:r w:rsidRPr="00423FBD">
        <w:rPr>
          <w:sz w:val="24"/>
          <w:szCs w:val="24"/>
        </w:rPr>
        <w:t xml:space="preserve"> Il client invia un nome utente e una password al server, il quale verifica la validità delle credenziali confrontandole con quelle contenute nel file DbAccount.txt.</w:t>
      </w:r>
    </w:p>
    <w:p w14:paraId="318252B8" w14:textId="77777777" w:rsidR="00423FBD" w:rsidRPr="00423FBD" w:rsidRDefault="00423FBD" w:rsidP="00E91AEB">
      <w:pPr>
        <w:numPr>
          <w:ilvl w:val="0"/>
          <w:numId w:val="1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Ricerca di ricette:</w:t>
      </w:r>
      <w:r w:rsidRPr="00423FBD">
        <w:rPr>
          <w:sz w:val="24"/>
          <w:szCs w:val="24"/>
        </w:rPr>
        <w:t xml:space="preserve"> Dopo aver effettuato l'autenticazione, l'utente può cercare ricette all'interno di un database di ricette che si trova nel file ricette.txt. Il client invia il nome della ricetta al server, che a sua volta restituisce la procedura, il tempo di preparazione e la difficoltà, se la ricetta viene trovata.</w:t>
      </w:r>
    </w:p>
    <w:p w14:paraId="6FAC2632" w14:textId="77777777" w:rsidR="00423FBD" w:rsidRPr="00423FBD" w:rsidRDefault="00423FBD" w:rsidP="00E91AEB">
      <w:pPr>
        <w:numPr>
          <w:ilvl w:val="0"/>
          <w:numId w:val="1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Gestione di più client:</w:t>
      </w:r>
      <w:r w:rsidRPr="00423FBD">
        <w:rPr>
          <w:sz w:val="24"/>
          <w:szCs w:val="24"/>
        </w:rPr>
        <w:t xml:space="preserve"> Il server è in grado di gestire connessioni simultanee tramite l'uso di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>, permettendo a più client di interagire con il server in parallelo.</w:t>
      </w:r>
    </w:p>
    <w:p w14:paraId="3A4245B3" w14:textId="77777777" w:rsidR="00423FBD" w:rsidRPr="00F75535" w:rsidRDefault="00423FBD" w:rsidP="00F75535">
      <w:pPr>
        <w:pStyle w:val="Titolo1"/>
        <w:rPr>
          <w:color w:val="auto"/>
        </w:rPr>
      </w:pPr>
      <w:bookmarkStart w:id="4" w:name="_Toc188179080"/>
      <w:bookmarkStart w:id="5" w:name="_Toc188181053"/>
      <w:r w:rsidRPr="00F75535">
        <w:rPr>
          <w:color w:val="auto"/>
        </w:rPr>
        <w:t>3. Architettura del Sistema</w:t>
      </w:r>
      <w:bookmarkEnd w:id="4"/>
      <w:bookmarkEnd w:id="5"/>
    </w:p>
    <w:p w14:paraId="1B78AF7C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sistema è costituito da due componenti principali: il server e il client. La comunicazione avviene tramite </w:t>
      </w:r>
      <w:proofErr w:type="spellStart"/>
      <w:r w:rsidRPr="00423FBD">
        <w:rPr>
          <w:sz w:val="24"/>
          <w:szCs w:val="24"/>
        </w:rPr>
        <w:t>socket</w:t>
      </w:r>
      <w:proofErr w:type="spellEnd"/>
      <w:r w:rsidRPr="00423FBD">
        <w:rPr>
          <w:sz w:val="24"/>
          <w:szCs w:val="24"/>
        </w:rPr>
        <w:t xml:space="preserve"> TCP. La struttura del progetto è la seguente:</w:t>
      </w:r>
    </w:p>
    <w:p w14:paraId="7FF0D826" w14:textId="77777777" w:rsidR="00423FBD" w:rsidRPr="00F75535" w:rsidRDefault="00423FBD" w:rsidP="00A2481E">
      <w:pPr>
        <w:pStyle w:val="Sottotitolo"/>
        <w:outlineLvl w:val="2"/>
        <w:rPr>
          <w:color w:val="auto"/>
        </w:rPr>
      </w:pPr>
      <w:bookmarkStart w:id="6" w:name="_Toc188181054"/>
      <w:r w:rsidRPr="00F75535">
        <w:rPr>
          <w:color w:val="auto"/>
        </w:rPr>
        <w:t xml:space="preserve">3.1. </w:t>
      </w:r>
      <w:r w:rsidRPr="00F75535">
        <w:rPr>
          <w:color w:val="auto"/>
          <w:sz w:val="24"/>
          <w:szCs w:val="24"/>
        </w:rPr>
        <w:t>Il</w:t>
      </w:r>
      <w:r w:rsidRPr="00F75535">
        <w:rPr>
          <w:color w:val="auto"/>
        </w:rPr>
        <w:t xml:space="preserve"> </w:t>
      </w:r>
      <w:r w:rsidRPr="00F75535">
        <w:rPr>
          <w:rStyle w:val="Enfasicorsivo"/>
          <w:color w:val="auto"/>
          <w:sz w:val="24"/>
          <w:szCs w:val="24"/>
        </w:rPr>
        <w:t>Server</w:t>
      </w:r>
      <w:bookmarkEnd w:id="6"/>
    </w:p>
    <w:p w14:paraId="03D054ED" w14:textId="77777777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server è implementato nel file </w:t>
      </w:r>
      <w:proofErr w:type="spellStart"/>
      <w:r w:rsidRPr="00423FBD">
        <w:rPr>
          <w:sz w:val="24"/>
          <w:szCs w:val="24"/>
        </w:rPr>
        <w:t>Server.c</w:t>
      </w:r>
      <w:proofErr w:type="spellEnd"/>
      <w:r w:rsidRPr="00423FBD">
        <w:rPr>
          <w:sz w:val="24"/>
          <w:szCs w:val="24"/>
        </w:rPr>
        <w:t xml:space="preserve">. </w:t>
      </w:r>
    </w:p>
    <w:p w14:paraId="6DCF9DB3" w14:textId="50E1DC61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La sua funzione principale è quella di ascoltare sulla porta 8100 per connessioni in arrivo da parte dei client e gestire le operazioni di autenticazione e ricerca delle ricette.</w:t>
      </w:r>
    </w:p>
    <w:p w14:paraId="55A11B2C" w14:textId="62E7B31F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 Le operazioni vengono gestite in modo concorrente tramite l'uso di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>, in modo che ogni client possa essere servito indipendentemente.</w:t>
      </w:r>
    </w:p>
    <w:p w14:paraId="209C3A15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lastRenderedPageBreak/>
        <w:t>Le principali funzionalità del server sono:</w:t>
      </w:r>
    </w:p>
    <w:p w14:paraId="246CFBF7" w14:textId="77777777" w:rsidR="00423FBD" w:rsidRPr="00423FBD" w:rsidRDefault="00423FBD" w:rsidP="00E91AEB">
      <w:pPr>
        <w:numPr>
          <w:ilvl w:val="0"/>
          <w:numId w:val="2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 xml:space="preserve">Creazione del </w:t>
      </w:r>
      <w:proofErr w:type="spellStart"/>
      <w:r w:rsidRPr="00423FBD">
        <w:rPr>
          <w:b/>
          <w:bCs/>
          <w:sz w:val="24"/>
          <w:szCs w:val="24"/>
        </w:rPr>
        <w:t>socket</w:t>
      </w:r>
      <w:proofErr w:type="spellEnd"/>
      <w:r w:rsidRPr="00423FBD">
        <w:rPr>
          <w:b/>
          <w:bCs/>
          <w:sz w:val="24"/>
          <w:szCs w:val="24"/>
        </w:rPr>
        <w:t>:</w:t>
      </w:r>
      <w:r w:rsidRPr="00423FBD">
        <w:rPr>
          <w:sz w:val="24"/>
          <w:szCs w:val="24"/>
        </w:rPr>
        <w:t xml:space="preserve"> Il server crea un </w:t>
      </w:r>
      <w:proofErr w:type="spellStart"/>
      <w:r w:rsidRPr="00423FBD">
        <w:rPr>
          <w:sz w:val="24"/>
          <w:szCs w:val="24"/>
        </w:rPr>
        <w:t>socket</w:t>
      </w:r>
      <w:proofErr w:type="spellEnd"/>
      <w:r w:rsidRPr="00423FBD">
        <w:rPr>
          <w:sz w:val="24"/>
          <w:szCs w:val="24"/>
        </w:rPr>
        <w:t xml:space="preserve"> di tipo TCP per la comunicazione.</w:t>
      </w:r>
    </w:p>
    <w:p w14:paraId="040AFF63" w14:textId="77777777" w:rsidR="00423FBD" w:rsidRPr="00423FBD" w:rsidRDefault="00423FBD" w:rsidP="00E91AEB">
      <w:pPr>
        <w:numPr>
          <w:ilvl w:val="0"/>
          <w:numId w:val="2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Accettazione delle connessioni:</w:t>
      </w:r>
      <w:r w:rsidRPr="00423FBD">
        <w:rPr>
          <w:sz w:val="24"/>
          <w:szCs w:val="24"/>
        </w:rPr>
        <w:t xml:space="preserve"> Una volta avviato, il server accetta le connessioni in entrata da parte dei client.</w:t>
      </w:r>
    </w:p>
    <w:p w14:paraId="34F42579" w14:textId="77777777" w:rsidR="00423FBD" w:rsidRPr="00423FBD" w:rsidRDefault="00423FBD" w:rsidP="00E91AEB">
      <w:pPr>
        <w:numPr>
          <w:ilvl w:val="0"/>
          <w:numId w:val="2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Autenticazione:</w:t>
      </w:r>
      <w:r w:rsidRPr="00423FBD">
        <w:rPr>
          <w:sz w:val="24"/>
          <w:szCs w:val="24"/>
        </w:rPr>
        <w:t xml:space="preserve"> Il server riceve le credenziali di accesso dal client, le confronta con quelle presenti nel file DbAccount.txt e invia una risposta di successo o fallimento.</w:t>
      </w:r>
    </w:p>
    <w:p w14:paraId="154E68C1" w14:textId="77777777" w:rsidR="00423FBD" w:rsidRPr="00423FBD" w:rsidRDefault="00423FBD" w:rsidP="00E91AEB">
      <w:pPr>
        <w:numPr>
          <w:ilvl w:val="0"/>
          <w:numId w:val="2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Ricerca delle ricette:</w:t>
      </w:r>
      <w:r w:rsidRPr="00423FBD">
        <w:rPr>
          <w:sz w:val="24"/>
          <w:szCs w:val="24"/>
        </w:rPr>
        <w:t xml:space="preserve"> Dopo l'autenticazione, il server riceve il nome di una ricetta dal client, la cerca nel file ricette.txt e, se trovata, invia al client la procedura, il tempo di preparazione e la difficoltà della ricetta.</w:t>
      </w:r>
    </w:p>
    <w:p w14:paraId="7C1566C3" w14:textId="77777777" w:rsidR="00423FBD" w:rsidRPr="00423FBD" w:rsidRDefault="00423FBD" w:rsidP="00E91AEB">
      <w:pPr>
        <w:numPr>
          <w:ilvl w:val="0"/>
          <w:numId w:val="2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Gestione di più client:</w:t>
      </w:r>
      <w:r w:rsidRPr="00423FBD">
        <w:rPr>
          <w:sz w:val="24"/>
          <w:szCs w:val="24"/>
        </w:rPr>
        <w:t xml:space="preserve"> Il server è in grado di gestire più client contemporaneamente, creando un nuovo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 xml:space="preserve"> per ogni connessione.</w:t>
      </w:r>
    </w:p>
    <w:p w14:paraId="5C143EF3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codice del server sfrutta diverse librerie di sistema, tra cui </w:t>
      </w:r>
      <w:proofErr w:type="spellStart"/>
      <w:r w:rsidRPr="00423FBD">
        <w:rPr>
          <w:sz w:val="24"/>
          <w:szCs w:val="24"/>
        </w:rPr>
        <w:t>pthread.h</w:t>
      </w:r>
      <w:proofErr w:type="spellEnd"/>
      <w:r w:rsidRPr="00423FBD">
        <w:rPr>
          <w:sz w:val="24"/>
          <w:szCs w:val="24"/>
        </w:rPr>
        <w:t xml:space="preserve"> per la gestione dei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>, arpa/</w:t>
      </w:r>
      <w:proofErr w:type="spellStart"/>
      <w:r w:rsidRPr="00423FBD">
        <w:rPr>
          <w:sz w:val="24"/>
          <w:szCs w:val="24"/>
        </w:rPr>
        <w:t>inet.h</w:t>
      </w:r>
      <w:proofErr w:type="spellEnd"/>
      <w:r w:rsidRPr="00423FBD">
        <w:rPr>
          <w:sz w:val="24"/>
          <w:szCs w:val="24"/>
        </w:rPr>
        <w:t xml:space="preserve"> per la gestione delle connessioni di rete, e </w:t>
      </w:r>
      <w:proofErr w:type="spellStart"/>
      <w:r w:rsidRPr="00423FBD">
        <w:rPr>
          <w:sz w:val="24"/>
          <w:szCs w:val="24"/>
        </w:rPr>
        <w:t>stdio.h</w:t>
      </w:r>
      <w:proofErr w:type="spellEnd"/>
      <w:r w:rsidRPr="00423FBD">
        <w:rPr>
          <w:sz w:val="24"/>
          <w:szCs w:val="24"/>
        </w:rPr>
        <w:t xml:space="preserve"> e </w:t>
      </w:r>
      <w:proofErr w:type="spellStart"/>
      <w:r w:rsidRPr="00423FBD">
        <w:rPr>
          <w:sz w:val="24"/>
          <w:szCs w:val="24"/>
        </w:rPr>
        <w:t>stdlib.h</w:t>
      </w:r>
      <w:proofErr w:type="spellEnd"/>
      <w:r w:rsidRPr="00423FBD">
        <w:rPr>
          <w:sz w:val="24"/>
          <w:szCs w:val="24"/>
        </w:rPr>
        <w:t xml:space="preserve"> per l'input/output e la gestione della memoria.</w:t>
      </w:r>
    </w:p>
    <w:p w14:paraId="0FBFD0B7" w14:textId="77777777" w:rsidR="00423FBD" w:rsidRPr="00736E87" w:rsidRDefault="00423FBD" w:rsidP="00A2481E">
      <w:pPr>
        <w:pStyle w:val="Sottotitolo"/>
        <w:outlineLvl w:val="2"/>
        <w:rPr>
          <w:rStyle w:val="Enfasicorsivo"/>
        </w:rPr>
      </w:pPr>
      <w:bookmarkStart w:id="7" w:name="_Toc188181055"/>
      <w:r w:rsidRPr="00736E87">
        <w:rPr>
          <w:rStyle w:val="Enfasicorsivo"/>
        </w:rPr>
        <w:t xml:space="preserve">3.2. Il </w:t>
      </w:r>
      <w:r w:rsidRPr="00736E87">
        <w:rPr>
          <w:rStyle w:val="Enfasicorsivo"/>
          <w:sz w:val="24"/>
          <w:szCs w:val="24"/>
        </w:rPr>
        <w:t>Client</w:t>
      </w:r>
      <w:bookmarkEnd w:id="7"/>
    </w:p>
    <w:p w14:paraId="3FC425B7" w14:textId="77777777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client è implementato nel file </w:t>
      </w:r>
      <w:proofErr w:type="spellStart"/>
      <w:r w:rsidRPr="00423FBD">
        <w:rPr>
          <w:sz w:val="24"/>
          <w:szCs w:val="24"/>
        </w:rPr>
        <w:t>Client.c</w:t>
      </w:r>
      <w:proofErr w:type="spellEnd"/>
      <w:r w:rsidRPr="00423FBD">
        <w:rPr>
          <w:sz w:val="24"/>
          <w:szCs w:val="24"/>
        </w:rPr>
        <w:t xml:space="preserve"> e si occupa di connettersi al server, inviare le credenziali per l'autenticazione e cercare le ricette nel database. </w:t>
      </w:r>
    </w:p>
    <w:p w14:paraId="4CB6A730" w14:textId="777ADED9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Il client interagisce con l'utente, fornendo un’interfaccia di input per inserire nome utente, password e il nome della ricetta da cercare.</w:t>
      </w:r>
    </w:p>
    <w:p w14:paraId="1638CACF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Le principali funzionalità del client sono:</w:t>
      </w:r>
    </w:p>
    <w:p w14:paraId="1BC93008" w14:textId="77777777" w:rsidR="00423FBD" w:rsidRPr="00423FBD" w:rsidRDefault="00423FBD" w:rsidP="00E91AEB">
      <w:pPr>
        <w:numPr>
          <w:ilvl w:val="0"/>
          <w:numId w:val="3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Connessione al server:</w:t>
      </w:r>
      <w:r w:rsidRPr="00423FBD">
        <w:rPr>
          <w:sz w:val="24"/>
          <w:szCs w:val="24"/>
        </w:rPr>
        <w:t xml:space="preserve"> Il client si connette al server sulla porta 8100 utilizzando un </w:t>
      </w:r>
      <w:proofErr w:type="spellStart"/>
      <w:r w:rsidRPr="00423FBD">
        <w:rPr>
          <w:sz w:val="24"/>
          <w:szCs w:val="24"/>
        </w:rPr>
        <w:t>socket</w:t>
      </w:r>
      <w:proofErr w:type="spellEnd"/>
      <w:r w:rsidRPr="00423FBD">
        <w:rPr>
          <w:sz w:val="24"/>
          <w:szCs w:val="24"/>
        </w:rPr>
        <w:t xml:space="preserve"> TCP.</w:t>
      </w:r>
    </w:p>
    <w:p w14:paraId="10446BAA" w14:textId="77777777" w:rsidR="00423FBD" w:rsidRPr="00423FBD" w:rsidRDefault="00423FBD" w:rsidP="00E91AEB">
      <w:pPr>
        <w:numPr>
          <w:ilvl w:val="0"/>
          <w:numId w:val="3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Autenticazione:</w:t>
      </w:r>
      <w:r w:rsidRPr="00423FBD">
        <w:rPr>
          <w:sz w:val="24"/>
          <w:szCs w:val="24"/>
        </w:rPr>
        <w:t xml:space="preserve"> Il client invia il nome utente e la password al server, ricevendo una risposta che indica se l’autenticazione è riuscita.</w:t>
      </w:r>
    </w:p>
    <w:p w14:paraId="2BE31A8C" w14:textId="77777777" w:rsidR="00423FBD" w:rsidRPr="00423FBD" w:rsidRDefault="00423FBD" w:rsidP="00E91AEB">
      <w:pPr>
        <w:numPr>
          <w:ilvl w:val="0"/>
          <w:numId w:val="3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Ricerca della ricetta:</w:t>
      </w:r>
      <w:r w:rsidRPr="00423FBD">
        <w:rPr>
          <w:sz w:val="24"/>
          <w:szCs w:val="24"/>
        </w:rPr>
        <w:t xml:space="preserve"> Una volta autenticato, il client invia il nome della ricetta al server, che restituisce i dettagli della ricetta se essa è presente nel database.</w:t>
      </w:r>
    </w:p>
    <w:p w14:paraId="427E32C5" w14:textId="77777777" w:rsidR="00423FBD" w:rsidRPr="00423FBD" w:rsidRDefault="00423FBD" w:rsidP="00E91AEB">
      <w:pPr>
        <w:numPr>
          <w:ilvl w:val="0"/>
          <w:numId w:val="3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Visualizzazione dei risultati:</w:t>
      </w:r>
      <w:r w:rsidRPr="00423FBD">
        <w:rPr>
          <w:sz w:val="24"/>
          <w:szCs w:val="24"/>
        </w:rPr>
        <w:t xml:space="preserve"> Se la ricetta viene trovata, il client mostra la procedura, il tempo di preparazione e la difficoltà della ricetta.</w:t>
      </w:r>
    </w:p>
    <w:p w14:paraId="7E6E7519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client utilizza le stesse librerie di sistema del server, inclusi i metodi per la gestione dei </w:t>
      </w:r>
      <w:proofErr w:type="spellStart"/>
      <w:r w:rsidRPr="00423FBD">
        <w:rPr>
          <w:sz w:val="24"/>
          <w:szCs w:val="24"/>
        </w:rPr>
        <w:t>socket</w:t>
      </w:r>
      <w:proofErr w:type="spellEnd"/>
      <w:r w:rsidRPr="00423FBD">
        <w:rPr>
          <w:sz w:val="24"/>
          <w:szCs w:val="24"/>
        </w:rPr>
        <w:t xml:space="preserve"> e delle stringhe, così come la gestione dell'input/output.</w:t>
      </w:r>
    </w:p>
    <w:p w14:paraId="6E8F2F7F" w14:textId="77777777" w:rsidR="00423FBD" w:rsidRPr="00F75535" w:rsidRDefault="00423FBD" w:rsidP="00F75535">
      <w:pPr>
        <w:pStyle w:val="Titolo1"/>
        <w:rPr>
          <w:i/>
          <w:iCs/>
          <w:color w:val="auto"/>
        </w:rPr>
      </w:pPr>
      <w:bookmarkStart w:id="8" w:name="_Toc188179081"/>
      <w:bookmarkStart w:id="9" w:name="_Toc188181056"/>
      <w:r w:rsidRPr="00F75535">
        <w:rPr>
          <w:color w:val="auto"/>
        </w:rPr>
        <w:t>4. Funzionamento Dettagliato</w:t>
      </w:r>
      <w:bookmarkEnd w:id="8"/>
      <w:bookmarkEnd w:id="9"/>
    </w:p>
    <w:p w14:paraId="061E1F3D" w14:textId="77777777" w:rsidR="00423FBD" w:rsidRPr="00F75535" w:rsidRDefault="00423FBD" w:rsidP="00A2481E">
      <w:pPr>
        <w:pStyle w:val="Sottotitolo"/>
        <w:outlineLvl w:val="2"/>
        <w:rPr>
          <w:rStyle w:val="Enfasicorsivo"/>
          <w:color w:val="auto"/>
          <w:sz w:val="24"/>
          <w:szCs w:val="24"/>
        </w:rPr>
      </w:pPr>
      <w:bookmarkStart w:id="10" w:name="_Toc188181057"/>
      <w:r w:rsidRPr="00F75535">
        <w:rPr>
          <w:rStyle w:val="Enfasicorsivo"/>
          <w:color w:val="auto"/>
          <w:sz w:val="24"/>
          <w:szCs w:val="24"/>
        </w:rPr>
        <w:t>4.1. Autenticazione Utente</w:t>
      </w:r>
      <w:bookmarkEnd w:id="10"/>
    </w:p>
    <w:p w14:paraId="087B2659" w14:textId="77777777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Quando un client si connette al server, il primo passo è l’autenticazione. </w:t>
      </w:r>
    </w:p>
    <w:p w14:paraId="4CA123A0" w14:textId="653DA1F5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lastRenderedPageBreak/>
        <w:t xml:space="preserve">Il client invia il nome utente e la password al server tramite il </w:t>
      </w:r>
      <w:proofErr w:type="spellStart"/>
      <w:r w:rsidRPr="00423FBD">
        <w:rPr>
          <w:sz w:val="24"/>
          <w:szCs w:val="24"/>
        </w:rPr>
        <w:t>socket</w:t>
      </w:r>
      <w:proofErr w:type="spellEnd"/>
      <w:r w:rsidRPr="00423FBD">
        <w:rPr>
          <w:sz w:val="24"/>
          <w:szCs w:val="24"/>
        </w:rPr>
        <w:t>. Il server riceve queste informazioni, le confronta con quelle presenti nel file DbAccount.txt (formattato come coppie di nome utente e password) e invia una risposta al client.</w:t>
      </w:r>
    </w:p>
    <w:p w14:paraId="1D3DC1B9" w14:textId="77777777" w:rsidR="00C925A6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Se la combinazione nome utente e password è corretta, il server risponde con un "successo" (valore 1). </w:t>
      </w:r>
    </w:p>
    <w:p w14:paraId="5CE0A15E" w14:textId="0AACAB8C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In caso contrario, invia un "fallimento" (valore 0). Il client, in base alla risposta ricevuta, può decidere se proseguire con la ricerca della ricetta o terminare l'esecuzione.</w:t>
      </w:r>
    </w:p>
    <w:p w14:paraId="309B70BC" w14:textId="77777777" w:rsidR="00423FBD" w:rsidRPr="00F75535" w:rsidRDefault="00423FBD" w:rsidP="00A2481E">
      <w:pPr>
        <w:pStyle w:val="Sottotitolo"/>
        <w:outlineLvl w:val="2"/>
        <w:rPr>
          <w:rStyle w:val="Enfasicorsivo"/>
          <w:color w:val="auto"/>
          <w:sz w:val="24"/>
          <w:szCs w:val="24"/>
        </w:rPr>
      </w:pPr>
      <w:bookmarkStart w:id="11" w:name="_Toc188181058"/>
      <w:r w:rsidRPr="00F75535">
        <w:rPr>
          <w:rStyle w:val="Enfasicorsivo"/>
          <w:color w:val="auto"/>
          <w:sz w:val="24"/>
          <w:szCs w:val="24"/>
        </w:rPr>
        <w:t>4.2. Ricerca delle Ricette</w:t>
      </w:r>
      <w:bookmarkEnd w:id="11"/>
    </w:p>
    <w:p w14:paraId="5640B11D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Dopo che l'utente è autenticato, il client invia il nome della ricetta che desidera cercare. Il server riceve questo nome, lo cerca all'interno del file ricette.txt e, se la ricetta è trovata, invia al client i dettagli relativi alla ricetta, inclusi la procedura, il tempo di preparazione e la difficoltà.</w:t>
      </w:r>
    </w:p>
    <w:p w14:paraId="0AD7970E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Le ricette sono salvate nel file ricette.txt con un formato prestabilito che include:</w:t>
      </w:r>
    </w:p>
    <w:p w14:paraId="0BCAAEAF" w14:textId="77777777" w:rsidR="00423FBD" w:rsidRPr="00423FBD" w:rsidRDefault="00423FBD" w:rsidP="00E91AEB">
      <w:pPr>
        <w:numPr>
          <w:ilvl w:val="0"/>
          <w:numId w:val="4"/>
        </w:num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Il nome della ricetta.</w:t>
      </w:r>
    </w:p>
    <w:p w14:paraId="799C24B2" w14:textId="77777777" w:rsidR="00423FBD" w:rsidRPr="00423FBD" w:rsidRDefault="00423FBD" w:rsidP="00E91AEB">
      <w:pPr>
        <w:numPr>
          <w:ilvl w:val="0"/>
          <w:numId w:val="4"/>
        </w:num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La procedura per prepararla.</w:t>
      </w:r>
    </w:p>
    <w:p w14:paraId="7638B88C" w14:textId="77777777" w:rsidR="00423FBD" w:rsidRPr="00423FBD" w:rsidRDefault="00423FBD" w:rsidP="00E91AEB">
      <w:pPr>
        <w:numPr>
          <w:ilvl w:val="0"/>
          <w:numId w:val="4"/>
        </w:num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Il tempo di preparazione.</w:t>
      </w:r>
    </w:p>
    <w:p w14:paraId="790CC4AC" w14:textId="77777777" w:rsidR="00423FBD" w:rsidRPr="00423FBD" w:rsidRDefault="00423FBD" w:rsidP="00E91AEB">
      <w:pPr>
        <w:numPr>
          <w:ilvl w:val="0"/>
          <w:numId w:val="4"/>
        </w:num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La difficoltà.</w:t>
      </w:r>
    </w:p>
    <w:p w14:paraId="79E1F763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Se la ricetta non viene trovata, il server invia una risposta di errore (valore 0), che il client visualizzerà come "Ricetta non trovata."</w:t>
      </w:r>
    </w:p>
    <w:p w14:paraId="6CDC895F" w14:textId="77777777" w:rsidR="00423FBD" w:rsidRPr="00F75535" w:rsidRDefault="00423FBD" w:rsidP="00A2481E">
      <w:pPr>
        <w:pStyle w:val="Sottotitolo"/>
        <w:outlineLvl w:val="2"/>
        <w:rPr>
          <w:rStyle w:val="Enfasicorsivo"/>
          <w:color w:val="auto"/>
          <w:sz w:val="24"/>
          <w:szCs w:val="24"/>
        </w:rPr>
      </w:pPr>
      <w:bookmarkStart w:id="12" w:name="_Toc188181059"/>
      <w:r w:rsidRPr="00F75535">
        <w:rPr>
          <w:rStyle w:val="Enfasicorsivo"/>
          <w:color w:val="auto"/>
          <w:sz w:val="24"/>
          <w:szCs w:val="24"/>
        </w:rPr>
        <w:t>4.3. Gestione della Concorrenza</w:t>
      </w:r>
      <w:bookmarkEnd w:id="12"/>
    </w:p>
    <w:p w14:paraId="606C3406" w14:textId="77777777" w:rsidR="00E91AEB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Il server è in grado di gestire più client contemporaneamente grazie all'uso di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 xml:space="preserve">. Ogni volta che un client si connette, il server crea un nuovo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 xml:space="preserve"> (tramite </w:t>
      </w:r>
      <w:proofErr w:type="spellStart"/>
      <w:r w:rsidRPr="00423FBD">
        <w:rPr>
          <w:sz w:val="24"/>
          <w:szCs w:val="24"/>
        </w:rPr>
        <w:t>pthread_create</w:t>
      </w:r>
      <w:proofErr w:type="spellEnd"/>
      <w:r w:rsidRPr="00423FBD">
        <w:rPr>
          <w:sz w:val="24"/>
          <w:szCs w:val="24"/>
        </w:rPr>
        <w:t xml:space="preserve">) per gestire la comunicazione con quel client. </w:t>
      </w:r>
    </w:p>
    <w:p w14:paraId="638EFDD1" w14:textId="71583813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 xml:space="preserve">I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 xml:space="preserve"> vengono successivamente separati (con </w:t>
      </w:r>
      <w:proofErr w:type="spellStart"/>
      <w:r w:rsidRPr="00423FBD">
        <w:rPr>
          <w:sz w:val="24"/>
          <w:szCs w:val="24"/>
        </w:rPr>
        <w:t>pthread_detach</w:t>
      </w:r>
      <w:proofErr w:type="spellEnd"/>
      <w:r w:rsidRPr="00423FBD">
        <w:rPr>
          <w:sz w:val="24"/>
          <w:szCs w:val="24"/>
        </w:rPr>
        <w:t xml:space="preserve">) per garantire che non ci siano conflitti di memoria tra i </w:t>
      </w:r>
      <w:proofErr w:type="spellStart"/>
      <w:r w:rsidRPr="00423FBD">
        <w:rPr>
          <w:sz w:val="24"/>
          <w:szCs w:val="24"/>
        </w:rPr>
        <w:t>thread</w:t>
      </w:r>
      <w:proofErr w:type="spellEnd"/>
      <w:r w:rsidRPr="00423FBD">
        <w:rPr>
          <w:sz w:val="24"/>
          <w:szCs w:val="24"/>
        </w:rPr>
        <w:t xml:space="preserve"> e per evitare il blocco del server in caso di errori.</w:t>
      </w:r>
    </w:p>
    <w:p w14:paraId="7FAC21F3" w14:textId="77777777" w:rsidR="00423FBD" w:rsidRPr="00F75535" w:rsidRDefault="00423FBD" w:rsidP="00F75535">
      <w:pPr>
        <w:pStyle w:val="Titolo1"/>
        <w:rPr>
          <w:color w:val="auto"/>
        </w:rPr>
      </w:pPr>
      <w:bookmarkStart w:id="13" w:name="_Toc188179082"/>
      <w:bookmarkStart w:id="14" w:name="_Toc188181060"/>
      <w:r w:rsidRPr="00F75535">
        <w:rPr>
          <w:color w:val="auto"/>
        </w:rPr>
        <w:t>5. Struttura dei File di Database</w:t>
      </w:r>
      <w:bookmarkEnd w:id="13"/>
      <w:bookmarkEnd w:id="14"/>
    </w:p>
    <w:p w14:paraId="099F5E1E" w14:textId="77777777" w:rsidR="00423FBD" w:rsidRPr="00423FBD" w:rsidRDefault="00423FBD" w:rsidP="00E91AEB">
      <w:pPr>
        <w:numPr>
          <w:ilvl w:val="0"/>
          <w:numId w:val="5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DbAccount.txt</w:t>
      </w:r>
      <w:r w:rsidRPr="00423FBD">
        <w:rPr>
          <w:sz w:val="24"/>
          <w:szCs w:val="24"/>
        </w:rPr>
        <w:t>: Questo file contiene le credenziali degli utenti. Ogni account è formato da una coppia "Nome: {</w:t>
      </w:r>
      <w:proofErr w:type="spellStart"/>
      <w:r w:rsidRPr="00423FBD">
        <w:rPr>
          <w:sz w:val="24"/>
          <w:szCs w:val="24"/>
        </w:rPr>
        <w:t>nome_utente</w:t>
      </w:r>
      <w:proofErr w:type="spellEnd"/>
      <w:r w:rsidRPr="00423FBD">
        <w:rPr>
          <w:sz w:val="24"/>
          <w:szCs w:val="24"/>
        </w:rPr>
        <w:t>}" e "Password: {password}", separati da una nuova linea.</w:t>
      </w:r>
    </w:p>
    <w:p w14:paraId="41EA5BAC" w14:textId="77777777" w:rsidR="00423FBD" w:rsidRPr="00423FBD" w:rsidRDefault="00423FBD" w:rsidP="00E91AEB">
      <w:pPr>
        <w:numPr>
          <w:ilvl w:val="0"/>
          <w:numId w:val="5"/>
        </w:numPr>
        <w:jc w:val="both"/>
        <w:rPr>
          <w:sz w:val="24"/>
          <w:szCs w:val="24"/>
        </w:rPr>
      </w:pPr>
      <w:r w:rsidRPr="00423FBD">
        <w:rPr>
          <w:b/>
          <w:bCs/>
          <w:sz w:val="24"/>
          <w:szCs w:val="24"/>
        </w:rPr>
        <w:t>ricette.txt</w:t>
      </w:r>
      <w:r w:rsidRPr="00423FBD">
        <w:rPr>
          <w:sz w:val="24"/>
          <w:szCs w:val="24"/>
        </w:rPr>
        <w:t>: Questo file contiene le informazioni sulle ricette, organizzate nel seguente formato:</w:t>
      </w:r>
    </w:p>
    <w:p w14:paraId="1F03CB08" w14:textId="4D2493F3" w:rsidR="00423FBD" w:rsidRPr="00E91AEB" w:rsidRDefault="00423FBD" w:rsidP="00E91AEB">
      <w:pPr>
        <w:jc w:val="both"/>
        <w:rPr>
          <w:b/>
          <w:bCs/>
          <w:sz w:val="24"/>
          <w:szCs w:val="24"/>
        </w:rPr>
      </w:pPr>
      <w:r w:rsidRPr="00E91AEB">
        <w:rPr>
          <w:b/>
          <w:bCs/>
          <w:sz w:val="24"/>
          <w:szCs w:val="24"/>
        </w:rPr>
        <w:t>Formato</w:t>
      </w:r>
    </w:p>
    <w:p w14:paraId="1D09BE66" w14:textId="535FD88F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Ricetta: {</w:t>
      </w:r>
      <w:proofErr w:type="spellStart"/>
      <w:r w:rsidRPr="00423FBD">
        <w:rPr>
          <w:sz w:val="24"/>
          <w:szCs w:val="24"/>
        </w:rPr>
        <w:t>nome_ricetta</w:t>
      </w:r>
      <w:proofErr w:type="spellEnd"/>
      <w:r w:rsidRPr="00423FBD">
        <w:rPr>
          <w:sz w:val="24"/>
          <w:szCs w:val="24"/>
        </w:rPr>
        <w:t>}</w:t>
      </w:r>
    </w:p>
    <w:p w14:paraId="19DA1950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Procedura: {</w:t>
      </w:r>
      <w:proofErr w:type="spellStart"/>
      <w:r w:rsidRPr="00423FBD">
        <w:rPr>
          <w:sz w:val="24"/>
          <w:szCs w:val="24"/>
        </w:rPr>
        <w:t>descrizione_procedura</w:t>
      </w:r>
      <w:proofErr w:type="spellEnd"/>
      <w:r w:rsidRPr="00423FBD">
        <w:rPr>
          <w:sz w:val="24"/>
          <w:szCs w:val="24"/>
        </w:rPr>
        <w:t>}</w:t>
      </w:r>
    </w:p>
    <w:p w14:paraId="5F09C5C3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lastRenderedPageBreak/>
        <w:t>Tempo di preparazione: {tempo}</w:t>
      </w:r>
    </w:p>
    <w:p w14:paraId="14F4B06B" w14:textId="77777777" w:rsidR="00423FBD" w:rsidRPr="00423FBD" w:rsidRDefault="00423FBD" w:rsidP="00E91AEB">
      <w:pPr>
        <w:jc w:val="both"/>
        <w:rPr>
          <w:sz w:val="24"/>
          <w:szCs w:val="24"/>
        </w:rPr>
      </w:pPr>
      <w:r w:rsidRPr="00423FBD">
        <w:rPr>
          <w:sz w:val="24"/>
          <w:szCs w:val="24"/>
        </w:rPr>
        <w:t>Difficoltà: {difficoltà}</w:t>
      </w:r>
    </w:p>
    <w:p w14:paraId="6D07643B" w14:textId="77777777" w:rsidR="00C925A6" w:rsidRDefault="00C925A6" w:rsidP="00E91AEB">
      <w:pPr>
        <w:jc w:val="both"/>
        <w:rPr>
          <w:b/>
          <w:bCs/>
          <w:sz w:val="28"/>
          <w:szCs w:val="28"/>
        </w:rPr>
      </w:pPr>
    </w:p>
    <w:p w14:paraId="0A20C5E7" w14:textId="0F34860D" w:rsidR="00423FBD" w:rsidRPr="00F75535" w:rsidRDefault="00423FBD" w:rsidP="00F75535">
      <w:pPr>
        <w:pStyle w:val="Titolo1"/>
        <w:rPr>
          <w:i/>
          <w:iCs/>
          <w:color w:val="auto"/>
        </w:rPr>
      </w:pPr>
      <w:bookmarkStart w:id="15" w:name="_Toc188179083"/>
      <w:bookmarkStart w:id="16" w:name="_Toc188181061"/>
      <w:r w:rsidRPr="00F75535">
        <w:rPr>
          <w:color w:val="auto"/>
        </w:rPr>
        <w:t>6. Considerazioni Finali</w:t>
      </w:r>
      <w:bookmarkEnd w:id="15"/>
      <w:bookmarkEnd w:id="16"/>
    </w:p>
    <w:p w14:paraId="21F10886" w14:textId="77777777" w:rsidR="00E91AEB" w:rsidRDefault="00E91AEB" w:rsidP="00E91AEB">
      <w:pPr>
        <w:jc w:val="both"/>
        <w:rPr>
          <w:sz w:val="24"/>
          <w:szCs w:val="24"/>
        </w:rPr>
      </w:pPr>
      <w:r w:rsidRPr="00E91AEB">
        <w:rPr>
          <w:sz w:val="24"/>
          <w:szCs w:val="24"/>
        </w:rPr>
        <w:t xml:space="preserve">In conclusione, il progetto ha raggiunto gli obiettivi prefissati, dimostrando la capacità di gestire una comunicazione server-client attraverso </w:t>
      </w:r>
      <w:proofErr w:type="spellStart"/>
      <w:r w:rsidRPr="00E91AEB">
        <w:rPr>
          <w:sz w:val="24"/>
          <w:szCs w:val="24"/>
        </w:rPr>
        <w:t>socket</w:t>
      </w:r>
      <w:proofErr w:type="spellEnd"/>
      <w:r w:rsidRPr="00E91AEB">
        <w:rPr>
          <w:sz w:val="24"/>
          <w:szCs w:val="24"/>
        </w:rPr>
        <w:t xml:space="preserve"> TCP. </w:t>
      </w:r>
    </w:p>
    <w:p w14:paraId="67AFBF39" w14:textId="77777777" w:rsidR="00E91AEB" w:rsidRDefault="00E91AEB" w:rsidP="00E91AEB">
      <w:pPr>
        <w:jc w:val="both"/>
        <w:rPr>
          <w:sz w:val="24"/>
          <w:szCs w:val="24"/>
        </w:rPr>
      </w:pPr>
      <w:r w:rsidRPr="00E91AEB">
        <w:rPr>
          <w:sz w:val="24"/>
          <w:szCs w:val="24"/>
        </w:rPr>
        <w:t xml:space="preserve">Il server è in grado di autenticare gli utenti e permettere loro di cercare ricette in un database, con una gestione concorrente delle connessioni grazie all'uso dei </w:t>
      </w:r>
      <w:proofErr w:type="spellStart"/>
      <w:r w:rsidRPr="00E91AEB">
        <w:rPr>
          <w:sz w:val="24"/>
          <w:szCs w:val="24"/>
        </w:rPr>
        <w:t>thread</w:t>
      </w:r>
      <w:proofErr w:type="spellEnd"/>
      <w:r w:rsidRPr="00E91AEB">
        <w:rPr>
          <w:sz w:val="24"/>
          <w:szCs w:val="24"/>
        </w:rPr>
        <w:t>.</w:t>
      </w:r>
    </w:p>
    <w:p w14:paraId="2692AE34" w14:textId="10BFCB11" w:rsidR="00E91AEB" w:rsidRPr="00E91AEB" w:rsidRDefault="00E91AEB" w:rsidP="00E91AEB">
      <w:pPr>
        <w:jc w:val="both"/>
        <w:rPr>
          <w:sz w:val="24"/>
          <w:szCs w:val="24"/>
        </w:rPr>
      </w:pPr>
      <w:r w:rsidRPr="00E91AEB">
        <w:rPr>
          <w:sz w:val="24"/>
          <w:szCs w:val="24"/>
        </w:rPr>
        <w:t xml:space="preserve"> Il client interagisce in modo semplice e diretto con l'utente, inviando le credenziali e il nome della ricetta, ricevendo i dettagli in caso di successo.</w:t>
      </w:r>
    </w:p>
    <w:p w14:paraId="4C2BD016" w14:textId="77777777" w:rsidR="00E91AEB" w:rsidRDefault="00E91AEB" w:rsidP="00E91AEB">
      <w:pPr>
        <w:jc w:val="both"/>
        <w:rPr>
          <w:sz w:val="24"/>
          <w:szCs w:val="24"/>
        </w:rPr>
      </w:pPr>
      <w:r w:rsidRPr="00E91AEB">
        <w:rPr>
          <w:sz w:val="24"/>
          <w:szCs w:val="24"/>
        </w:rPr>
        <w:t>Il sistema è stato progettato per essere modulare e facilmente estendibile.</w:t>
      </w:r>
    </w:p>
    <w:p w14:paraId="2DC90F2E" w14:textId="77777777" w:rsidR="00E91AEB" w:rsidRDefault="00E91AEB" w:rsidP="00E91AEB">
      <w:pPr>
        <w:jc w:val="both"/>
        <w:rPr>
          <w:sz w:val="24"/>
          <w:szCs w:val="24"/>
        </w:rPr>
      </w:pPr>
      <w:r w:rsidRPr="00E91AEB">
        <w:rPr>
          <w:sz w:val="24"/>
          <w:szCs w:val="24"/>
        </w:rPr>
        <w:t xml:space="preserve"> La separazione tra le funzionalità di autenticazione e ricerca delle ricette permette di mantenere una struttura chiara e facilmente comprensibile. </w:t>
      </w:r>
    </w:p>
    <w:p w14:paraId="63095E7F" w14:textId="1558238B" w:rsidR="00E91AEB" w:rsidRPr="00E91AEB" w:rsidRDefault="00E91AEB" w:rsidP="00E91AEB">
      <w:pPr>
        <w:jc w:val="both"/>
        <w:rPr>
          <w:sz w:val="24"/>
          <w:szCs w:val="24"/>
        </w:rPr>
      </w:pPr>
      <w:r w:rsidRPr="00E91AEB">
        <w:rPr>
          <w:sz w:val="24"/>
          <w:szCs w:val="24"/>
        </w:rPr>
        <w:t>L'uso di file di testo come database per le credenziali e le ricette ha consentito una gestione semplice dei dati, anche se una base di dati più strutturata potrebbe essere un'opzione in un contesto più complesso.</w:t>
      </w:r>
    </w:p>
    <w:p w14:paraId="14392629" w14:textId="797B2B6A" w:rsidR="0012339C" w:rsidRDefault="00E91AEB" w:rsidP="00E91AEB">
      <w:pPr>
        <w:jc w:val="both"/>
      </w:pPr>
      <w:r w:rsidRPr="00E91AEB">
        <w:rPr>
          <w:sz w:val="24"/>
          <w:szCs w:val="24"/>
        </w:rPr>
        <w:t>Nel complesso, il progetto rappresenta una base funzionale per la creazione di applicazioni di ricerca in rete, con un'implementazione che può essere facilmente adattata o estesa per soddisfare requisiti futuri.</w:t>
      </w:r>
    </w:p>
    <w:sectPr w:rsidR="001233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0FA"/>
    <w:multiLevelType w:val="multilevel"/>
    <w:tmpl w:val="6A1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7159"/>
    <w:multiLevelType w:val="multilevel"/>
    <w:tmpl w:val="43E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F4961"/>
    <w:multiLevelType w:val="multilevel"/>
    <w:tmpl w:val="A11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F4B23"/>
    <w:multiLevelType w:val="multilevel"/>
    <w:tmpl w:val="797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C4630"/>
    <w:multiLevelType w:val="multilevel"/>
    <w:tmpl w:val="DE3E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649461">
    <w:abstractNumId w:val="4"/>
  </w:num>
  <w:num w:numId="2" w16cid:durableId="1354920777">
    <w:abstractNumId w:val="1"/>
  </w:num>
  <w:num w:numId="3" w16cid:durableId="1407531911">
    <w:abstractNumId w:val="0"/>
  </w:num>
  <w:num w:numId="4" w16cid:durableId="1570923153">
    <w:abstractNumId w:val="3"/>
  </w:num>
  <w:num w:numId="5" w16cid:durableId="87924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BD"/>
    <w:rsid w:val="0001352B"/>
    <w:rsid w:val="0012339C"/>
    <w:rsid w:val="002E3A3A"/>
    <w:rsid w:val="002F52C4"/>
    <w:rsid w:val="00423FBD"/>
    <w:rsid w:val="004A39E3"/>
    <w:rsid w:val="00660576"/>
    <w:rsid w:val="00736E87"/>
    <w:rsid w:val="009310E9"/>
    <w:rsid w:val="0094366A"/>
    <w:rsid w:val="00A2481E"/>
    <w:rsid w:val="00C925A6"/>
    <w:rsid w:val="00E91AEB"/>
    <w:rsid w:val="00F246D6"/>
    <w:rsid w:val="00F5287F"/>
    <w:rsid w:val="00F7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AB808"/>
  <w15:chartTrackingRefBased/>
  <w15:docId w15:val="{81F47B11-7B80-4579-985D-3CF7CD4C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4366A"/>
  </w:style>
  <w:style w:type="paragraph" w:styleId="Titolo1">
    <w:name w:val="heading 1"/>
    <w:basedOn w:val="Normale"/>
    <w:next w:val="Normale"/>
    <w:link w:val="Titolo1Carattere"/>
    <w:uiPriority w:val="9"/>
    <w:qFormat/>
    <w:rsid w:val="0042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2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2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42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42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42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2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2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23F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423F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423F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3F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3F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3F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3F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3F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3F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3F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3FBD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2E3A3A"/>
    <w:pPr>
      <w:spacing w:before="240" w:after="0"/>
      <w:outlineLvl w:val="9"/>
    </w:pPr>
    <w:rPr>
      <w:sz w:val="32"/>
      <w:szCs w:val="32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2E3A3A"/>
    <w:pPr>
      <w:spacing w:after="100"/>
      <w:ind w:left="220"/>
    </w:pPr>
    <w:rPr>
      <w:rFonts w:eastAsiaTheme="minorEastAsia" w:cs="Times New Roman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2E3A3A"/>
    <w:pPr>
      <w:spacing w:after="100"/>
    </w:pPr>
    <w:rPr>
      <w:rFonts w:eastAsiaTheme="minorEastAsia" w:cs="Times New Roman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2E3A3A"/>
    <w:pPr>
      <w:spacing w:after="100"/>
      <w:ind w:left="440"/>
    </w:pPr>
    <w:rPr>
      <w:rFonts w:eastAsiaTheme="minorEastAsia" w:cs="Times New Roman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736E87"/>
    <w:rPr>
      <w:color w:val="467886" w:themeColor="hyperlink"/>
      <w:u w:val="single"/>
    </w:rPr>
  </w:style>
  <w:style w:type="character" w:styleId="Enfasicorsivo">
    <w:name w:val="Emphasis"/>
    <w:basedOn w:val="Carpredefinitoparagrafo"/>
    <w:uiPriority w:val="20"/>
    <w:qFormat/>
    <w:rsid w:val="00736E87"/>
    <w:rPr>
      <w:i/>
      <w:iCs/>
    </w:rPr>
  </w:style>
  <w:style w:type="paragraph" w:styleId="Sommario4">
    <w:name w:val="toc 4"/>
    <w:basedOn w:val="Normale"/>
    <w:next w:val="Normale"/>
    <w:autoRedefine/>
    <w:uiPriority w:val="39"/>
    <w:unhideWhenUsed/>
    <w:rsid w:val="002F52C4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unhideWhenUsed/>
    <w:rsid w:val="002F52C4"/>
    <w:pPr>
      <w:spacing w:after="100"/>
      <w:ind w:left="880"/>
    </w:pPr>
  </w:style>
  <w:style w:type="paragraph" w:styleId="Sommario6">
    <w:name w:val="toc 6"/>
    <w:basedOn w:val="Normale"/>
    <w:next w:val="Normale"/>
    <w:autoRedefine/>
    <w:uiPriority w:val="39"/>
    <w:unhideWhenUsed/>
    <w:rsid w:val="002F52C4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5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5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2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7FFA-4359-4F2A-945B-C8521E050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FALCO</dc:creator>
  <cp:keywords/>
  <dc:description/>
  <cp:lastModifiedBy>GIUSEPPE FALCO</cp:lastModifiedBy>
  <cp:revision>9</cp:revision>
  <dcterms:created xsi:type="dcterms:W3CDTF">2025-01-19T10:06:00Z</dcterms:created>
  <dcterms:modified xsi:type="dcterms:W3CDTF">2025-01-19T11:14:00Z</dcterms:modified>
</cp:coreProperties>
</file>