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E66" w14:textId="3C26D48E" w:rsidR="00A06E8E" w:rsidRDefault="00A06E8E" w:rsidP="00A06E8E">
      <w:pPr>
        <w:pStyle w:val="Heading1"/>
      </w:pPr>
      <w:r>
        <w:t>Week 8 Contribution - Tanmay Munigala – 12742995</w:t>
      </w:r>
    </w:p>
    <w:p w14:paraId="38B52AAC" w14:textId="1932CF38" w:rsidR="003F7A25" w:rsidRDefault="003F7A25" w:rsidP="003F7A25"/>
    <w:p w14:paraId="4D445CCD" w14:textId="2324B36A" w:rsidR="003F7A25" w:rsidRDefault="003F7A25" w:rsidP="003F7A25">
      <w:pPr>
        <w:pStyle w:val="Heading2"/>
      </w:pPr>
      <w:r>
        <w:t>ETL Pipeline Notes</w:t>
      </w:r>
    </w:p>
    <w:p w14:paraId="5203AE11" w14:textId="7239A3BB" w:rsidR="003F7A25" w:rsidRDefault="003F7A25" w:rsidP="003F7A25"/>
    <w:p w14:paraId="284B29CE" w14:textId="0FCE2895" w:rsidR="003F7A25" w:rsidRDefault="003F7A25" w:rsidP="003F7A25">
      <w:pPr>
        <w:pStyle w:val="Heading3"/>
      </w:pPr>
      <w:r>
        <w:t>What is ETL?</w:t>
      </w:r>
    </w:p>
    <w:p w14:paraId="72F7A34F" w14:textId="25CF0887" w:rsidR="003F7A25" w:rsidRPr="003F7A25" w:rsidRDefault="003F7A25" w:rsidP="003F7A25">
      <w:r>
        <w:t>ETL is a data integration process, which the procedure of copying data from one or more sources into a destination system which represents the data differently in a different context than the original source.</w:t>
      </w:r>
    </w:p>
    <w:p w14:paraId="75D6CAF7" w14:textId="08A8F9AF" w:rsidR="00352653" w:rsidRDefault="00E06317">
      <w:r>
        <w:t>It stands for Extract, Transform and Load, which are the 3 main steps in the process.</w:t>
      </w:r>
    </w:p>
    <w:p w14:paraId="557F6293" w14:textId="04DF8B66" w:rsidR="009F4DDE" w:rsidRDefault="00115C4B" w:rsidP="00115C4B">
      <w:pPr>
        <w:pStyle w:val="Heading4"/>
      </w:pPr>
      <w:r>
        <w:t>Extract</w:t>
      </w:r>
    </w:p>
    <w:p w14:paraId="0EF37AA2" w14:textId="23C2A676" w:rsidR="00115C4B" w:rsidRDefault="00646AB7" w:rsidP="00115C4B">
      <w:r>
        <w:t>In this phase, the data is going to be extracted from any number of source systems.</w:t>
      </w:r>
      <w:r w:rsidR="003A34FF">
        <w:t xml:space="preserve"> This is the main aspect of ETL as it is the stage-setter for the rest of the steps.</w:t>
      </w:r>
      <w:r w:rsidR="005B400A">
        <w:t xml:space="preserve"> The main things to keep in mind during this phase is that different sources may store data is different formats or different systems.</w:t>
      </w:r>
    </w:p>
    <w:p w14:paraId="7D78CA6A" w14:textId="512207AA" w:rsidR="00F97722" w:rsidRDefault="00F97722" w:rsidP="00115C4B">
      <w:r>
        <w:t>Part of the extract phase is also data validation, to confirm whether the data pulled has the correct values. If the validation is fails, the data should be rejected.</w:t>
      </w:r>
    </w:p>
    <w:p w14:paraId="7C5EFBF7" w14:textId="092BE179" w:rsidR="00115C4B" w:rsidRDefault="00115C4B" w:rsidP="00115C4B">
      <w:pPr>
        <w:pStyle w:val="Heading4"/>
      </w:pPr>
      <w:r>
        <w:t>Transform</w:t>
      </w:r>
    </w:p>
    <w:p w14:paraId="31A81F71" w14:textId="7562C76E" w:rsidR="00115C4B" w:rsidRDefault="00E547B2" w:rsidP="00115C4B">
      <w:r>
        <w:t>In this phase, the collected data from the Extract phase is worked upon to convert it into the data format or in the proper form to the target source.</w:t>
      </w:r>
      <w:r w:rsidR="00313D40">
        <w:t xml:space="preserve"> A set of rules/functions are used on this step for the transformation process to take place.</w:t>
      </w:r>
    </w:p>
    <w:p w14:paraId="19D6C691" w14:textId="55A1A38E" w:rsidR="00115C4B" w:rsidRDefault="00115C4B" w:rsidP="00115C4B">
      <w:pPr>
        <w:pStyle w:val="Heading4"/>
      </w:pPr>
      <w:r>
        <w:t>Load</w:t>
      </w:r>
    </w:p>
    <w:p w14:paraId="350C69A9" w14:textId="65D365B9" w:rsidR="003B31E8" w:rsidRDefault="00E6579D" w:rsidP="003B31E8">
      <w:r>
        <w:t>In the phase of the process, the transformed data from the Transform phase is loaded onto the target system or data store.</w:t>
      </w:r>
      <w:r w:rsidR="008F18A6">
        <w:t xml:space="preserve"> </w:t>
      </w:r>
      <w:r w:rsidR="00742FAA">
        <w:t xml:space="preserve">The main concept to keep in mind here is that the target system may have a different database schema that the </w:t>
      </w:r>
      <w:r w:rsidR="00FB6E3A">
        <w:t>source and</w:t>
      </w:r>
      <w:r w:rsidR="00742FAA">
        <w:t xml:space="preserve"> will have to be transformed and loaded accordingly.</w:t>
      </w:r>
      <w:r w:rsidR="00FB6E3A">
        <w:t xml:space="preserve"> Based on business requirements, sometimes the load step involves overwritten any existing data in the target data store with newer records.</w:t>
      </w:r>
    </w:p>
    <w:p w14:paraId="7BFD84D3" w14:textId="0AE220B7" w:rsidR="001E0574" w:rsidRDefault="001E0574" w:rsidP="003B31E8">
      <w:r>
        <w:t xml:space="preserve">Some tools to help us with the ETL process in the context of our </w:t>
      </w:r>
      <w:r w:rsidR="00143B81">
        <w:t xml:space="preserve">Node JS </w:t>
      </w:r>
      <w:r>
        <w:t>application:</w:t>
      </w:r>
    </w:p>
    <w:p w14:paraId="5F6E891F" w14:textId="48E80CE8" w:rsidR="00D3340E" w:rsidRDefault="00143B81" w:rsidP="003B31E8">
      <w:r>
        <w:t>1.</w:t>
      </w:r>
      <w:r w:rsidR="00D3340E">
        <w:t xml:space="preserve"> HeyNode - </w:t>
      </w:r>
      <w:hyperlink r:id="rId4" w:history="1">
        <w:r w:rsidR="00D3340E" w:rsidRPr="00293393">
          <w:rPr>
            <w:rStyle w:val="Hyperlink"/>
          </w:rPr>
          <w:t>https://heynode.com/</w:t>
        </w:r>
      </w:hyperlink>
    </w:p>
    <w:p w14:paraId="385D4B8D" w14:textId="0E6A2D29" w:rsidR="001E0574" w:rsidRDefault="00D3340E" w:rsidP="003B31E8">
      <w:r>
        <w:t xml:space="preserve">2. </w:t>
      </w:r>
      <w:r w:rsidR="00002D0F">
        <w:t xml:space="preserve">Empujar - </w:t>
      </w:r>
      <w:hyperlink r:id="rId5" w:history="1">
        <w:r w:rsidR="00002D0F" w:rsidRPr="00293393">
          <w:rPr>
            <w:rStyle w:val="Hyperlink"/>
          </w:rPr>
          <w:t>https://github.com/taskrabbit/empujar</w:t>
        </w:r>
      </w:hyperlink>
    </w:p>
    <w:p w14:paraId="5397EF53" w14:textId="033B2AF7" w:rsidR="00002D0F" w:rsidRDefault="00D3340E" w:rsidP="003B31E8">
      <w:r>
        <w:t>3</w:t>
      </w:r>
      <w:r w:rsidR="00002D0F">
        <w:t xml:space="preserve">. Nextract - </w:t>
      </w:r>
      <w:hyperlink r:id="rId6" w:history="1">
        <w:r w:rsidR="00002D0F" w:rsidRPr="00293393">
          <w:rPr>
            <w:rStyle w:val="Hyperlink"/>
          </w:rPr>
          <w:t>https://github.com/cauld/nextract</w:t>
        </w:r>
      </w:hyperlink>
    </w:p>
    <w:p w14:paraId="03319A56" w14:textId="77777777" w:rsidR="00002D0F" w:rsidRPr="003B31E8" w:rsidRDefault="00002D0F" w:rsidP="003B31E8"/>
    <w:sectPr w:rsidR="00002D0F" w:rsidRPr="003B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E"/>
    <w:rsid w:val="0000225A"/>
    <w:rsid w:val="00002D0F"/>
    <w:rsid w:val="00091E51"/>
    <w:rsid w:val="000A1D04"/>
    <w:rsid w:val="000D617C"/>
    <w:rsid w:val="00115C4B"/>
    <w:rsid w:val="00143B81"/>
    <w:rsid w:val="00170240"/>
    <w:rsid w:val="00184B45"/>
    <w:rsid w:val="001E0574"/>
    <w:rsid w:val="0027760D"/>
    <w:rsid w:val="0028487A"/>
    <w:rsid w:val="002B7F54"/>
    <w:rsid w:val="00313D40"/>
    <w:rsid w:val="003A34FF"/>
    <w:rsid w:val="003B31E8"/>
    <w:rsid w:val="003D62EE"/>
    <w:rsid w:val="003F7A25"/>
    <w:rsid w:val="0047666A"/>
    <w:rsid w:val="004B1567"/>
    <w:rsid w:val="0053741E"/>
    <w:rsid w:val="005B400A"/>
    <w:rsid w:val="005C7355"/>
    <w:rsid w:val="00646AB7"/>
    <w:rsid w:val="00742FAA"/>
    <w:rsid w:val="0078753D"/>
    <w:rsid w:val="008A1163"/>
    <w:rsid w:val="008F18A6"/>
    <w:rsid w:val="009137F3"/>
    <w:rsid w:val="009F4DDE"/>
    <w:rsid w:val="00A031A9"/>
    <w:rsid w:val="00A06E8E"/>
    <w:rsid w:val="00A92042"/>
    <w:rsid w:val="00B41B7A"/>
    <w:rsid w:val="00BA6B1A"/>
    <w:rsid w:val="00C27CF5"/>
    <w:rsid w:val="00D3340E"/>
    <w:rsid w:val="00E06317"/>
    <w:rsid w:val="00E547B2"/>
    <w:rsid w:val="00E6579D"/>
    <w:rsid w:val="00F86BD7"/>
    <w:rsid w:val="00F97722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461F"/>
  <w15:chartTrackingRefBased/>
  <w15:docId w15:val="{7ED9F1B3-CE86-4B44-973B-5EA8CB2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2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E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C4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00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uld/nextract" TargetMode="External"/><Relationship Id="rId5" Type="http://schemas.openxmlformats.org/officeDocument/2006/relationships/hyperlink" Target="https://github.com/taskrabbit/empujar" TargetMode="External"/><Relationship Id="rId4" Type="http://schemas.openxmlformats.org/officeDocument/2006/relationships/hyperlink" Target="https://heyn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Munigala</dc:creator>
  <cp:keywords/>
  <dc:description/>
  <cp:lastModifiedBy>Tanmay Munigala</cp:lastModifiedBy>
  <cp:revision>37</cp:revision>
  <dcterms:created xsi:type="dcterms:W3CDTF">2021-04-19T05:15:00Z</dcterms:created>
  <dcterms:modified xsi:type="dcterms:W3CDTF">2021-04-19T05:42:00Z</dcterms:modified>
</cp:coreProperties>
</file>