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B121" w14:textId="77777777" w:rsidR="007F6DD1" w:rsidRDefault="007F6DD1" w:rsidP="007F6DD1">
      <w:pPr>
        <w:pStyle w:val="1"/>
      </w:pPr>
      <w:r>
        <w:rPr>
          <w:rFonts w:hint="eastAsia"/>
          <w:color w:val="1A1A1A"/>
        </w:rPr>
        <w:t>嵌入式系统答案（仅供参考）</w:t>
      </w:r>
    </w:p>
    <w:p w14:paraId="18A101FA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第一章</w:t>
      </w:r>
    </w:p>
    <w:p w14:paraId="73D59621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1.选择题</w:t>
      </w:r>
    </w:p>
    <w:p w14:paraId="63ED66AC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ACDCB AADBB</w:t>
      </w:r>
    </w:p>
    <w:p w14:paraId="2588C9E6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2.填空题</w:t>
      </w:r>
    </w:p>
    <w:p w14:paraId="0BB6483C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（1）软件固化</w:t>
      </w:r>
    </w:p>
    <w:p w14:paraId="6AFDEACE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（2）优先级抢占方式</w:t>
      </w:r>
    </w:p>
    <w:p w14:paraId="2A25C5D7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（3）应用程序设计</w:t>
      </w:r>
    </w:p>
    <w:p w14:paraId="06239D41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（4）通用CPU硬核</w:t>
      </w:r>
    </w:p>
    <w:p w14:paraId="1F54796B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（5）FPGA芯片</w:t>
      </w:r>
    </w:p>
    <w:p w14:paraId="06C2B732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（6）软硬件功能</w:t>
      </w:r>
    </w:p>
    <w:p w14:paraId="76FAAAEA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</w:p>
    <w:p w14:paraId="097BC43A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第二章</w:t>
      </w:r>
    </w:p>
    <w:p w14:paraId="6C23AA3A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1.选择题</w:t>
      </w:r>
    </w:p>
    <w:p w14:paraId="2F466603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D(AD)DDB CBCAD CABBC</w:t>
      </w:r>
    </w:p>
    <w:p w14:paraId="3AC44D25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2.填空题</w:t>
      </w:r>
    </w:p>
    <w:p w14:paraId="17D045EE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（1）小端对齐</w:t>
      </w:r>
    </w:p>
    <w:p w14:paraId="2C178BDC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（2）10010</w:t>
      </w:r>
    </w:p>
    <w:p w14:paraId="1E5D4CF1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（3）SUBS PC,R14,#4/SUBS PC,LR,#4</w:t>
      </w:r>
    </w:p>
    <w:p w14:paraId="7C5D811B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（4）Artix-7系列</w:t>
      </w:r>
    </w:p>
    <w:p w14:paraId="2A2ED48F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（5）PS PL</w:t>
      </w:r>
    </w:p>
    <w:p w14:paraId="619D2D37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（6）BootROM</w:t>
      </w:r>
    </w:p>
    <w:p w14:paraId="65DC8AD1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（7）PL部分</w:t>
      </w:r>
    </w:p>
    <w:p w14:paraId="58C66D15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（8）ORR R1,R0,#Ox12</w:t>
      </w:r>
    </w:p>
    <w:p w14:paraId="4F53B3D1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</w:p>
    <w:p w14:paraId="5926360F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第三章</w:t>
      </w:r>
    </w:p>
    <w:p w14:paraId="29F4D530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1.选择题</w:t>
      </w:r>
    </w:p>
    <w:p w14:paraId="30A34FF4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AADCC BDAAD</w:t>
      </w:r>
    </w:p>
    <w:p w14:paraId="043F225B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2.填空题</w:t>
      </w:r>
    </w:p>
    <w:p w14:paraId="0515A0F4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（1）任意地址</w:t>
      </w:r>
    </w:p>
    <w:p w14:paraId="29CC6458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（2）APB</w:t>
      </w:r>
    </w:p>
    <w:p w14:paraId="2132442F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（3）地址总线</w:t>
      </w:r>
    </w:p>
    <w:p w14:paraId="206E8C1A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（4）握手信号</w:t>
      </w:r>
    </w:p>
    <w:p w14:paraId="4C0190CB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（5）AXI 4.0</w:t>
      </w:r>
    </w:p>
    <w:p w14:paraId="731CA34B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（6）AXI_HP</w:t>
      </w:r>
    </w:p>
    <w:p w14:paraId="2CB17580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</w:p>
    <w:p w14:paraId="2EF56FB7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第四章</w:t>
      </w:r>
    </w:p>
    <w:p w14:paraId="18CB8C82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1.选择题</w:t>
      </w:r>
    </w:p>
    <w:p w14:paraId="53DA2693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ACABD BBAAD CDAAC B</w:t>
      </w:r>
    </w:p>
    <w:p w14:paraId="7306BCF3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2.填空题</w:t>
      </w:r>
    </w:p>
    <w:p w14:paraId="648BB787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（1）地址空间</w:t>
      </w:r>
    </w:p>
    <w:p w14:paraId="5F0C9C9E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（2）DATA_N</w:t>
      </w:r>
    </w:p>
    <w:p w14:paraId="01E14CCB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lastRenderedPageBreak/>
        <w:t>（3）普通UART模式</w:t>
      </w:r>
    </w:p>
    <w:p w14:paraId="3B4BB0BC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（4）0x00000017</w:t>
      </w:r>
    </w:p>
    <w:p w14:paraId="61C7DD7C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（5）SCLK</w:t>
      </w:r>
    </w:p>
    <w:p w14:paraId="4B88CFF0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（6）50MHz</w:t>
      </w:r>
    </w:p>
    <w:p w14:paraId="5A9E079F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（7）计数器</w:t>
      </w:r>
    </w:p>
    <w:p w14:paraId="7B974C01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（8）100kb/s</w:t>
      </w:r>
    </w:p>
    <w:p w14:paraId="764BBC1E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（9）0x13D92D3F</w:t>
      </w:r>
    </w:p>
    <w:p w14:paraId="527CD18B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（10）10ms</w:t>
      </w:r>
    </w:p>
    <w:p w14:paraId="197FAB13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</w:p>
    <w:p w14:paraId="51D2A8C1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第五章</w:t>
      </w:r>
    </w:p>
    <w:p w14:paraId="19A0DE70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1.选择题</w:t>
      </w:r>
    </w:p>
    <w:p w14:paraId="4B823EDC" w14:textId="2D2AC00A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ACB</w:t>
      </w:r>
      <w:r w:rsidR="002262E6">
        <w:rPr>
          <w:color w:val="000000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A BADAD</w:t>
      </w:r>
    </w:p>
    <w:p w14:paraId="5EB26565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2.填空题</w:t>
      </w:r>
    </w:p>
    <w:p w14:paraId="7CE8CDF9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（1）键码与键</w:t>
      </w:r>
    </w:p>
    <w:p w14:paraId="0A32B415" w14:textId="4397AF9E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（2）</w:t>
      </w:r>
      <w:r w:rsidR="00634741" w:rsidRPr="00634741">
        <w:rPr>
          <w:color w:val="000000"/>
          <w:sz w:val="21"/>
          <w:szCs w:val="21"/>
        </w:rPr>
        <w:t>0xFBFD</w:t>
      </w:r>
    </w:p>
    <w:p w14:paraId="56334F63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（3）人眼的视觉惰性</w:t>
      </w:r>
    </w:p>
    <w:p w14:paraId="097966EE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（4）一个像素</w:t>
      </w:r>
    </w:p>
    <w:p w14:paraId="116E6366" w14:textId="77777777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（5）0x6D</w:t>
      </w:r>
    </w:p>
    <w:p w14:paraId="52E7F69A" w14:textId="53842159" w:rsidR="007F6DD1" w:rsidRDefault="007F6DD1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（6）无源驱动 有源驱动</w:t>
      </w:r>
    </w:p>
    <w:p w14:paraId="0F0040F5" w14:textId="17C8A084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14:paraId="06C2B38F" w14:textId="2303FD09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第六章</w:t>
      </w:r>
    </w:p>
    <w:p w14:paraId="6B0F161D" w14:textId="17C30BD2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选择题</w:t>
      </w:r>
    </w:p>
    <w:p w14:paraId="30A942D1" w14:textId="3E352DDB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CCD</w:t>
      </w:r>
      <w:r w:rsidR="00196E31">
        <w:rPr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>A BACBD</w:t>
      </w:r>
    </w:p>
    <w:p w14:paraId="2CAA4AC5" w14:textId="1E8391F8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填空题</w:t>
      </w:r>
    </w:p>
    <w:p w14:paraId="3883A40C" w14:textId="5EAB6504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（1）主函数</w:t>
      </w:r>
    </w:p>
    <w:p w14:paraId="704F433C" w14:textId="55DF120C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（2）根文件</w:t>
      </w:r>
    </w:p>
    <w:p w14:paraId="05D188C9" w14:textId="034A18E6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（3）.</w:t>
      </w:r>
      <w:r>
        <w:rPr>
          <w:color w:val="000000"/>
          <w:sz w:val="21"/>
          <w:szCs w:val="21"/>
        </w:rPr>
        <w:t>bin</w:t>
      </w:r>
    </w:p>
    <w:p w14:paraId="4CA9EE1F" w14:textId="1EEFD0E9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（4）进程管理</w:t>
      </w:r>
    </w:p>
    <w:p w14:paraId="712E4DBD" w14:textId="73DD571B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（5）N</w:t>
      </w:r>
      <w:r>
        <w:rPr>
          <w:color w:val="000000"/>
          <w:sz w:val="21"/>
          <w:szCs w:val="21"/>
        </w:rPr>
        <w:t>AND F</w:t>
      </w:r>
      <w:r>
        <w:rPr>
          <w:rFonts w:hint="eastAsia"/>
          <w:color w:val="000000"/>
          <w:sz w:val="21"/>
          <w:szCs w:val="21"/>
        </w:rPr>
        <w:t>lash</w:t>
      </w:r>
    </w:p>
    <w:p w14:paraId="0D638D17" w14:textId="0C4E03CB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（6）</w:t>
      </w:r>
      <w:r w:rsidRPr="00E916E7">
        <w:rPr>
          <w:rFonts w:hint="eastAsia"/>
          <w:color w:val="FF0000"/>
          <w:sz w:val="21"/>
          <w:szCs w:val="21"/>
        </w:rPr>
        <w:t>没找到</w:t>
      </w:r>
      <w:r w:rsidR="00664B85">
        <w:rPr>
          <w:rFonts w:hint="eastAsia"/>
          <w:color w:val="FF0000"/>
          <w:sz w:val="21"/>
          <w:szCs w:val="21"/>
        </w:rPr>
        <w:t xml:space="preserve"> </w:t>
      </w:r>
      <w:r w:rsidR="00664B85" w:rsidRPr="00664B85">
        <w:rPr>
          <w:rFonts w:hint="eastAsia"/>
          <w:sz w:val="21"/>
          <w:szCs w:val="21"/>
        </w:rPr>
        <w:t>gcc</w:t>
      </w:r>
    </w:p>
    <w:p w14:paraId="380BD66A" w14:textId="6948246A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14:paraId="0FA9F105" w14:textId="004E3016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第七章</w:t>
      </w:r>
    </w:p>
    <w:p w14:paraId="52976DBE" w14:textId="032BA931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选择题</w:t>
      </w:r>
    </w:p>
    <w:p w14:paraId="3D066B2F" w14:textId="45DE3A18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ACB</w:t>
      </w:r>
      <w:r w:rsidR="00EF2968">
        <w:rPr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 xml:space="preserve"> D</w:t>
      </w:r>
    </w:p>
    <w:p w14:paraId="21A45E69" w14:textId="6F24DBB3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填空题</w:t>
      </w:r>
    </w:p>
    <w:p w14:paraId="740D5231" w14:textId="5949E919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（1）字符设备</w:t>
      </w:r>
    </w:p>
    <w:p w14:paraId="038050A8" w14:textId="041B8237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）内核模式</w:t>
      </w:r>
    </w:p>
    <w:p w14:paraId="2E5F1FEB" w14:textId="44F20397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（3）字节</w:t>
      </w:r>
    </w:p>
    <w:p w14:paraId="1380A1E2" w14:textId="34708D00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（4）f</w:t>
      </w:r>
      <w:r>
        <w:rPr>
          <w:color w:val="000000"/>
          <w:sz w:val="21"/>
          <w:szCs w:val="21"/>
        </w:rPr>
        <w:t>ile_operations</w:t>
      </w:r>
    </w:p>
    <w:p w14:paraId="5CDE15E9" w14:textId="5A1CCAB7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（5）r</w:t>
      </w:r>
      <w:r>
        <w:rPr>
          <w:color w:val="000000"/>
          <w:sz w:val="21"/>
          <w:szCs w:val="21"/>
        </w:rPr>
        <w:t>egister_chrdev()</w:t>
      </w:r>
    </w:p>
    <w:p w14:paraId="1D99BD27" w14:textId="02821AE9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（6）n</w:t>
      </w:r>
      <w:r>
        <w:rPr>
          <w:color w:val="000000"/>
          <w:sz w:val="21"/>
          <w:szCs w:val="21"/>
        </w:rPr>
        <w:t>et_device</w:t>
      </w:r>
    </w:p>
    <w:p w14:paraId="544F1690" w14:textId="79217BD0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14:paraId="1497C1D1" w14:textId="383C06EA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第八章</w:t>
      </w:r>
    </w:p>
    <w:p w14:paraId="71E221B0" w14:textId="7FAD2C65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选择题</w:t>
      </w:r>
    </w:p>
    <w:p w14:paraId="318D28DC" w14:textId="348D6CEB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BDDCA ACA</w:t>
      </w:r>
      <w:r w:rsidR="00C65944" w:rsidRPr="00C65944">
        <w:rPr>
          <w:sz w:val="21"/>
          <w:szCs w:val="21"/>
        </w:rPr>
        <w:t>AD</w:t>
      </w:r>
    </w:p>
    <w:p w14:paraId="50072DDC" w14:textId="3A450442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填空题</w:t>
      </w:r>
    </w:p>
    <w:p w14:paraId="04C12382" w14:textId="537B666F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（1）</w:t>
      </w:r>
      <w:r w:rsidRPr="00E916E7">
        <w:rPr>
          <w:rFonts w:hint="eastAsia"/>
          <w:color w:val="FF0000"/>
          <w:sz w:val="21"/>
          <w:szCs w:val="21"/>
        </w:rPr>
        <w:t>没找到</w:t>
      </w:r>
    </w:p>
    <w:p w14:paraId="4015A06B" w14:textId="79149438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（2）信道复用</w:t>
      </w:r>
    </w:p>
    <w:p w14:paraId="25871704" w14:textId="029C414D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）仲裁域</w:t>
      </w:r>
    </w:p>
    <w:p w14:paraId="3F81D85A" w14:textId="64519DD2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（4）0b</w:t>
      </w:r>
      <w:r>
        <w:rPr>
          <w:color w:val="000000"/>
          <w:sz w:val="21"/>
          <w:szCs w:val="21"/>
        </w:rPr>
        <w:t>0111000 0</w:t>
      </w:r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0110100</w:t>
      </w:r>
    </w:p>
    <w:p w14:paraId="2A2063E5" w14:textId="77A79089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（5）</w:t>
      </w:r>
      <w:r w:rsidRPr="00E916E7">
        <w:rPr>
          <w:rFonts w:hint="eastAsia"/>
          <w:color w:val="FF0000"/>
          <w:sz w:val="21"/>
          <w:szCs w:val="21"/>
        </w:rPr>
        <w:t>没找到</w:t>
      </w:r>
    </w:p>
    <w:p w14:paraId="1E9C3273" w14:textId="3E009A81" w:rsidR="00E916E7" w:rsidRDefault="00E916E7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（6）“与”方式</w:t>
      </w:r>
    </w:p>
    <w:p w14:paraId="38340E0C" w14:textId="400BAB44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14:paraId="1AB61F6E" w14:textId="5A19F2C5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第九章</w:t>
      </w:r>
    </w:p>
    <w:p w14:paraId="308357F1" w14:textId="34EF4A31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选择题</w:t>
      </w:r>
    </w:p>
    <w:p w14:paraId="5AFDFE22" w14:textId="0EA3400A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DBCD BDDBC</w:t>
      </w:r>
    </w:p>
    <w:p w14:paraId="27DC706A" w14:textId="00804347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填空题</w:t>
      </w:r>
    </w:p>
    <w:p w14:paraId="53A1AD4B" w14:textId="736D62A2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（1）窄带</w:t>
      </w:r>
    </w:p>
    <w:p w14:paraId="466DD01F" w14:textId="07C402B1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（2）终端设备层</w:t>
      </w:r>
    </w:p>
    <w:p w14:paraId="05A7ECF6" w14:textId="50CD96BC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（3）自组网 一个</w:t>
      </w:r>
    </w:p>
    <w:p w14:paraId="7A1C8FAC" w14:textId="58A2F773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（4）数据终端设备</w:t>
      </w:r>
    </w:p>
    <w:p w14:paraId="7EFBD76E" w14:textId="0F76CE8E" w:rsid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（5）控制信息的数据包</w:t>
      </w:r>
    </w:p>
    <w:p w14:paraId="5BDED64E" w14:textId="763D4304" w:rsidR="00EE2C5E" w:rsidRPr="00EE2C5E" w:rsidRDefault="00EE2C5E" w:rsidP="007F6DD1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）多个</w:t>
      </w:r>
    </w:p>
    <w:p w14:paraId="3E40B59D" w14:textId="3E2B8AAB" w:rsidR="00E916E7" w:rsidRDefault="00E916E7" w:rsidP="007F6DD1">
      <w:pPr>
        <w:pStyle w:val="paragraph"/>
        <w:spacing w:before="0" w:beforeAutospacing="0" w:after="0" w:afterAutospacing="0"/>
        <w:jc w:val="both"/>
      </w:pPr>
    </w:p>
    <w:p w14:paraId="2773A03C" w14:textId="77777777" w:rsidR="00E916E7" w:rsidRPr="00E916E7" w:rsidRDefault="00E916E7" w:rsidP="007F6DD1">
      <w:pPr>
        <w:pStyle w:val="paragraph"/>
        <w:spacing w:before="0" w:beforeAutospacing="0" w:after="0" w:afterAutospacing="0"/>
        <w:jc w:val="both"/>
      </w:pPr>
    </w:p>
    <w:p w14:paraId="307D202C" w14:textId="2F64CD49" w:rsidR="007F6DD1" w:rsidRDefault="007F6DD1" w:rsidP="007F6DD1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（Q：1341913265 欢迎交流指正！</w:t>
      </w:r>
      <w:r w:rsidR="00E916E7">
        <w:rPr>
          <w:rFonts w:hint="eastAsia"/>
          <w:color w:val="000000"/>
          <w:sz w:val="21"/>
          <w:szCs w:val="21"/>
        </w:rPr>
        <w:t>）</w:t>
      </w:r>
    </w:p>
    <w:sectPr w:rsidR="007F6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72D2" w14:textId="77777777" w:rsidR="00582554" w:rsidRDefault="00582554" w:rsidP="00634741">
      <w:r>
        <w:separator/>
      </w:r>
    </w:p>
  </w:endnote>
  <w:endnote w:type="continuationSeparator" w:id="0">
    <w:p w14:paraId="621D0ED0" w14:textId="77777777" w:rsidR="00582554" w:rsidRDefault="00582554" w:rsidP="0063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AC60" w14:textId="77777777" w:rsidR="00582554" w:rsidRDefault="00582554" w:rsidP="00634741">
      <w:r>
        <w:separator/>
      </w:r>
    </w:p>
  </w:footnote>
  <w:footnote w:type="continuationSeparator" w:id="0">
    <w:p w14:paraId="5F3BD3D3" w14:textId="77777777" w:rsidR="00582554" w:rsidRDefault="00582554" w:rsidP="00634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FF"/>
    <w:rsid w:val="00196E31"/>
    <w:rsid w:val="002262E6"/>
    <w:rsid w:val="00254F0C"/>
    <w:rsid w:val="002E3D00"/>
    <w:rsid w:val="00486657"/>
    <w:rsid w:val="00582554"/>
    <w:rsid w:val="00634741"/>
    <w:rsid w:val="00635053"/>
    <w:rsid w:val="00664B85"/>
    <w:rsid w:val="006D06C3"/>
    <w:rsid w:val="007F6DD1"/>
    <w:rsid w:val="008B09A0"/>
    <w:rsid w:val="00926EFF"/>
    <w:rsid w:val="00952FAD"/>
    <w:rsid w:val="00C65944"/>
    <w:rsid w:val="00E3683B"/>
    <w:rsid w:val="00E916E7"/>
    <w:rsid w:val="00EE2C5E"/>
    <w:rsid w:val="00E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0E4BF"/>
  <w15:chartTrackingRefBased/>
  <w15:docId w15:val="{DA1ACEF3-BCFD-4E48-8448-B341CB71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0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9A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8B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3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7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 依筱</dc:creator>
  <cp:keywords/>
  <dc:description/>
  <cp:lastModifiedBy>滕 依筱</cp:lastModifiedBy>
  <cp:revision>16</cp:revision>
  <dcterms:created xsi:type="dcterms:W3CDTF">2021-06-30T08:57:00Z</dcterms:created>
  <dcterms:modified xsi:type="dcterms:W3CDTF">2021-07-05T11:13:00Z</dcterms:modified>
</cp:coreProperties>
</file>