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9EE69" w14:textId="77777777" w:rsidR="001F20F7" w:rsidRDefault="0082773B">
      <w:pPr>
        <w:pStyle w:val="1"/>
        <w:rPr>
          <w:sz w:val="40"/>
          <w:szCs w:val="40"/>
          <w:highlight w:val="yellow"/>
        </w:rPr>
      </w:pPr>
      <w:r>
        <w:rPr>
          <w:rFonts w:hint="eastAsia"/>
          <w:sz w:val="40"/>
          <w:szCs w:val="40"/>
          <w:highlight w:val="yellow"/>
        </w:rPr>
        <w:t xml:space="preserve">5 </w:t>
      </w:r>
      <w:commentRangeStart w:id="0"/>
      <w:r>
        <w:rPr>
          <w:rFonts w:hint="eastAsia"/>
          <w:sz w:val="40"/>
          <w:szCs w:val="40"/>
          <w:highlight w:val="yellow"/>
        </w:rPr>
        <w:t xml:space="preserve">Visual </w:t>
      </w:r>
      <w:proofErr w:type="gramStart"/>
      <w:r>
        <w:rPr>
          <w:rFonts w:hint="eastAsia"/>
          <w:sz w:val="40"/>
          <w:szCs w:val="40"/>
          <w:highlight w:val="yellow"/>
        </w:rPr>
        <w:t>optimization</w:t>
      </w:r>
      <w:commentRangeEnd w:id="0"/>
      <w:proofErr w:type="gramEnd"/>
      <w:r>
        <w:rPr>
          <w:rStyle w:val="a5"/>
          <w:b w:val="0"/>
          <w:bCs w:val="0"/>
          <w:kern w:val="2"/>
        </w:rPr>
        <w:commentReference w:id="0"/>
      </w:r>
    </w:p>
    <w:p w14:paraId="3557A6E7" w14:textId="77777777" w:rsidR="001F20F7" w:rsidRDefault="0082773B">
      <w:pPr>
        <w:snapToGrid w:val="0"/>
        <w:spacing w:line="400" w:lineRule="exact"/>
        <w:ind w:firstLineChars="200" w:firstLine="480"/>
        <w:rPr>
          <w:rFonts w:ascii="Franklin Gothic Medium Cond" w:eastAsia="宋体" w:hAnsi="Franklin Gothic Medium Cond" w:cs="宋体"/>
          <w:sz w:val="22"/>
          <w:szCs w:val="22"/>
        </w:rPr>
      </w:pPr>
      <w:r>
        <w:rPr>
          <w:rFonts w:ascii="宋体" w:eastAsia="宋体" w:hAnsi="宋体" w:cs="宋体" w:hint="eastAsia"/>
          <w:sz w:val="24"/>
        </w:rPr>
        <w:t>对于基于属性空间关联特征生成的</w:t>
      </w:r>
      <w:r>
        <w:rPr>
          <w:rFonts w:ascii="宋体" w:eastAsia="宋体" w:hAnsi="宋体" w:cs="宋体" w:hint="eastAsia"/>
          <w:sz w:val="24"/>
        </w:rPr>
        <w:t>V</w:t>
      </w:r>
      <w:r>
        <w:rPr>
          <w:rFonts w:ascii="宋体" w:eastAsia="宋体" w:hAnsi="宋体" w:cs="宋体"/>
          <w:sz w:val="24"/>
        </w:rPr>
        <w:t>oronoi</w:t>
      </w:r>
      <w:r>
        <w:rPr>
          <w:rFonts w:ascii="宋体" w:eastAsia="宋体" w:hAnsi="宋体" w:cs="宋体" w:hint="eastAsia"/>
          <w:sz w:val="24"/>
        </w:rPr>
        <w:t>图，本文设计了可视化</w:t>
      </w:r>
      <w:r>
        <w:rPr>
          <w:rFonts w:ascii="宋体" w:eastAsia="宋体" w:hAnsi="宋体" w:cs="宋体" w:hint="eastAsia"/>
          <w:sz w:val="24"/>
        </w:rPr>
        <w:t>models</w:t>
      </w:r>
      <w:r>
        <w:rPr>
          <w:rFonts w:ascii="宋体" w:eastAsia="宋体" w:hAnsi="宋体" w:cs="宋体" w:hint="eastAsia"/>
          <w:sz w:val="24"/>
        </w:rPr>
        <w:t>对多边形的形状和颜色等视觉元素进行优化，进一步增强视觉感知。</w:t>
      </w:r>
    </w:p>
    <w:p w14:paraId="7EAAB0B3" w14:textId="77777777" w:rsidR="001F20F7" w:rsidRDefault="0082773B">
      <w:pPr>
        <w:pStyle w:val="2"/>
        <w:spacing w:before="156" w:after="156"/>
        <w:jc w:val="left"/>
        <w:rPr>
          <w:sz w:val="24"/>
          <w:szCs w:val="21"/>
          <w:highlight w:val="yellow"/>
        </w:rPr>
      </w:pPr>
      <w:r>
        <w:rPr>
          <w:rFonts w:hint="eastAsia"/>
          <w:sz w:val="24"/>
          <w:szCs w:val="21"/>
          <w:highlight w:val="yellow"/>
        </w:rPr>
        <w:t>5.1 shape optimization for Voronoi Diagram</w:t>
      </w:r>
    </w:p>
    <w:p w14:paraId="7549B97C" w14:textId="77777777" w:rsidR="001F20F7" w:rsidRDefault="0082773B">
      <w:pPr>
        <w:snapToGrid w:val="0"/>
        <w:spacing w:line="360" w:lineRule="auto"/>
        <w:ind w:firstLineChars="200" w:firstLine="480"/>
        <w:rPr>
          <w:rFonts w:ascii="宋体" w:eastAsia="宋体" w:hAnsi="宋体" w:cs="宋体"/>
          <w:sz w:val="24"/>
        </w:rPr>
      </w:pPr>
      <w:commentRangeStart w:id="1"/>
      <w:r>
        <w:rPr>
          <w:rFonts w:ascii="宋体" w:eastAsia="宋体" w:hAnsi="宋体" w:cs="宋体" w:hint="eastAsia"/>
          <w:sz w:val="24"/>
        </w:rPr>
        <w:t>传统的</w:t>
      </w:r>
      <w:proofErr w:type="gramStart"/>
      <w:r>
        <w:rPr>
          <w:rFonts w:ascii="宋体" w:eastAsia="宋体" w:hAnsi="宋体" w:cs="宋体" w:hint="eastAsia"/>
          <w:sz w:val="24"/>
        </w:rPr>
        <w:t>维诺图是</w:t>
      </w:r>
      <w:proofErr w:type="gramEnd"/>
      <w:r>
        <w:rPr>
          <w:rFonts w:ascii="宋体" w:eastAsia="宋体" w:hAnsi="宋体" w:cs="宋体" w:hint="eastAsia"/>
          <w:sz w:val="24"/>
        </w:rPr>
        <w:t>由一组连接</w:t>
      </w:r>
      <w:proofErr w:type="gramStart"/>
      <w:r>
        <w:rPr>
          <w:rFonts w:ascii="宋体" w:eastAsia="宋体" w:hAnsi="宋体" w:cs="宋体" w:hint="eastAsia"/>
          <w:sz w:val="24"/>
        </w:rPr>
        <w:t>两邻点直线</w:t>
      </w:r>
      <w:proofErr w:type="gramEnd"/>
      <w:r>
        <w:rPr>
          <w:rFonts w:ascii="宋体" w:eastAsia="宋体" w:hAnsi="宋体" w:cs="宋体" w:hint="eastAsia"/>
          <w:sz w:val="24"/>
        </w:rPr>
        <w:t>的垂直平分线组成的连续多边形组成，其形状设计不规则，</w:t>
      </w:r>
      <w:commentRangeEnd w:id="1"/>
      <w:r w:rsidR="00530107">
        <w:rPr>
          <w:rStyle w:val="a5"/>
        </w:rPr>
        <w:commentReference w:id="1"/>
      </w:r>
      <w:commentRangeStart w:id="2"/>
      <w:r>
        <w:rPr>
          <w:rFonts w:ascii="宋体" w:eastAsia="宋体" w:hAnsi="宋体" w:cs="宋体" w:hint="eastAsia"/>
          <w:sz w:val="24"/>
        </w:rPr>
        <w:t>数据点的数量和位置直接决定了多边形的个数与位置。但是，当种子点过于密集时，将会生成面积过小、形状狭长的多边形，影响用户对数据的属性特征的感知（</w:t>
      </w:r>
      <w:r>
        <w:rPr>
          <w:rFonts w:ascii="宋体" w:eastAsia="宋体" w:hAnsi="宋体" w:cs="宋体" w:hint="eastAsia"/>
          <w:sz w:val="24"/>
        </w:rPr>
        <w:t>perception</w:t>
      </w:r>
      <w:r>
        <w:rPr>
          <w:rFonts w:ascii="宋体" w:eastAsia="宋体" w:hAnsi="宋体" w:cs="宋体" w:hint="eastAsia"/>
          <w:sz w:val="24"/>
        </w:rPr>
        <w:t>）。因此，在本文的工作中，我们提出了一种</w:t>
      </w:r>
      <w:r>
        <w:rPr>
          <w:rFonts w:ascii="宋体" w:eastAsia="宋体" w:hAnsi="宋体" w:cs="宋体" w:hint="eastAsia"/>
          <w:sz w:val="24"/>
        </w:rPr>
        <w:t>Voronoi</w:t>
      </w:r>
      <w:r>
        <w:rPr>
          <w:rFonts w:ascii="宋体" w:eastAsia="宋体" w:hAnsi="宋体" w:cs="宋体" w:hint="eastAsia"/>
          <w:sz w:val="24"/>
        </w:rPr>
        <w:t>图形状优化方法，使生成的泰森多边形结果更加自然。</w:t>
      </w:r>
      <w:commentRangeEnd w:id="2"/>
      <w:r w:rsidR="0086356D">
        <w:rPr>
          <w:rStyle w:val="a5"/>
        </w:rPr>
        <w:commentReference w:id="2"/>
      </w:r>
    </w:p>
    <w:p w14:paraId="285DD0FF" w14:textId="77777777" w:rsidR="001F20F7" w:rsidRDefault="0082773B">
      <w:pPr>
        <w:snapToGrid w:val="0"/>
        <w:spacing w:line="360" w:lineRule="auto"/>
        <w:ind w:firstLineChars="200" w:firstLine="480"/>
        <w:rPr>
          <w:rFonts w:ascii="宋体" w:eastAsia="宋体" w:hAnsi="宋体" w:cs="宋体"/>
          <w:sz w:val="24"/>
        </w:rPr>
      </w:pPr>
      <w:r>
        <w:rPr>
          <w:rFonts w:ascii="宋体" w:eastAsia="宋体" w:hAnsi="宋体" w:cs="宋体" w:hint="eastAsia"/>
          <w:sz w:val="24"/>
        </w:rPr>
        <w:t>首先，</w:t>
      </w:r>
      <w:commentRangeStart w:id="3"/>
      <w:r>
        <w:rPr>
          <w:rFonts w:ascii="宋体" w:eastAsia="宋体" w:hAnsi="宋体" w:cs="宋体" w:hint="eastAsia"/>
          <w:sz w:val="24"/>
        </w:rPr>
        <w:t>考虑到种子点与</w:t>
      </w:r>
      <w:proofErr w:type="gramStart"/>
      <w:r>
        <w:rPr>
          <w:rFonts w:ascii="宋体" w:eastAsia="宋体" w:hAnsi="宋体" w:cs="宋体" w:hint="eastAsia"/>
          <w:sz w:val="24"/>
        </w:rPr>
        <w:t>维诺图的</w:t>
      </w:r>
      <w:proofErr w:type="gramEnd"/>
      <w:r>
        <w:rPr>
          <w:rFonts w:ascii="宋体" w:eastAsia="宋体" w:hAnsi="宋体" w:cs="宋体" w:hint="eastAsia"/>
          <w:sz w:val="24"/>
        </w:rPr>
        <w:t>多边形是一一对应的关系，我们尝试用更少的种子点样本表示原始数据总体，能够减少结果中产生的多边形数量，简化视觉表达</w:t>
      </w:r>
      <w:commentRangeEnd w:id="3"/>
      <w:r w:rsidR="0086356D">
        <w:rPr>
          <w:rStyle w:val="a5"/>
        </w:rPr>
        <w:commentReference w:id="3"/>
      </w:r>
      <w:r>
        <w:rPr>
          <w:rFonts w:ascii="宋体" w:eastAsia="宋体" w:hAnsi="宋体" w:cs="宋体" w:hint="eastAsia"/>
          <w:sz w:val="24"/>
        </w:rPr>
        <w:t>。</w:t>
      </w:r>
      <w:r>
        <w:rPr>
          <w:rFonts w:ascii="宋体" w:eastAsia="宋体" w:hAnsi="宋体" w:cs="宋体" w:hint="eastAsia"/>
          <w:sz w:val="24"/>
        </w:rPr>
        <w:t>蓝噪声采样是基于人</w:t>
      </w:r>
      <w:r>
        <w:rPr>
          <w:rFonts w:ascii="宋体" w:eastAsia="宋体" w:hAnsi="宋体" w:cs="宋体" w:hint="eastAsia"/>
          <w:sz w:val="24"/>
        </w:rPr>
        <w:t>眼感知仿真设计的一种采样方法，它能获得分布均匀、空间密度保持较好的采样结果</w:t>
      </w:r>
      <w:r>
        <w:rPr>
          <w:rFonts w:ascii="宋体" w:eastAsia="宋体" w:hAnsi="宋体" w:cs="宋体" w:hint="eastAsia"/>
          <w:sz w:val="24"/>
        </w:rPr>
        <w:t>[69,71]</w:t>
      </w:r>
      <w:r>
        <w:rPr>
          <w:rFonts w:ascii="宋体" w:eastAsia="宋体" w:hAnsi="宋体" w:cs="宋体" w:hint="eastAsia"/>
          <w:sz w:val="24"/>
        </w:rPr>
        <w:t>，很多研究利用蓝噪声采样算法来对数据采样，使采样结果能够良好的保持空间密度分布特征</w:t>
      </w:r>
      <w:r>
        <w:rPr>
          <w:rFonts w:ascii="宋体" w:eastAsia="宋体" w:hAnsi="宋体" w:cs="宋体" w:hint="eastAsia"/>
          <w:sz w:val="24"/>
        </w:rPr>
        <w:t>[72,73]</w:t>
      </w:r>
      <w:r>
        <w:rPr>
          <w:rFonts w:ascii="宋体" w:eastAsia="宋体" w:hAnsi="宋体" w:cs="宋体" w:hint="eastAsia"/>
          <w:sz w:val="24"/>
        </w:rPr>
        <w:t>，并且很多研究结果表明蓝噪声采样能够得到一个良好的视觉体验效果</w:t>
      </w:r>
      <w:r>
        <w:rPr>
          <w:rFonts w:ascii="宋体" w:eastAsia="宋体" w:hAnsi="宋体" w:cs="宋体" w:hint="eastAsia"/>
          <w:sz w:val="24"/>
        </w:rPr>
        <w:t>[74,75]</w:t>
      </w:r>
      <w:r>
        <w:rPr>
          <w:rFonts w:ascii="宋体" w:eastAsia="宋体" w:hAnsi="宋体" w:cs="宋体" w:hint="eastAsia"/>
          <w:sz w:val="24"/>
        </w:rPr>
        <w:t>。</w:t>
      </w:r>
      <w:commentRangeStart w:id="4"/>
      <w:r>
        <w:rPr>
          <w:rFonts w:ascii="宋体" w:eastAsia="宋体" w:hAnsi="宋体" w:cs="宋体" w:hint="eastAsia"/>
          <w:sz w:val="24"/>
        </w:rPr>
        <w:t>因此，本文</w:t>
      </w:r>
      <w:r>
        <w:rPr>
          <w:rFonts w:ascii="宋体" w:eastAsia="宋体" w:hAnsi="宋体" w:cs="宋体" w:hint="eastAsia"/>
          <w:sz w:val="24"/>
        </w:rPr>
        <w:t>在</w:t>
      </w:r>
      <w:r>
        <w:rPr>
          <w:rFonts w:ascii="宋体" w:eastAsia="宋体" w:hAnsi="宋体" w:cs="宋体" w:hint="eastAsia"/>
          <w:sz w:val="24"/>
        </w:rPr>
        <w:t>蓝噪声采样</w:t>
      </w:r>
      <w:r>
        <w:rPr>
          <w:rFonts w:ascii="宋体" w:eastAsia="宋体" w:hAnsi="宋体" w:cs="宋体" w:hint="eastAsia"/>
          <w:sz w:val="24"/>
        </w:rPr>
        <w:t>的基础上进行</w:t>
      </w:r>
      <w:r>
        <w:rPr>
          <w:rFonts w:ascii="宋体" w:eastAsia="宋体" w:hAnsi="宋体" w:cs="宋体" w:hint="eastAsia"/>
          <w:sz w:val="24"/>
        </w:rPr>
        <w:t>，利用</w:t>
      </w:r>
      <w:r>
        <w:rPr>
          <w:rFonts w:ascii="宋体" w:eastAsia="宋体" w:hAnsi="宋体" w:cs="宋体" w:hint="eastAsia"/>
          <w:sz w:val="24"/>
        </w:rPr>
        <w:t>改进后的</w:t>
      </w:r>
      <w:r>
        <w:rPr>
          <w:rFonts w:ascii="宋体" w:eastAsia="宋体" w:hAnsi="宋体" w:cs="宋体" w:hint="eastAsia"/>
          <w:sz w:val="24"/>
        </w:rPr>
        <w:t>算法对原始数据进行处理，减少了种子点的数量，</w:t>
      </w:r>
      <w:r>
        <w:rPr>
          <w:rFonts w:ascii="宋体" w:eastAsia="宋体" w:hAnsi="宋体" w:cs="宋体" w:hint="eastAsia"/>
          <w:sz w:val="24"/>
        </w:rPr>
        <w:t>避免生成的多边形视觉杂乱，同时也</w:t>
      </w:r>
      <w:r>
        <w:rPr>
          <w:rFonts w:ascii="宋体" w:eastAsia="宋体" w:hAnsi="宋体" w:cs="宋体" w:hint="eastAsia"/>
          <w:sz w:val="24"/>
        </w:rPr>
        <w:t>使生成的多边形趋于正多边形，形状更加的有规则。</w:t>
      </w:r>
      <w:commentRangeEnd w:id="4"/>
      <w:r w:rsidR="00F95E4E">
        <w:rPr>
          <w:rStyle w:val="a5"/>
        </w:rPr>
        <w:commentReference w:id="4"/>
      </w:r>
      <w:commentRangeStart w:id="5"/>
      <w:r>
        <w:rPr>
          <w:rFonts w:ascii="宋体" w:eastAsia="宋体" w:hAnsi="宋体" w:cs="宋体" w:hint="eastAsia"/>
          <w:sz w:val="24"/>
        </w:rPr>
        <w:t>为了防止多边形面积过小阻碍用户感知，即避免出现种子点在局部过于密集的现象，我们在</w:t>
      </w:r>
      <w:r>
        <w:rPr>
          <w:rFonts w:ascii="宋体" w:eastAsia="宋体" w:hAnsi="宋体" w:cs="宋体" w:hint="eastAsia"/>
          <w:sz w:val="24"/>
        </w:rPr>
        <w:t>采样时考虑了最小半径的设定，具体表现为在一个已确定的采样点的过近距离内，将不会再选择另一个采样点。这个措施使得每个多边形被保证占有一个最小的面积，从而能够被用户正常地识别。</w:t>
      </w:r>
      <w:commentRangeEnd w:id="5"/>
      <w:r w:rsidR="003A3C16">
        <w:rPr>
          <w:rStyle w:val="a5"/>
        </w:rPr>
        <w:commentReference w:id="5"/>
      </w:r>
      <w:r>
        <w:rPr>
          <w:rFonts w:ascii="宋体" w:eastAsia="宋体" w:hAnsi="宋体" w:cs="宋体" w:hint="eastAsia"/>
          <w:sz w:val="24"/>
        </w:rPr>
        <w:t>如图</w:t>
      </w:r>
      <w:r>
        <w:rPr>
          <w:rFonts w:ascii="宋体" w:eastAsia="宋体" w:hAnsi="宋体" w:cs="宋体" w:hint="eastAsia"/>
          <w:sz w:val="24"/>
        </w:rPr>
        <w:t>**</w:t>
      </w:r>
      <w:r>
        <w:rPr>
          <w:rFonts w:ascii="宋体" w:eastAsia="宋体" w:hAnsi="宋体" w:cs="宋体" w:hint="eastAsia"/>
          <w:sz w:val="24"/>
        </w:rPr>
        <w:t>所示为优化后的</w:t>
      </w:r>
      <w:proofErr w:type="gramStart"/>
      <w:r>
        <w:rPr>
          <w:rFonts w:ascii="宋体" w:eastAsia="宋体" w:hAnsi="宋体" w:cs="宋体" w:hint="eastAsia"/>
          <w:sz w:val="24"/>
        </w:rPr>
        <w:t>维诺图结果</w:t>
      </w:r>
      <w:proofErr w:type="gramEnd"/>
      <w:r>
        <w:rPr>
          <w:rFonts w:ascii="宋体" w:eastAsia="宋体" w:hAnsi="宋体" w:cs="宋体" w:hint="eastAsia"/>
          <w:sz w:val="24"/>
        </w:rPr>
        <w:t>，</w:t>
      </w:r>
      <w:r>
        <w:rPr>
          <w:rFonts w:ascii="宋体" w:eastAsia="宋体" w:hAnsi="宋体" w:cs="宋体" w:hint="eastAsia"/>
          <w:sz w:val="24"/>
        </w:rPr>
        <w:t>在</w:t>
      </w:r>
      <w:r>
        <w:rPr>
          <w:rFonts w:ascii="宋体" w:eastAsia="宋体" w:hAnsi="宋体" w:cs="宋体" w:hint="eastAsia"/>
          <w:sz w:val="24"/>
        </w:rPr>
        <w:t>结果我们</w:t>
      </w:r>
      <w:r>
        <w:rPr>
          <w:rFonts w:ascii="宋体" w:eastAsia="宋体" w:hAnsi="宋体" w:cs="宋体" w:hint="eastAsia"/>
          <w:sz w:val="24"/>
        </w:rPr>
        <w:t>经过改进蓝噪声采样的算法不仅具有较高的空间关联性，在视觉效果上也明显优于其他算法</w:t>
      </w:r>
      <w:r>
        <w:rPr>
          <w:rFonts w:ascii="宋体" w:eastAsia="宋体" w:hAnsi="宋体" w:cs="宋体" w:hint="eastAsia"/>
          <w:sz w:val="24"/>
        </w:rPr>
        <w:t>。</w:t>
      </w:r>
    </w:p>
    <w:p w14:paraId="32277F5C" w14:textId="77777777" w:rsidR="001F20F7" w:rsidRDefault="001F20F7">
      <w:pPr>
        <w:rPr>
          <w:sz w:val="20"/>
          <w:szCs w:val="22"/>
        </w:rPr>
      </w:pPr>
    </w:p>
    <w:p w14:paraId="304DB328" w14:textId="77777777" w:rsidR="001F20F7" w:rsidRDefault="0082773B">
      <w:pPr>
        <w:pStyle w:val="2"/>
        <w:spacing w:before="156" w:after="156"/>
        <w:jc w:val="left"/>
        <w:rPr>
          <w:sz w:val="24"/>
          <w:szCs w:val="21"/>
        </w:rPr>
      </w:pPr>
      <w:r>
        <w:rPr>
          <w:rFonts w:hint="eastAsia"/>
          <w:sz w:val="24"/>
          <w:szCs w:val="21"/>
          <w:highlight w:val="yellow"/>
        </w:rPr>
        <w:t>5.2 color optimization for Voronoi Diagram</w:t>
      </w:r>
    </w:p>
    <w:p w14:paraId="2FDECAFE" w14:textId="25912F56" w:rsidR="001F20F7" w:rsidRDefault="0082773B">
      <w:pPr>
        <w:snapToGrid w:val="0"/>
        <w:spacing w:line="360" w:lineRule="auto"/>
        <w:ind w:firstLineChars="200" w:firstLine="480"/>
        <w:rPr>
          <w:rFonts w:ascii="宋体" w:eastAsia="宋体" w:hAnsi="宋体" w:cs="宋体"/>
          <w:sz w:val="24"/>
        </w:rPr>
      </w:pPr>
      <w:commentRangeStart w:id="6"/>
      <w:r>
        <w:rPr>
          <w:rFonts w:ascii="宋体" w:eastAsia="宋体" w:hAnsi="宋体" w:cs="宋体" w:hint="eastAsia"/>
          <w:sz w:val="24"/>
        </w:rPr>
        <w:t>同时</w:t>
      </w:r>
      <w:r>
        <w:rPr>
          <w:rFonts w:ascii="宋体" w:eastAsia="宋体" w:hAnsi="宋体" w:cs="宋体" w:hint="eastAsia"/>
          <w:sz w:val="24"/>
        </w:rPr>
        <w:t>，我们对</w:t>
      </w:r>
      <w:proofErr w:type="gramStart"/>
      <w:r>
        <w:rPr>
          <w:rFonts w:ascii="宋体" w:eastAsia="宋体" w:hAnsi="宋体" w:cs="宋体" w:hint="eastAsia"/>
          <w:sz w:val="24"/>
        </w:rPr>
        <w:t>维诺图的</w:t>
      </w:r>
      <w:proofErr w:type="gramEnd"/>
      <w:r>
        <w:rPr>
          <w:rFonts w:ascii="宋体" w:eastAsia="宋体" w:hAnsi="宋体" w:cs="宋体" w:hint="eastAsia"/>
          <w:sz w:val="24"/>
        </w:rPr>
        <w:t>各个多边形进行颜色编码，用以表示它所覆盖范围内原始数据点的属性值均值。</w:t>
      </w:r>
      <w:commentRangeEnd w:id="6"/>
      <w:r w:rsidR="00733BF0">
        <w:rPr>
          <w:rStyle w:val="a5"/>
        </w:rPr>
        <w:commentReference w:id="6"/>
      </w:r>
      <w:commentRangeStart w:id="7"/>
      <w:r>
        <w:rPr>
          <w:rFonts w:ascii="宋体" w:eastAsia="宋体" w:hAnsi="宋体" w:cs="宋体" w:hint="eastAsia"/>
          <w:sz w:val="24"/>
        </w:rPr>
        <w:t>前面的算法中我们使生成的</w:t>
      </w:r>
      <w:r>
        <w:rPr>
          <w:rFonts w:ascii="宋体" w:eastAsia="宋体" w:hAnsi="宋体" w:cs="宋体" w:hint="eastAsia"/>
          <w:sz w:val="24"/>
        </w:rPr>
        <w:t>Voron</w:t>
      </w:r>
      <w:r>
        <w:rPr>
          <w:rFonts w:ascii="宋体" w:eastAsia="宋体" w:hAnsi="宋体" w:cs="宋体" w:hint="eastAsia"/>
          <w:sz w:val="24"/>
        </w:rPr>
        <w:t>oi</w:t>
      </w:r>
      <w:r>
        <w:rPr>
          <w:rFonts w:ascii="宋体" w:eastAsia="宋体" w:hAnsi="宋体" w:cs="宋体" w:hint="eastAsia"/>
          <w:sz w:val="24"/>
        </w:rPr>
        <w:t>多边形内部属性</w:t>
      </w:r>
      <w:r>
        <w:rPr>
          <w:rFonts w:ascii="宋体" w:eastAsia="宋体" w:hAnsi="宋体" w:cs="宋体" w:hint="eastAsia"/>
          <w:sz w:val="24"/>
        </w:rPr>
        <w:lastRenderedPageBreak/>
        <w:t>值之间具有较高的空间关联性，进一步</w:t>
      </w:r>
      <w:r>
        <w:rPr>
          <w:rFonts w:ascii="宋体" w:eastAsia="宋体" w:hAnsi="宋体" w:cs="宋体" w:hint="eastAsia"/>
          <w:sz w:val="24"/>
        </w:rPr>
        <w:t>地</w:t>
      </w:r>
      <w:r>
        <w:rPr>
          <w:rFonts w:ascii="宋体" w:eastAsia="宋体" w:hAnsi="宋体" w:cs="宋体" w:hint="eastAsia"/>
          <w:sz w:val="24"/>
        </w:rPr>
        <w:t>为了帮助用户更好地对属性进行区域性特征和差异分析，我们优化了属性颜色的映射规则</w:t>
      </w:r>
      <w:r>
        <w:rPr>
          <w:rFonts w:ascii="宋体" w:eastAsia="宋体" w:hAnsi="宋体" w:cs="宋体" w:hint="eastAsia"/>
          <w:sz w:val="24"/>
        </w:rPr>
        <w:t>，</w:t>
      </w:r>
      <w:r>
        <w:rPr>
          <w:rFonts w:ascii="宋体" w:eastAsia="宋体" w:hAnsi="宋体" w:cs="宋体" w:hint="eastAsia"/>
          <w:sz w:val="24"/>
        </w:rPr>
        <w:t>提供离散和连续映射</w:t>
      </w:r>
      <w:r>
        <w:rPr>
          <w:rFonts w:ascii="宋体" w:eastAsia="宋体" w:hAnsi="宋体" w:cs="宋体" w:hint="eastAsia"/>
          <w:sz w:val="24"/>
        </w:rPr>
        <w:t>两种颜色映射方案供</w:t>
      </w:r>
      <w:r>
        <w:rPr>
          <w:rFonts w:ascii="宋体" w:eastAsia="宋体" w:hAnsi="宋体" w:cs="宋体" w:hint="eastAsia"/>
          <w:sz w:val="24"/>
        </w:rPr>
        <w:t>用户选择。</w:t>
      </w:r>
      <w:commentRangeEnd w:id="7"/>
      <w:r w:rsidR="00C26C1C">
        <w:rPr>
          <w:rStyle w:val="a5"/>
        </w:rPr>
        <w:commentReference w:id="7"/>
      </w:r>
    </w:p>
    <w:p w14:paraId="4DD1CCB5" w14:textId="311E3476" w:rsidR="00832B90" w:rsidRDefault="00832B90">
      <w:pPr>
        <w:snapToGrid w:val="0"/>
        <w:spacing w:line="360" w:lineRule="auto"/>
        <w:ind w:firstLineChars="200" w:firstLine="480"/>
        <w:rPr>
          <w:rFonts w:ascii="宋体" w:eastAsia="宋体" w:hAnsi="宋体" w:cs="宋体" w:hint="eastAsia"/>
          <w:sz w:val="24"/>
        </w:rPr>
      </w:pPr>
      <w:commentRangeStart w:id="8"/>
      <w:r>
        <w:rPr>
          <w:rFonts w:ascii="宋体" w:eastAsia="宋体" w:hAnsi="宋体" w:cs="宋体" w:hint="eastAsia"/>
          <w:sz w:val="24"/>
        </w:rPr>
        <w:t>&lt;说明 by</w:t>
      </w:r>
      <w:r>
        <w:rPr>
          <w:rFonts w:ascii="宋体" w:eastAsia="宋体" w:hAnsi="宋体" w:cs="宋体"/>
          <w:sz w:val="24"/>
        </w:rPr>
        <w:t xml:space="preserve"> </w:t>
      </w:r>
      <w:proofErr w:type="spellStart"/>
      <w:r>
        <w:rPr>
          <w:rFonts w:ascii="宋体" w:eastAsia="宋体" w:hAnsi="宋体" w:cs="宋体" w:hint="eastAsia"/>
          <w:sz w:val="24"/>
        </w:rPr>
        <w:t>Zhendong</w:t>
      </w:r>
      <w:proofErr w:type="spellEnd"/>
      <w:r>
        <w:rPr>
          <w:rFonts w:ascii="宋体" w:eastAsia="宋体" w:hAnsi="宋体" w:cs="宋体"/>
          <w:sz w:val="24"/>
        </w:rPr>
        <w:t>&gt;</w:t>
      </w:r>
      <w:commentRangeEnd w:id="8"/>
      <w:r>
        <w:rPr>
          <w:rStyle w:val="a5"/>
        </w:rPr>
        <w:commentReference w:id="8"/>
      </w:r>
    </w:p>
    <w:p w14:paraId="111E345D" w14:textId="77777777" w:rsidR="001F20F7" w:rsidRDefault="0082773B">
      <w:pPr>
        <w:snapToGrid w:val="0"/>
        <w:spacing w:line="360" w:lineRule="auto"/>
        <w:ind w:firstLineChars="200" w:firstLine="480"/>
        <w:rPr>
          <w:rFonts w:ascii="宋体" w:eastAsia="宋体" w:hAnsi="宋体" w:cs="宋体"/>
          <w:sz w:val="24"/>
        </w:rPr>
      </w:pPr>
      <w:r>
        <w:rPr>
          <w:rFonts w:ascii="宋体" w:eastAsia="宋体" w:hAnsi="宋体" w:cs="宋体" w:hint="eastAsia"/>
          <w:sz w:val="24"/>
        </w:rPr>
        <w:t>Jenks</w:t>
      </w:r>
      <w:r>
        <w:rPr>
          <w:rFonts w:ascii="宋体" w:eastAsia="宋体" w:hAnsi="宋体" w:cs="宋体" w:hint="eastAsia"/>
          <w:sz w:val="24"/>
        </w:rPr>
        <w:t>自然</w:t>
      </w:r>
      <w:r>
        <w:rPr>
          <w:rFonts w:ascii="宋体" w:eastAsia="宋体" w:hAnsi="宋体" w:cs="宋体" w:hint="eastAsia"/>
          <w:sz w:val="24"/>
        </w:rPr>
        <w:t>间</w:t>
      </w:r>
      <w:r>
        <w:rPr>
          <w:rFonts w:ascii="宋体" w:eastAsia="宋体" w:hAnsi="宋体" w:cs="宋体" w:hint="eastAsia"/>
          <w:sz w:val="24"/>
        </w:rPr>
        <w:t>断</w:t>
      </w:r>
      <w:r>
        <w:rPr>
          <w:rFonts w:ascii="宋体" w:eastAsia="宋体" w:hAnsi="宋体" w:cs="宋体" w:hint="eastAsia"/>
          <w:sz w:val="24"/>
        </w:rPr>
        <w:t>分级</w:t>
      </w:r>
      <w:r>
        <w:rPr>
          <w:rFonts w:ascii="宋体" w:eastAsia="宋体" w:hAnsi="宋体" w:cs="宋体" w:hint="eastAsia"/>
          <w:sz w:val="24"/>
        </w:rPr>
        <w:t>算法是一种用于将数据集划分为一定数量类</w:t>
      </w:r>
      <w:r>
        <w:rPr>
          <w:rFonts w:ascii="宋体" w:eastAsia="宋体" w:hAnsi="宋体" w:cs="宋体" w:hint="eastAsia"/>
          <w:sz w:val="24"/>
        </w:rPr>
        <w:t>别</w:t>
      </w:r>
      <w:r>
        <w:rPr>
          <w:rFonts w:ascii="宋体" w:eastAsia="宋体" w:hAnsi="宋体" w:cs="宋体" w:hint="eastAsia"/>
          <w:sz w:val="24"/>
        </w:rPr>
        <w:t>的标准方法</w:t>
      </w:r>
      <w:r>
        <w:rPr>
          <w:rFonts w:ascii="宋体" w:eastAsia="宋体" w:hAnsi="宋体" w:cs="宋体" w:hint="eastAsia"/>
          <w:sz w:val="24"/>
        </w:rPr>
        <w:t>[70]</w:t>
      </w:r>
      <w:r>
        <w:rPr>
          <w:rFonts w:ascii="宋体" w:eastAsia="宋体" w:hAnsi="宋体" w:cs="宋体" w:hint="eastAsia"/>
          <w:sz w:val="24"/>
        </w:rPr>
        <w:t>，该算法</w:t>
      </w:r>
      <w:r>
        <w:rPr>
          <w:rFonts w:ascii="宋体" w:eastAsia="宋体" w:hAnsi="宋体" w:cs="宋体" w:hint="eastAsia"/>
          <w:sz w:val="24"/>
        </w:rPr>
        <w:t>认为数据本身有断点，可利用数据这一特点分级</w:t>
      </w:r>
      <w:r>
        <w:rPr>
          <w:rFonts w:ascii="宋体" w:eastAsia="宋体" w:hAnsi="宋体" w:cs="宋体" w:hint="eastAsia"/>
          <w:sz w:val="24"/>
        </w:rPr>
        <w:t>，</w:t>
      </w:r>
      <w:r>
        <w:rPr>
          <w:rFonts w:ascii="宋体" w:eastAsia="宋体" w:hAnsi="宋体" w:cs="宋体" w:hint="eastAsia"/>
          <w:sz w:val="24"/>
        </w:rPr>
        <w:t>能够使得</w:t>
      </w:r>
      <w:r>
        <w:rPr>
          <w:rFonts w:ascii="宋体" w:eastAsia="宋体" w:hAnsi="宋体" w:cs="宋体" w:hint="eastAsia"/>
          <w:sz w:val="24"/>
        </w:rPr>
        <w:t>类内差异最小</w:t>
      </w:r>
      <w:r>
        <w:rPr>
          <w:rFonts w:ascii="宋体" w:eastAsia="宋体" w:hAnsi="宋体" w:cs="宋体" w:hint="eastAsia"/>
          <w:sz w:val="24"/>
        </w:rPr>
        <w:t>（</w:t>
      </w:r>
      <w:r>
        <w:rPr>
          <w:rFonts w:ascii="宋体" w:eastAsia="宋体" w:hAnsi="宋体" w:cs="宋体" w:hint="eastAsia"/>
          <w:sz w:val="24"/>
        </w:rPr>
        <w:t>即组内方差最小</w:t>
      </w:r>
      <w:r>
        <w:rPr>
          <w:rFonts w:ascii="宋体" w:eastAsia="宋体" w:hAnsi="宋体" w:cs="宋体" w:hint="eastAsia"/>
          <w:sz w:val="24"/>
        </w:rPr>
        <w:t>）</w:t>
      </w:r>
      <w:r>
        <w:rPr>
          <w:rFonts w:ascii="宋体" w:eastAsia="宋体" w:hAnsi="宋体" w:cs="宋体" w:hint="eastAsia"/>
          <w:sz w:val="24"/>
        </w:rPr>
        <w:t>,</w:t>
      </w:r>
      <w:proofErr w:type="gramStart"/>
      <w:r>
        <w:rPr>
          <w:rFonts w:ascii="宋体" w:eastAsia="宋体" w:hAnsi="宋体" w:cs="宋体" w:hint="eastAsia"/>
          <w:sz w:val="24"/>
        </w:rPr>
        <w:t>类间差异</w:t>
      </w:r>
      <w:proofErr w:type="gramEnd"/>
      <w:r>
        <w:rPr>
          <w:rFonts w:ascii="宋体" w:eastAsia="宋体" w:hAnsi="宋体" w:cs="宋体" w:hint="eastAsia"/>
          <w:sz w:val="24"/>
        </w:rPr>
        <w:t>最大</w:t>
      </w:r>
      <w:r>
        <w:rPr>
          <w:rFonts w:ascii="宋体" w:eastAsia="宋体" w:hAnsi="宋体" w:cs="宋体" w:hint="eastAsia"/>
          <w:sz w:val="24"/>
        </w:rPr>
        <w:t>（</w:t>
      </w:r>
      <w:r>
        <w:rPr>
          <w:rFonts w:ascii="宋体" w:eastAsia="宋体" w:hAnsi="宋体" w:cs="宋体" w:hint="eastAsia"/>
          <w:sz w:val="24"/>
        </w:rPr>
        <w:t>即组内方差最大</w:t>
      </w:r>
      <w:r>
        <w:rPr>
          <w:rFonts w:ascii="宋体" w:eastAsia="宋体" w:hAnsi="宋体" w:cs="宋体" w:hint="eastAsia"/>
          <w:sz w:val="24"/>
        </w:rPr>
        <w:t>）</w:t>
      </w:r>
      <w:r>
        <w:rPr>
          <w:rFonts w:ascii="宋体" w:eastAsia="宋体" w:hAnsi="宋体" w:cs="宋体" w:hint="eastAsia"/>
          <w:sz w:val="24"/>
        </w:rPr>
        <w:t>[76]</w:t>
      </w:r>
      <w:r>
        <w:rPr>
          <w:rFonts w:ascii="宋体" w:eastAsia="宋体" w:hAnsi="宋体" w:cs="宋体" w:hint="eastAsia"/>
          <w:sz w:val="24"/>
        </w:rPr>
        <w:t>。</w:t>
      </w:r>
      <w:r>
        <w:rPr>
          <w:rFonts w:ascii="宋体" w:eastAsia="宋体" w:hAnsi="宋体" w:cs="宋体" w:hint="eastAsia"/>
          <w:sz w:val="24"/>
        </w:rPr>
        <w:t>在离散映射中，我们根据</w:t>
      </w:r>
      <w:r>
        <w:rPr>
          <w:rFonts w:ascii="宋体" w:eastAsia="宋体" w:hAnsi="宋体" w:cs="宋体" w:hint="eastAsia"/>
          <w:sz w:val="24"/>
        </w:rPr>
        <w:t>Jenks</w:t>
      </w:r>
      <w:r>
        <w:rPr>
          <w:rFonts w:ascii="宋体" w:eastAsia="宋体" w:hAnsi="宋体" w:cs="宋体" w:hint="eastAsia"/>
          <w:sz w:val="24"/>
        </w:rPr>
        <w:t>算法的特点</w:t>
      </w:r>
      <w:r>
        <w:rPr>
          <w:rFonts w:ascii="宋体" w:eastAsia="宋体" w:hAnsi="宋体" w:cs="宋体" w:hint="eastAsia"/>
          <w:sz w:val="24"/>
        </w:rPr>
        <w:t>，</w:t>
      </w:r>
      <w:r>
        <w:rPr>
          <w:rFonts w:ascii="宋体" w:eastAsia="宋体" w:hAnsi="宋体" w:cs="宋体" w:hint="eastAsia"/>
          <w:sz w:val="24"/>
        </w:rPr>
        <w:t>将属性值非线性地映射到了若干个区间，</w:t>
      </w:r>
      <w:commentRangeStart w:id="9"/>
      <w:r>
        <w:rPr>
          <w:rFonts w:ascii="宋体" w:eastAsia="宋体" w:hAnsi="宋体" w:cs="宋体" w:hint="eastAsia"/>
          <w:sz w:val="24"/>
        </w:rPr>
        <w:t>并对每一个区间进行统一的颜色编码</w:t>
      </w:r>
      <w:commentRangeEnd w:id="9"/>
      <w:r w:rsidR="00832B90">
        <w:rPr>
          <w:rStyle w:val="a5"/>
        </w:rPr>
        <w:commentReference w:id="9"/>
      </w:r>
      <w:r>
        <w:rPr>
          <w:rFonts w:ascii="宋体" w:eastAsia="宋体" w:hAnsi="宋体" w:cs="宋体" w:hint="eastAsia"/>
          <w:sz w:val="24"/>
        </w:rPr>
        <w:t>。</w:t>
      </w:r>
      <w:commentRangeStart w:id="10"/>
      <w:r>
        <w:rPr>
          <w:rFonts w:ascii="宋体" w:eastAsia="宋体" w:hAnsi="宋体" w:cs="宋体" w:hint="eastAsia"/>
          <w:sz w:val="24"/>
        </w:rPr>
        <w:t>具体的，首先对原始数据使用</w:t>
      </w:r>
      <w:r>
        <w:rPr>
          <w:rFonts w:ascii="宋体" w:eastAsia="宋体" w:hAnsi="宋体" w:cs="宋体" w:hint="eastAsia"/>
          <w:sz w:val="24"/>
        </w:rPr>
        <w:t xml:space="preserve"> Jenks </w:t>
      </w:r>
      <w:r>
        <w:rPr>
          <w:rFonts w:ascii="宋体" w:eastAsia="宋体" w:hAnsi="宋体" w:cs="宋体" w:hint="eastAsia"/>
          <w:sz w:val="24"/>
        </w:rPr>
        <w:t>自然断点法得到色彩表控制点对应的初始值。然后根据当前控制点</w:t>
      </w:r>
      <w:proofErr w:type="gramStart"/>
      <w:r>
        <w:rPr>
          <w:rFonts w:ascii="宋体" w:eastAsia="宋体" w:hAnsi="宋体" w:cs="宋体" w:hint="eastAsia"/>
          <w:sz w:val="24"/>
        </w:rPr>
        <w:t>对应值</w:t>
      </w:r>
      <w:proofErr w:type="gramEnd"/>
      <w:r>
        <w:rPr>
          <w:rFonts w:ascii="宋体" w:eastAsia="宋体" w:hAnsi="宋体" w:cs="宋体" w:hint="eastAsia"/>
          <w:sz w:val="24"/>
        </w:rPr>
        <w:t>的区间边界，选取边界范围内的数据点作为优化目标，最大化目标点与其邻域内其他数据点之间的颜色差异。同时对控制点对应数据值范围进行限制，从而得到优化后的控制点对应数据值。最终将赋值到色彩表的控制点作为区间的边界值，区间内其他数据值的色彩则通过对应区间内的线性映射计算得到。</w:t>
      </w:r>
      <w:commentRangeEnd w:id="10"/>
      <w:r w:rsidR="00832B90">
        <w:rPr>
          <w:rStyle w:val="a5"/>
        </w:rPr>
        <w:commentReference w:id="10"/>
      </w:r>
      <w:r>
        <w:rPr>
          <w:rFonts w:ascii="宋体" w:eastAsia="宋体" w:hAnsi="宋体" w:cs="宋体" w:hint="eastAsia"/>
          <w:sz w:val="24"/>
        </w:rPr>
        <w:t>自然间断法的引入在不破坏映射前后的相对大小关系的前提下，突出了区域间的</w:t>
      </w:r>
      <w:r>
        <w:rPr>
          <w:rFonts w:ascii="宋体" w:eastAsia="宋体" w:hAnsi="宋体" w:cs="宋体" w:hint="eastAsia"/>
          <w:sz w:val="24"/>
        </w:rPr>
        <w:t>差别，增强了</w:t>
      </w:r>
      <w:proofErr w:type="gramStart"/>
      <w:r>
        <w:rPr>
          <w:rFonts w:ascii="宋体" w:eastAsia="宋体" w:hAnsi="宋体" w:cs="宋体" w:hint="eastAsia"/>
          <w:sz w:val="24"/>
        </w:rPr>
        <w:t>维诺图的</w:t>
      </w:r>
      <w:proofErr w:type="gramEnd"/>
      <w:r>
        <w:rPr>
          <w:rFonts w:ascii="宋体" w:eastAsia="宋体" w:hAnsi="宋体" w:cs="宋体" w:hint="eastAsia"/>
          <w:sz w:val="24"/>
        </w:rPr>
        <w:t>表达能力。如图</w:t>
      </w:r>
      <w:r>
        <w:rPr>
          <w:rFonts w:ascii="宋体" w:eastAsia="宋体" w:hAnsi="宋体" w:cs="宋体" w:hint="eastAsia"/>
          <w:sz w:val="24"/>
        </w:rPr>
        <w:t>**</w:t>
      </w:r>
      <w:r>
        <w:rPr>
          <w:rFonts w:ascii="宋体" w:eastAsia="宋体" w:hAnsi="宋体" w:cs="宋体" w:hint="eastAsia"/>
          <w:sz w:val="24"/>
        </w:rPr>
        <w:t>所示为</w:t>
      </w:r>
      <w:commentRangeStart w:id="11"/>
      <w:r>
        <w:rPr>
          <w:rFonts w:ascii="宋体" w:eastAsia="宋体" w:hAnsi="宋体" w:cs="宋体" w:hint="eastAsia"/>
          <w:sz w:val="24"/>
        </w:rPr>
        <w:t>优化后的结果</w:t>
      </w:r>
      <w:commentRangeEnd w:id="11"/>
      <w:r w:rsidR="00832B90">
        <w:rPr>
          <w:rStyle w:val="a5"/>
        </w:rPr>
        <w:commentReference w:id="11"/>
      </w:r>
      <w:r>
        <w:rPr>
          <w:rFonts w:ascii="宋体" w:eastAsia="宋体" w:hAnsi="宋体" w:cs="宋体" w:hint="eastAsia"/>
          <w:sz w:val="24"/>
        </w:rPr>
        <w:t>，我们在该优化基础上的结果明显使每个面片的特征得以更好的</w:t>
      </w:r>
      <w:proofErr w:type="gramStart"/>
      <w:r>
        <w:rPr>
          <w:rFonts w:ascii="宋体" w:eastAsia="宋体" w:hAnsi="宋体" w:cs="宋体" w:hint="eastAsia"/>
          <w:sz w:val="24"/>
        </w:rPr>
        <w:t>展示</w:t>
      </w:r>
      <w:r>
        <w:rPr>
          <w:rFonts w:ascii="宋体" w:eastAsia="宋体" w:hAnsi="宋体" w:cs="宋体" w:hint="eastAsia"/>
          <w:sz w:val="24"/>
        </w:rPr>
        <w:t>面</w:t>
      </w:r>
      <w:proofErr w:type="gramEnd"/>
      <w:r>
        <w:rPr>
          <w:rFonts w:ascii="宋体" w:eastAsia="宋体" w:hAnsi="宋体" w:cs="宋体" w:hint="eastAsia"/>
          <w:sz w:val="24"/>
        </w:rPr>
        <w:t>片之间也有了更为明显的区分</w:t>
      </w:r>
      <w:r>
        <w:rPr>
          <w:rFonts w:ascii="宋体" w:eastAsia="宋体" w:hAnsi="宋体" w:cs="宋体" w:hint="eastAsia"/>
          <w:sz w:val="24"/>
        </w:rPr>
        <w:t>。</w:t>
      </w:r>
    </w:p>
    <w:p w14:paraId="4ECB8F34" w14:textId="3BA6C650" w:rsidR="001F20F7" w:rsidRDefault="0082773B">
      <w:pPr>
        <w:snapToGrid w:val="0"/>
        <w:spacing w:line="360" w:lineRule="auto"/>
        <w:ind w:firstLineChars="200" w:firstLine="480"/>
        <w:rPr>
          <w:rFonts w:ascii="宋体" w:eastAsia="宋体" w:hAnsi="宋体" w:cs="宋体"/>
          <w:sz w:val="24"/>
        </w:rPr>
      </w:pPr>
      <w:commentRangeStart w:id="12"/>
      <w:r>
        <w:rPr>
          <w:rFonts w:ascii="宋体" w:eastAsia="宋体" w:hAnsi="宋体" w:cs="宋体" w:hint="eastAsia"/>
          <w:sz w:val="24"/>
        </w:rPr>
        <w:t>在连续映射中，我们根据原始数据的分布，向用户推荐一个指数改变值的映射。</w:t>
      </w:r>
      <w:commentRangeEnd w:id="12"/>
      <w:r w:rsidR="00832B90">
        <w:rPr>
          <w:rStyle w:val="a5"/>
        </w:rPr>
        <w:commentReference w:id="12"/>
      </w:r>
    </w:p>
    <w:p w14:paraId="0812B2D9" w14:textId="16FBD2E4" w:rsidR="00A86DFE" w:rsidRDefault="00A86DFE">
      <w:pPr>
        <w:snapToGrid w:val="0"/>
        <w:spacing w:line="360" w:lineRule="auto"/>
        <w:ind w:firstLineChars="200" w:firstLine="480"/>
        <w:rPr>
          <w:rFonts w:ascii="宋体" w:eastAsia="宋体" w:hAnsi="宋体" w:cs="宋体" w:hint="eastAsia"/>
          <w:sz w:val="24"/>
        </w:rPr>
      </w:pPr>
      <w:commentRangeStart w:id="13"/>
      <w:r>
        <w:rPr>
          <w:rFonts w:ascii="宋体" w:eastAsia="宋体" w:hAnsi="宋体" w:cs="宋体" w:hint="eastAsia"/>
          <w:sz w:val="24"/>
        </w:rPr>
        <w:t>&lt;新增 by</w:t>
      </w:r>
      <w:r>
        <w:rPr>
          <w:rFonts w:ascii="宋体" w:eastAsia="宋体" w:hAnsi="宋体" w:cs="宋体"/>
          <w:sz w:val="24"/>
        </w:rPr>
        <w:t xml:space="preserve"> </w:t>
      </w:r>
      <w:proofErr w:type="spellStart"/>
      <w:r>
        <w:rPr>
          <w:rFonts w:ascii="宋体" w:eastAsia="宋体" w:hAnsi="宋体" w:cs="宋体" w:hint="eastAsia"/>
          <w:sz w:val="24"/>
        </w:rPr>
        <w:t>Zhendong</w:t>
      </w:r>
      <w:proofErr w:type="spellEnd"/>
      <w:r>
        <w:rPr>
          <w:rFonts w:ascii="宋体" w:eastAsia="宋体" w:hAnsi="宋体" w:cs="宋体"/>
          <w:sz w:val="24"/>
        </w:rPr>
        <w:t>&gt;</w:t>
      </w:r>
      <w:commentRangeEnd w:id="13"/>
      <w:r>
        <w:rPr>
          <w:rStyle w:val="a5"/>
        </w:rPr>
        <w:commentReference w:id="13"/>
      </w:r>
    </w:p>
    <w:p w14:paraId="7241994D" w14:textId="77777777" w:rsidR="001F20F7" w:rsidRDefault="001F20F7">
      <w:pPr>
        <w:snapToGrid w:val="0"/>
        <w:spacing w:line="360" w:lineRule="auto"/>
        <w:ind w:firstLineChars="200" w:firstLine="480"/>
        <w:rPr>
          <w:rFonts w:ascii="宋体" w:eastAsia="宋体" w:hAnsi="宋体" w:cs="宋体"/>
          <w:sz w:val="24"/>
        </w:rPr>
      </w:pPr>
    </w:p>
    <w:p w14:paraId="59A30FE3" w14:textId="77777777" w:rsidR="001F20F7" w:rsidRDefault="001F20F7">
      <w:pPr>
        <w:snapToGrid w:val="0"/>
        <w:spacing w:line="360" w:lineRule="auto"/>
        <w:ind w:firstLineChars="200" w:firstLine="480"/>
        <w:rPr>
          <w:rFonts w:ascii="宋体" w:eastAsia="宋体" w:hAnsi="宋体" w:cs="宋体"/>
          <w:sz w:val="24"/>
        </w:rPr>
      </w:pPr>
    </w:p>
    <w:p w14:paraId="5FA56D7A" w14:textId="77777777" w:rsidR="001F20F7" w:rsidRDefault="0082773B">
      <w:pPr>
        <w:pStyle w:val="2"/>
        <w:spacing w:before="156" w:after="156"/>
        <w:jc w:val="left"/>
        <w:rPr>
          <w:sz w:val="24"/>
          <w:szCs w:val="21"/>
          <w:highlight w:val="yellow"/>
        </w:rPr>
      </w:pPr>
      <w:r>
        <w:rPr>
          <w:rFonts w:hint="eastAsia"/>
          <w:sz w:val="24"/>
          <w:szCs w:val="21"/>
          <w:highlight w:val="yellow"/>
        </w:rPr>
        <w:t>5.</w:t>
      </w:r>
      <w:r>
        <w:rPr>
          <w:rFonts w:hint="eastAsia"/>
          <w:sz w:val="24"/>
          <w:szCs w:val="21"/>
          <w:highlight w:val="yellow"/>
        </w:rPr>
        <w:t>3</w:t>
      </w:r>
      <w:r>
        <w:rPr>
          <w:rFonts w:hint="eastAsia"/>
          <w:sz w:val="24"/>
          <w:szCs w:val="21"/>
          <w:highlight w:val="yellow"/>
        </w:rPr>
        <w:t xml:space="preserve"> </w:t>
      </w:r>
      <w:r>
        <w:rPr>
          <w:rFonts w:hint="eastAsia"/>
          <w:sz w:val="24"/>
          <w:szCs w:val="21"/>
          <w:highlight w:val="yellow"/>
        </w:rPr>
        <w:t>User Interaction </w:t>
      </w:r>
      <w:r>
        <w:rPr>
          <w:rFonts w:hint="eastAsia"/>
          <w:sz w:val="24"/>
          <w:szCs w:val="21"/>
          <w:highlight w:val="yellow"/>
        </w:rPr>
        <w:t xml:space="preserve">optimization </w:t>
      </w:r>
    </w:p>
    <w:p w14:paraId="6865BE61" w14:textId="77777777" w:rsidR="001F20F7" w:rsidRDefault="0082773B">
      <w:pPr>
        <w:snapToGrid w:val="0"/>
        <w:spacing w:line="360" w:lineRule="auto"/>
        <w:ind w:firstLineChars="200" w:firstLine="420"/>
      </w:pPr>
      <w:commentRangeStart w:id="14"/>
      <w:r>
        <w:rPr>
          <w:rFonts w:hint="eastAsia"/>
        </w:rPr>
        <w:t>（老师，这一节还需要吗？）</w:t>
      </w:r>
      <w:commentRangeEnd w:id="14"/>
      <w:r w:rsidR="00D57719">
        <w:rPr>
          <w:rStyle w:val="a5"/>
        </w:rPr>
        <w:commentReference w:id="14"/>
      </w:r>
    </w:p>
    <w:p w14:paraId="22458002" w14:textId="77777777" w:rsidR="001F20F7" w:rsidRDefault="0082773B">
      <w:pPr>
        <w:snapToGrid w:val="0"/>
        <w:spacing w:line="360" w:lineRule="auto"/>
        <w:ind w:firstLineChars="200" w:firstLine="420"/>
      </w:pPr>
      <w:r>
        <w:rPr>
          <w:rFonts w:hint="eastAsia"/>
        </w:rPr>
        <w:t>我们在系统上设计了大量灵活的交互设计，用户可以有目的性的进行采样算法的切换，结果对比以及</w:t>
      </w:r>
      <w:proofErr w:type="gramStart"/>
      <w:r>
        <w:rPr>
          <w:rFonts w:hint="eastAsia"/>
        </w:rPr>
        <w:t>维诺图优化</w:t>
      </w:r>
      <w:proofErr w:type="gramEnd"/>
      <w:r>
        <w:rPr>
          <w:rFonts w:hint="eastAsia"/>
        </w:rPr>
        <w:t>生成的控制，具体如下：</w:t>
      </w:r>
    </w:p>
    <w:p w14:paraId="5F4C8E5D" w14:textId="77777777" w:rsidR="001F20F7" w:rsidRDefault="0082773B">
      <w:pPr>
        <w:snapToGrid w:val="0"/>
        <w:spacing w:line="360" w:lineRule="auto"/>
        <w:ind w:firstLineChars="200" w:firstLine="420"/>
      </w:pPr>
      <w:r>
        <w:rPr>
          <w:rFonts w:hint="eastAsia"/>
        </w:rPr>
        <w:t>我们在……</w:t>
      </w:r>
    </w:p>
    <w:p w14:paraId="16FE641F" w14:textId="77777777" w:rsidR="001F20F7" w:rsidRDefault="001F20F7"/>
    <w:sectPr w:rsidR="001F20F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en Yuanyuan" w:date="2021-03-17T18:19:00Z" w:initials="CY">
    <w:p w14:paraId="59B479DD" w14:textId="77777777" w:rsidR="001F20F7" w:rsidRDefault="0082773B">
      <w:pPr>
        <w:pStyle w:val="a3"/>
      </w:pPr>
      <w:r>
        <w:rPr>
          <w:rFonts w:hint="eastAsia"/>
        </w:rPr>
        <w:t>目前写的感觉大多还是算法里面涉及的东西，真正优化的部分</w:t>
      </w:r>
      <w:r>
        <w:rPr>
          <w:rFonts w:hint="eastAsia"/>
        </w:rPr>
        <w:t>比较少。后面还</w:t>
      </w:r>
      <w:proofErr w:type="gramStart"/>
      <w:r>
        <w:rPr>
          <w:rFonts w:hint="eastAsia"/>
        </w:rPr>
        <w:t>需要跟振东</w:t>
      </w:r>
      <w:proofErr w:type="gramEnd"/>
      <w:r>
        <w:rPr>
          <w:rFonts w:hint="eastAsia"/>
        </w:rPr>
        <w:t>沟通讨论哈，他可能在优化方法上有更新</w:t>
      </w:r>
    </w:p>
  </w:comment>
  <w:comment w:id="1" w:author="Yang Antoine" w:date="2021-03-21T15:30:00Z" w:initials="YA">
    <w:p w14:paraId="695DFA43" w14:textId="3A5828C0" w:rsidR="00530107" w:rsidRDefault="00530107">
      <w:pPr>
        <w:pStyle w:val="a3"/>
      </w:pPr>
      <w:r>
        <w:rPr>
          <w:rStyle w:val="a5"/>
        </w:rPr>
        <w:annotationRef/>
      </w:r>
      <w:r w:rsidR="00F95E4E">
        <w:rPr>
          <w:rFonts w:hint="eastAsia"/>
        </w:rPr>
        <w:t>注：</w:t>
      </w:r>
      <w:r>
        <w:rPr>
          <w:rFonts w:hint="eastAsia"/>
        </w:rPr>
        <w:t>逻辑关系不够清晰。如果前文中没有详细介绍</w:t>
      </w:r>
      <w:proofErr w:type="gramStart"/>
      <w:r>
        <w:rPr>
          <w:rFonts w:hint="eastAsia"/>
        </w:rPr>
        <w:t>维诺图的</w:t>
      </w:r>
      <w:proofErr w:type="gramEnd"/>
      <w:r>
        <w:rPr>
          <w:rFonts w:hint="eastAsia"/>
        </w:rPr>
        <w:t>生成，可以适当展开描述，但是不要照搬百科内容。</w:t>
      </w:r>
    </w:p>
    <w:p w14:paraId="170D1799" w14:textId="5E48AA84" w:rsidR="00530107" w:rsidRDefault="00530107">
      <w:pPr>
        <w:pStyle w:val="a3"/>
        <w:rPr>
          <w:rFonts w:hint="eastAsia"/>
        </w:rPr>
      </w:pPr>
      <w:proofErr w:type="gramStart"/>
      <w:r>
        <w:rPr>
          <w:rFonts w:hint="eastAsia"/>
        </w:rPr>
        <w:t>维诺图基于</w:t>
      </w:r>
      <w:proofErr w:type="gramEnd"/>
      <w:r>
        <w:rPr>
          <w:rFonts w:hint="eastAsia"/>
        </w:rPr>
        <w:t>Delaunay</w:t>
      </w:r>
      <w:r>
        <w:rPr>
          <w:rFonts w:hint="eastAsia"/>
        </w:rPr>
        <w:t>三角剖分算法（</w:t>
      </w:r>
      <w:r>
        <w:rPr>
          <w:rFonts w:hint="eastAsia"/>
        </w:rPr>
        <w:t>Delaunay</w:t>
      </w:r>
      <w:r>
        <w:t xml:space="preserve"> </w:t>
      </w:r>
      <w:r>
        <w:rPr>
          <w:rFonts w:hint="eastAsia"/>
        </w:rPr>
        <w:t>triangulation</w:t>
      </w:r>
      <w:r>
        <w:t xml:space="preserve"> </w:t>
      </w:r>
      <w:r>
        <w:rPr>
          <w:rFonts w:hint="eastAsia"/>
        </w:rPr>
        <w:t>algorithm</w:t>
      </w:r>
      <w:r>
        <w:rPr>
          <w:rFonts w:hint="eastAsia"/>
        </w:rPr>
        <w:t>）建立三角网（</w:t>
      </w:r>
      <w:r>
        <w:rPr>
          <w:rFonts w:hint="eastAsia"/>
        </w:rPr>
        <w:t>triangulation</w:t>
      </w:r>
      <w:r>
        <w:t xml:space="preserve"> </w:t>
      </w:r>
      <w:r>
        <w:rPr>
          <w:rFonts w:hint="eastAsia"/>
        </w:rPr>
        <w:t>network</w:t>
      </w:r>
      <w:r>
        <w:rPr>
          <w:rFonts w:hint="eastAsia"/>
        </w:rPr>
        <w:t>），</w:t>
      </w:r>
      <w:r w:rsidR="0086356D">
        <w:rPr>
          <w:rFonts w:hint="eastAsia"/>
        </w:rPr>
        <w:t>由</w:t>
      </w:r>
      <w:r>
        <w:rPr>
          <w:rFonts w:hint="eastAsia"/>
        </w:rPr>
        <w:t>每条边的垂直平分线</w:t>
      </w:r>
      <w:r w:rsidR="0086356D">
        <w:rPr>
          <w:rFonts w:hint="eastAsia"/>
        </w:rPr>
        <w:t>连接</w:t>
      </w:r>
      <w:r>
        <w:rPr>
          <w:rFonts w:hint="eastAsia"/>
        </w:rPr>
        <w:t>组成</w:t>
      </w:r>
      <w:r w:rsidR="0086356D">
        <w:rPr>
          <w:rFonts w:hint="eastAsia"/>
        </w:rPr>
        <w:t>。</w:t>
      </w:r>
    </w:p>
  </w:comment>
  <w:comment w:id="2" w:author="Yang Antoine" w:date="2021-03-21T15:36:00Z" w:initials="YA">
    <w:p w14:paraId="24C268E4" w14:textId="12EEBBBC" w:rsidR="0086356D" w:rsidRDefault="0086356D">
      <w:pPr>
        <w:pStyle w:val="a3"/>
      </w:pPr>
      <w:r>
        <w:rPr>
          <w:rStyle w:val="a5"/>
        </w:rPr>
        <w:annotationRef/>
      </w:r>
      <w:r>
        <w:rPr>
          <w:rFonts w:hint="eastAsia"/>
        </w:rPr>
        <w:t>基于</w:t>
      </w:r>
      <w:proofErr w:type="gramStart"/>
      <w:r>
        <w:rPr>
          <w:rFonts w:hint="eastAsia"/>
        </w:rPr>
        <w:t>维诺图的</w:t>
      </w:r>
      <w:proofErr w:type="gramEnd"/>
      <w:r>
        <w:rPr>
          <w:rFonts w:hint="eastAsia"/>
        </w:rPr>
        <w:t>特性，每个多边形的形状完全受限于原始的种子点分布。如果种子点分布过于密集，或不规则，会导致生成的多边形面积过小，或形状扭曲，降低</w:t>
      </w:r>
      <w:proofErr w:type="gramStart"/>
      <w:r>
        <w:rPr>
          <w:rFonts w:hint="eastAsia"/>
        </w:rPr>
        <w:t>维诺图的</w:t>
      </w:r>
      <w:proofErr w:type="gramEnd"/>
      <w:r>
        <w:rPr>
          <w:rFonts w:hint="eastAsia"/>
        </w:rPr>
        <w:t>视觉表达效果，从而影响用户对数据的属性特征的感知。因此，在本文的工作中，我们采用了一系列的优化方案，保证了可视化效果。</w:t>
      </w:r>
    </w:p>
  </w:comment>
  <w:comment w:id="3" w:author="Yang Antoine" w:date="2021-03-21T15:46:00Z" w:initials="YA">
    <w:p w14:paraId="6BA4D105" w14:textId="7D62C878" w:rsidR="0086356D" w:rsidRDefault="0086356D">
      <w:pPr>
        <w:pStyle w:val="a3"/>
      </w:pPr>
      <w:r>
        <w:rPr>
          <w:rStyle w:val="a5"/>
        </w:rPr>
        <w:annotationRef/>
      </w:r>
      <w:r>
        <w:rPr>
          <w:rFonts w:hint="eastAsia"/>
        </w:rPr>
        <w:t>考虑到</w:t>
      </w:r>
      <w:r w:rsidR="00845B6E">
        <w:rPr>
          <w:rFonts w:hint="eastAsia"/>
        </w:rPr>
        <w:t>维</w:t>
      </w:r>
      <w:proofErr w:type="gramStart"/>
      <w:r w:rsidR="00845B6E">
        <w:rPr>
          <w:rFonts w:hint="eastAsia"/>
        </w:rPr>
        <w:t>诺图总是</w:t>
      </w:r>
      <w:proofErr w:type="gramEnd"/>
      <w:r w:rsidR="00845B6E">
        <w:rPr>
          <w:rFonts w:hint="eastAsia"/>
        </w:rPr>
        <w:t>生成与种子点等量的多边形，我们需要以足够小的样本逼近数据集原始分布的特征，以简化视觉表达。在这个问题上，我们选择通过采样</w:t>
      </w:r>
      <w:r w:rsidR="00F95E4E">
        <w:rPr>
          <w:rFonts w:hint="eastAsia"/>
        </w:rPr>
        <w:t>控制</w:t>
      </w:r>
      <w:r w:rsidR="00845B6E">
        <w:rPr>
          <w:rFonts w:hint="eastAsia"/>
        </w:rPr>
        <w:t>样本大小。</w:t>
      </w:r>
    </w:p>
  </w:comment>
  <w:comment w:id="4" w:author="Yang Antoine" w:date="2021-03-21T15:52:00Z" w:initials="YA">
    <w:p w14:paraId="72C215BB" w14:textId="538B60BC" w:rsidR="00F95E4E" w:rsidRDefault="00F95E4E">
      <w:pPr>
        <w:pStyle w:val="a3"/>
      </w:pPr>
      <w:r>
        <w:rPr>
          <w:rStyle w:val="a5"/>
        </w:rPr>
        <w:annotationRef/>
      </w:r>
      <w:r>
        <w:rPr>
          <w:rFonts w:hint="eastAsia"/>
        </w:rPr>
        <w:t>注：“因此”太多了。</w:t>
      </w:r>
    </w:p>
    <w:p w14:paraId="6564D751" w14:textId="558C2BAA" w:rsidR="00F95E4E" w:rsidRDefault="00F95E4E">
      <w:pPr>
        <w:pStyle w:val="a3"/>
        <w:rPr>
          <w:rFonts w:hint="eastAsia"/>
        </w:rPr>
      </w:pPr>
      <w:r>
        <w:rPr>
          <w:rFonts w:hint="eastAsia"/>
        </w:rPr>
        <w:t>本文算法的采样过程基于蓝噪声采样进行改进</w:t>
      </w:r>
      <w:r w:rsidR="003A3C16">
        <w:rPr>
          <w:rFonts w:hint="eastAsia"/>
        </w:rPr>
        <w:t>。</w:t>
      </w:r>
      <w:r>
        <w:rPr>
          <w:rFonts w:hint="eastAsia"/>
        </w:rPr>
        <w:t>依赖于蓝噪声采样生成的均匀的空间分布结果，</w:t>
      </w:r>
      <w:r w:rsidR="003A3C16">
        <w:rPr>
          <w:rFonts w:hint="eastAsia"/>
        </w:rPr>
        <w:t>大幅优化了</w:t>
      </w:r>
      <w:r>
        <w:rPr>
          <w:rFonts w:hint="eastAsia"/>
        </w:rPr>
        <w:t>多边形的位置、</w:t>
      </w:r>
      <w:r w:rsidR="003A3C16">
        <w:rPr>
          <w:rFonts w:hint="eastAsia"/>
        </w:rPr>
        <w:t>大小和</w:t>
      </w:r>
      <w:r>
        <w:rPr>
          <w:rFonts w:hint="eastAsia"/>
        </w:rPr>
        <w:t>形状</w:t>
      </w:r>
      <w:r w:rsidR="003A3C16">
        <w:rPr>
          <w:rFonts w:hint="eastAsia"/>
        </w:rPr>
        <w:t>特征，避免了由种子点分布导致的视觉杂乱。</w:t>
      </w:r>
    </w:p>
  </w:comment>
  <w:comment w:id="5" w:author="Yang Antoine" w:date="2021-03-21T15:58:00Z" w:initials="YA">
    <w:p w14:paraId="7D73F12B" w14:textId="587D9421" w:rsidR="003A3C16" w:rsidRDefault="003A3C16" w:rsidP="00F84773">
      <w:pPr>
        <w:pStyle w:val="a3"/>
        <w:ind w:left="420"/>
        <w:rPr>
          <w:rFonts w:hint="eastAsia"/>
        </w:rPr>
      </w:pPr>
      <w:r>
        <w:rPr>
          <w:rStyle w:val="a5"/>
        </w:rPr>
        <w:annotationRef/>
      </w:r>
      <w:r>
        <w:rPr>
          <w:rFonts w:hint="eastAsia"/>
        </w:rPr>
        <w:t>另外，一些</w:t>
      </w:r>
      <w:r w:rsidR="0052157B">
        <w:rPr>
          <w:rFonts w:hint="eastAsia"/>
        </w:rPr>
        <w:t>样本点仍然会距离过近，导致生成的多边形面积过小，在难以准确识别它的属性特征的同时，还产生了一定的视觉杂乱。为了解决这个问题，我们增加了参数</w:t>
      </w:r>
      <w:r w:rsidR="0052157B">
        <w:rPr>
          <w:rFonts w:hint="eastAsia"/>
        </w:rPr>
        <w:t>最小半径</w:t>
      </w:r>
      <w:r w:rsidR="0052157B">
        <w:rPr>
          <w:rFonts w:hint="eastAsia"/>
        </w:rPr>
        <w:t>，作为用户定义的算法运行参数。任意两个样本点间的距离不会小于这个值，</w:t>
      </w:r>
      <w:r w:rsidR="002556A1">
        <w:rPr>
          <w:rFonts w:hint="eastAsia"/>
        </w:rPr>
        <w:t>间接保证了</w:t>
      </w:r>
      <w:r w:rsidR="0052157B">
        <w:rPr>
          <w:rFonts w:hint="eastAsia"/>
        </w:rPr>
        <w:t>生成的多边形</w:t>
      </w:r>
      <w:r w:rsidR="002556A1">
        <w:rPr>
          <w:rFonts w:hint="eastAsia"/>
        </w:rPr>
        <w:t>的最小大小。</w:t>
      </w:r>
    </w:p>
  </w:comment>
  <w:comment w:id="6" w:author="Yang Antoine" w:date="2021-03-21T16:09:00Z" w:initials="YA">
    <w:p w14:paraId="732054AB" w14:textId="6C3E23A9" w:rsidR="00733BF0" w:rsidRDefault="00733BF0">
      <w:pPr>
        <w:pStyle w:val="a3"/>
        <w:rPr>
          <w:rFonts w:hint="eastAsia"/>
        </w:rPr>
      </w:pPr>
      <w:r>
        <w:rPr>
          <w:rStyle w:val="a5"/>
        </w:rPr>
        <w:annotationRef/>
      </w:r>
      <w:r>
        <w:rPr>
          <w:rFonts w:hint="eastAsia"/>
        </w:rPr>
        <w:t>维诺图中，每个多边形的颜色被编码为它所覆盖区域内所有原始数据点的属性值的均值。</w:t>
      </w:r>
    </w:p>
  </w:comment>
  <w:comment w:id="7" w:author="Yang Antoine" w:date="2021-03-21T16:12:00Z" w:initials="YA">
    <w:p w14:paraId="5A35C5EE" w14:textId="6A8FB149" w:rsidR="00C26C1C" w:rsidRDefault="00C26C1C">
      <w:pPr>
        <w:pStyle w:val="a3"/>
        <w:rPr>
          <w:rFonts w:hint="eastAsia"/>
        </w:rPr>
      </w:pPr>
      <w:r>
        <w:rPr>
          <w:rStyle w:val="a5"/>
        </w:rPr>
        <w:annotationRef/>
      </w:r>
      <w:r>
        <w:rPr>
          <w:rFonts w:hint="eastAsia"/>
        </w:rPr>
        <w:t>为了辅助用户更好地探索区域间的属性特征，我们希望相邻的多边形能表现出更明显的颜色差异。</w:t>
      </w:r>
      <w:r w:rsidR="00934C9C">
        <w:rPr>
          <w:rFonts w:hint="eastAsia"/>
        </w:rPr>
        <w:t>然而，不同的数据</w:t>
      </w:r>
      <w:proofErr w:type="gramStart"/>
      <w:r w:rsidR="00934C9C">
        <w:rPr>
          <w:rFonts w:hint="eastAsia"/>
        </w:rPr>
        <w:t>集拥有</w:t>
      </w:r>
      <w:proofErr w:type="gramEnd"/>
      <w:r w:rsidR="00934C9C">
        <w:rPr>
          <w:rFonts w:hint="eastAsia"/>
        </w:rPr>
        <w:t>不同的属性值分布，线性映射不一定能表现出丰富的颜色差异。我们使用了自然间断分级法，对于每个数据集为用户推荐一组非线性映射方式。额外地，更多的用户</w:t>
      </w:r>
      <w:proofErr w:type="gramStart"/>
      <w:r w:rsidR="00934C9C">
        <w:rPr>
          <w:rFonts w:hint="eastAsia"/>
        </w:rPr>
        <w:t>交互被</w:t>
      </w:r>
      <w:proofErr w:type="gramEnd"/>
      <w:r w:rsidR="00934C9C">
        <w:rPr>
          <w:rFonts w:hint="eastAsia"/>
        </w:rPr>
        <w:t>提供，以提高</w:t>
      </w:r>
      <w:r w:rsidR="00832B90">
        <w:rPr>
          <w:rFonts w:hint="eastAsia"/>
        </w:rPr>
        <w:t>颜色编码的</w:t>
      </w:r>
      <w:r w:rsidR="00934C9C">
        <w:rPr>
          <w:rFonts w:hint="eastAsia"/>
        </w:rPr>
        <w:t>灵活性</w:t>
      </w:r>
      <w:r w:rsidR="00832B90">
        <w:rPr>
          <w:rFonts w:hint="eastAsia"/>
        </w:rPr>
        <w:t>。</w:t>
      </w:r>
    </w:p>
  </w:comment>
  <w:comment w:id="8" w:author="Yang Antoine" w:date="2021-03-21T16:45:00Z" w:initials="YA">
    <w:p w14:paraId="6ECF5E9E" w14:textId="01B895DE" w:rsidR="00832B90" w:rsidRDefault="00832B90">
      <w:pPr>
        <w:pStyle w:val="a3"/>
        <w:rPr>
          <w:rFonts w:hint="eastAsia"/>
        </w:rPr>
      </w:pPr>
      <w:r>
        <w:rPr>
          <w:rStyle w:val="a5"/>
        </w:rPr>
        <w:annotationRef/>
      </w:r>
      <w:r>
        <w:rPr>
          <w:rFonts w:hint="eastAsia"/>
        </w:rPr>
        <w:t>注：这里对于离散和连续的设计有一定改变，二者都基于自然间断法实现。</w:t>
      </w:r>
    </w:p>
  </w:comment>
  <w:comment w:id="9" w:author="Yang Antoine" w:date="2021-03-21T16:47:00Z" w:initials="YA">
    <w:p w14:paraId="215A183A" w14:textId="62F33756" w:rsidR="00832B90" w:rsidRDefault="00832B90">
      <w:pPr>
        <w:pStyle w:val="a3"/>
        <w:rPr>
          <w:rFonts w:hint="eastAsia"/>
        </w:rPr>
      </w:pPr>
      <w:r>
        <w:rPr>
          <w:rStyle w:val="a5"/>
        </w:rPr>
        <w:annotationRef/>
      </w:r>
      <w:r>
        <w:rPr>
          <w:rFonts w:hint="eastAsia"/>
        </w:rPr>
        <w:t>用户可以选择，是否将属性值映射到这些离散的区间，或者基于这些分段区间构建连续映射。</w:t>
      </w:r>
    </w:p>
  </w:comment>
  <w:comment w:id="10" w:author="Yang Antoine" w:date="2021-03-21T16:51:00Z" w:initials="YA">
    <w:p w14:paraId="279EBC34" w14:textId="71DEDBBE" w:rsidR="00832B90" w:rsidRDefault="00832B90">
      <w:pPr>
        <w:pStyle w:val="a3"/>
        <w:rPr>
          <w:rFonts w:hint="eastAsia"/>
        </w:rPr>
      </w:pPr>
      <w:r>
        <w:rPr>
          <w:rStyle w:val="a5"/>
        </w:rPr>
        <w:annotationRef/>
      </w:r>
      <w:r>
        <w:rPr>
          <w:rFonts w:hint="eastAsia"/>
        </w:rPr>
        <w:t>注：这里有点没看明白</w:t>
      </w:r>
      <w:r>
        <w:rPr>
          <w:rFonts w:hint="eastAsia"/>
        </w:rPr>
        <w:t>.</w:t>
      </w:r>
    </w:p>
  </w:comment>
  <w:comment w:id="11" w:author="Yang Antoine" w:date="2021-03-21T16:52:00Z" w:initials="YA">
    <w:p w14:paraId="0DA103E2" w14:textId="1D1DE111" w:rsidR="00832B90" w:rsidRDefault="00832B90">
      <w:pPr>
        <w:pStyle w:val="a3"/>
        <w:rPr>
          <w:rFonts w:hint="eastAsia"/>
        </w:rPr>
      </w:pPr>
      <w:r>
        <w:rPr>
          <w:rStyle w:val="a5"/>
        </w:rPr>
        <w:annotationRef/>
      </w:r>
      <w:r>
        <w:rPr>
          <w:rFonts w:hint="eastAsia"/>
        </w:rPr>
        <w:t>注：图里同时放上相同数据同一位置的离散和连续映射结果。</w:t>
      </w:r>
    </w:p>
  </w:comment>
  <w:comment w:id="12" w:author="Yang Antoine" w:date="2021-03-21T16:53:00Z" w:initials="YA">
    <w:p w14:paraId="25FD924E" w14:textId="042C8995" w:rsidR="00832B90" w:rsidRDefault="00832B90">
      <w:pPr>
        <w:pStyle w:val="a3"/>
        <w:rPr>
          <w:rFonts w:hint="eastAsia"/>
        </w:rPr>
      </w:pPr>
      <w:r>
        <w:rPr>
          <w:rStyle w:val="a5"/>
        </w:rPr>
        <w:annotationRef/>
      </w:r>
      <w:r>
        <w:rPr>
          <w:rFonts w:hint="eastAsia"/>
        </w:rPr>
        <w:t>注：拿掉。</w:t>
      </w:r>
    </w:p>
  </w:comment>
  <w:comment w:id="13" w:author="Yang Antoine" w:date="2021-03-21T16:54:00Z" w:initials="YA">
    <w:p w14:paraId="46D7B472" w14:textId="6BAC7EBD" w:rsidR="00A86DFE" w:rsidRDefault="00A86DFE">
      <w:pPr>
        <w:pStyle w:val="a3"/>
      </w:pPr>
      <w:r>
        <w:rPr>
          <w:rStyle w:val="a5"/>
        </w:rPr>
        <w:annotationRef/>
      </w:r>
      <w:r>
        <w:rPr>
          <w:rFonts w:hint="eastAsia"/>
        </w:rPr>
        <w:t>注：这里增加一个参考文献——群里发的浙大硕士毕业论文，记得</w:t>
      </w:r>
      <w:r w:rsidRPr="00A86DFE">
        <w:rPr>
          <w:rFonts w:hint="eastAsia"/>
          <w:b/>
          <w:bCs/>
        </w:rPr>
        <w:t>与老师确定一下</w:t>
      </w:r>
      <w:r>
        <w:rPr>
          <w:rFonts w:hint="eastAsia"/>
        </w:rPr>
        <w:t>。</w:t>
      </w:r>
    </w:p>
    <w:p w14:paraId="55D62C6D" w14:textId="1901E26A" w:rsidR="00A86DFE" w:rsidRDefault="00A86DFE">
      <w:pPr>
        <w:pStyle w:val="a3"/>
      </w:pPr>
      <w:r>
        <w:rPr>
          <w:rFonts w:hint="eastAsia"/>
        </w:rPr>
        <w:t>为了使得映射的颜色（</w:t>
      </w:r>
      <w:r>
        <w:rPr>
          <w:rFonts w:hint="eastAsia"/>
        </w:rPr>
        <w:t>colors</w:t>
      </w:r>
      <w:r>
        <w:rPr>
          <w:rFonts w:hint="eastAsia"/>
        </w:rPr>
        <w:t>）易于区分，</w:t>
      </w:r>
      <w:r>
        <w:rPr>
          <w:rFonts w:hint="eastAsia"/>
        </w:rPr>
        <w:t>&lt;</w:t>
      </w:r>
      <w:r>
        <w:rPr>
          <w:rFonts w:hint="eastAsia"/>
        </w:rPr>
        <w:t>这里加上参考的论文</w:t>
      </w:r>
      <w:r>
        <w:t>&gt;</w:t>
      </w:r>
      <w:r>
        <w:rPr>
          <w:rFonts w:hint="eastAsia"/>
        </w:rPr>
        <w:t>。我们基于该工作的结果，预设了一组色彩表。</w:t>
      </w:r>
      <w:r w:rsidR="000D24DC">
        <w:rPr>
          <w:rFonts w:hint="eastAsia"/>
        </w:rPr>
        <w:t>考虑到用户的个人喜好及人文关怀，我们还在系统中提供了自定义颜色更换颜色表的交互功能。</w:t>
      </w:r>
    </w:p>
  </w:comment>
  <w:comment w:id="14" w:author="Yang Antoine" w:date="2021-03-21T16:08:00Z" w:initials="YA">
    <w:p w14:paraId="787D97BD" w14:textId="7A6E3B1E" w:rsidR="00D57719" w:rsidRDefault="00D57719">
      <w:pPr>
        <w:pStyle w:val="a3"/>
      </w:pPr>
      <w:r>
        <w:rPr>
          <w:rStyle w:val="a5"/>
        </w:rPr>
        <w:annotationRef/>
      </w:r>
      <w:r w:rsidR="00832B90">
        <w:rPr>
          <w:rFonts w:hint="eastAsia"/>
        </w:rPr>
        <w:t>注</w:t>
      </w:r>
      <w:r w:rsidR="00832B90">
        <w:rPr>
          <w:rFonts w:hint="eastAsia"/>
        </w:rPr>
        <w:t>1</w:t>
      </w:r>
      <w:r w:rsidR="00832B90">
        <w:rPr>
          <w:rFonts w:hint="eastAsia"/>
        </w:rPr>
        <w:t>：</w:t>
      </w:r>
      <w:r>
        <w:rPr>
          <w:rFonts w:hint="eastAsia"/>
        </w:rPr>
        <w:t>再向陈老师确定一下？</w:t>
      </w:r>
    </w:p>
    <w:p w14:paraId="790581FC" w14:textId="032D42F4" w:rsidR="00D57719" w:rsidRDefault="00832B90">
      <w:pPr>
        <w:pStyle w:val="a3"/>
        <w:rPr>
          <w:rFonts w:hint="eastAsia"/>
        </w:rPr>
      </w:pPr>
      <w:r>
        <w:rPr>
          <w:rFonts w:hint="eastAsia"/>
        </w:rPr>
        <w:t>注</w:t>
      </w:r>
      <w:r>
        <w:rPr>
          <w:rFonts w:hint="eastAsia"/>
        </w:rPr>
        <w:t>2</w:t>
      </w:r>
      <w:r>
        <w:rPr>
          <w:rFonts w:hint="eastAsia"/>
        </w:rPr>
        <w:t>：</w:t>
      </w:r>
      <w:r w:rsidR="00D57719">
        <w:rPr>
          <w:rFonts w:hint="eastAsia"/>
        </w:rPr>
        <w:t>采样算法的切换等交互并不算作视觉优化吧？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B479DD" w15:done="0"/>
  <w15:commentEx w15:paraId="170D1799" w15:done="0"/>
  <w15:commentEx w15:paraId="24C268E4" w15:done="0"/>
  <w15:commentEx w15:paraId="6BA4D105" w15:done="0"/>
  <w15:commentEx w15:paraId="6564D751" w15:done="0"/>
  <w15:commentEx w15:paraId="7D73F12B" w15:done="0"/>
  <w15:commentEx w15:paraId="732054AB" w15:done="0"/>
  <w15:commentEx w15:paraId="5A35C5EE" w15:done="0"/>
  <w15:commentEx w15:paraId="6ECF5E9E" w15:done="0"/>
  <w15:commentEx w15:paraId="215A183A" w15:done="0"/>
  <w15:commentEx w15:paraId="279EBC34" w15:done="0"/>
  <w15:commentEx w15:paraId="0DA103E2" w15:done="0"/>
  <w15:commentEx w15:paraId="25FD924E" w15:done="0"/>
  <w15:commentEx w15:paraId="55D62C6D" w15:done="0"/>
  <w15:commentEx w15:paraId="790581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1E51A" w16cex:dateUtc="2021-03-21T07:30:00Z"/>
  <w16cex:commentExtensible w16cex:durableId="2401E69A" w16cex:dateUtc="2021-03-21T07:36:00Z"/>
  <w16cex:commentExtensible w16cex:durableId="2401E8BB" w16cex:dateUtc="2021-03-21T07:46:00Z"/>
  <w16cex:commentExtensible w16cex:durableId="2401EA35" w16cex:dateUtc="2021-03-21T07:52:00Z"/>
  <w16cex:commentExtensible w16cex:durableId="2401EB95" w16cex:dateUtc="2021-03-21T07:58:00Z"/>
  <w16cex:commentExtensible w16cex:durableId="2401EE51" w16cex:dateUtc="2021-03-21T08:09:00Z"/>
  <w16cex:commentExtensible w16cex:durableId="2401EEDC" w16cex:dateUtc="2021-03-21T08:12:00Z"/>
  <w16cex:commentExtensible w16cex:durableId="2401F6BA" w16cex:dateUtc="2021-03-21T08:45:00Z"/>
  <w16cex:commentExtensible w16cex:durableId="2401F712" w16cex:dateUtc="2021-03-21T08:47:00Z"/>
  <w16cex:commentExtensible w16cex:durableId="2401F82A" w16cex:dateUtc="2021-03-21T08:51:00Z"/>
  <w16cex:commentExtensible w16cex:durableId="2401F857" w16cex:dateUtc="2021-03-21T08:52:00Z"/>
  <w16cex:commentExtensible w16cex:durableId="2401F88A" w16cex:dateUtc="2021-03-21T08:53:00Z"/>
  <w16cex:commentExtensible w16cex:durableId="2401F8DF" w16cex:dateUtc="2021-03-21T08:54:00Z"/>
  <w16cex:commentExtensible w16cex:durableId="2401EDF7" w16cex:dateUtc="2021-03-21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B479DD" w16cid:durableId="2401E41B"/>
  <w16cid:commentId w16cid:paraId="170D1799" w16cid:durableId="2401E51A"/>
  <w16cid:commentId w16cid:paraId="24C268E4" w16cid:durableId="2401E69A"/>
  <w16cid:commentId w16cid:paraId="6BA4D105" w16cid:durableId="2401E8BB"/>
  <w16cid:commentId w16cid:paraId="6564D751" w16cid:durableId="2401EA35"/>
  <w16cid:commentId w16cid:paraId="7D73F12B" w16cid:durableId="2401EB95"/>
  <w16cid:commentId w16cid:paraId="732054AB" w16cid:durableId="2401EE51"/>
  <w16cid:commentId w16cid:paraId="5A35C5EE" w16cid:durableId="2401EEDC"/>
  <w16cid:commentId w16cid:paraId="6ECF5E9E" w16cid:durableId="2401F6BA"/>
  <w16cid:commentId w16cid:paraId="215A183A" w16cid:durableId="2401F712"/>
  <w16cid:commentId w16cid:paraId="279EBC34" w16cid:durableId="2401F82A"/>
  <w16cid:commentId w16cid:paraId="0DA103E2" w16cid:durableId="2401F857"/>
  <w16cid:commentId w16cid:paraId="25FD924E" w16cid:durableId="2401F88A"/>
  <w16cid:commentId w16cid:paraId="55D62C6D" w16cid:durableId="2401F8DF"/>
  <w16cid:commentId w16cid:paraId="790581FC" w16cid:durableId="2401ED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035A1" w14:textId="77777777" w:rsidR="0082773B" w:rsidRDefault="0082773B" w:rsidP="00530107">
      <w:r>
        <w:separator/>
      </w:r>
    </w:p>
  </w:endnote>
  <w:endnote w:type="continuationSeparator" w:id="0">
    <w:p w14:paraId="06568432" w14:textId="77777777" w:rsidR="0082773B" w:rsidRDefault="0082773B" w:rsidP="00530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ranklin Gothic Medium Cond">
    <w:panose1 w:val="020B06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FF334" w14:textId="77777777" w:rsidR="0082773B" w:rsidRDefault="0082773B" w:rsidP="00530107">
      <w:r>
        <w:separator/>
      </w:r>
    </w:p>
  </w:footnote>
  <w:footnote w:type="continuationSeparator" w:id="0">
    <w:p w14:paraId="48110915" w14:textId="77777777" w:rsidR="0082773B" w:rsidRDefault="0082773B" w:rsidP="0053010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en Yuanyuan">
    <w15:presenceInfo w15:providerId="Windows Live" w15:userId="0b97025c45d2d855"/>
  </w15:person>
  <w15:person w15:author="Yang Antoine">
    <w15:presenceInfo w15:providerId="Windows Live" w15:userId="15a55efda0b818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B510003"/>
    <w:rsid w:val="000D24DC"/>
    <w:rsid w:val="001F20F7"/>
    <w:rsid w:val="002556A1"/>
    <w:rsid w:val="003A3C16"/>
    <w:rsid w:val="00425AAE"/>
    <w:rsid w:val="0052157B"/>
    <w:rsid w:val="00530107"/>
    <w:rsid w:val="00733BF0"/>
    <w:rsid w:val="0082773B"/>
    <w:rsid w:val="00832B90"/>
    <w:rsid w:val="00845B6E"/>
    <w:rsid w:val="0086356D"/>
    <w:rsid w:val="00934C9C"/>
    <w:rsid w:val="00A86DFE"/>
    <w:rsid w:val="00BD50C3"/>
    <w:rsid w:val="00C26C1C"/>
    <w:rsid w:val="00D57719"/>
    <w:rsid w:val="00F84773"/>
    <w:rsid w:val="00F95E4E"/>
    <w:rsid w:val="1B510003"/>
    <w:rsid w:val="1D7B3334"/>
    <w:rsid w:val="5DD75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388ED"/>
  <w15:docId w15:val="{930D9B6F-7E2A-4DC2-AEB9-477B7B46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Lines="50" w:before="50" w:afterLines="50" w:after="50" w:line="400" w:lineRule="exact"/>
      <w:jc w:val="center"/>
      <w:outlineLvl w:val="1"/>
    </w:pPr>
    <w:rPr>
      <w:rFonts w:ascii="Arial" w:eastAsia="黑体" w:hAnsi="Arial"/>
      <w:sz w:val="2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character" w:styleId="a5">
    <w:name w:val="annotation reference"/>
    <w:basedOn w:val="a0"/>
    <w:qFormat/>
    <w:rPr>
      <w:sz w:val="21"/>
      <w:szCs w:val="21"/>
    </w:rPr>
  </w:style>
  <w:style w:type="paragraph" w:styleId="a6">
    <w:name w:val="header"/>
    <w:basedOn w:val="a"/>
    <w:link w:val="a7"/>
    <w:rsid w:val="0053010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530107"/>
    <w:rPr>
      <w:rFonts w:asciiTheme="minorHAnsi" w:eastAsiaTheme="minorEastAsia" w:hAnsiTheme="minorHAnsi" w:cstheme="minorBidi"/>
      <w:kern w:val="2"/>
      <w:sz w:val="18"/>
      <w:szCs w:val="18"/>
    </w:rPr>
  </w:style>
  <w:style w:type="paragraph" w:styleId="a8">
    <w:name w:val="footer"/>
    <w:basedOn w:val="a"/>
    <w:link w:val="a9"/>
    <w:rsid w:val="00530107"/>
    <w:pPr>
      <w:tabs>
        <w:tab w:val="center" w:pos="4153"/>
        <w:tab w:val="right" w:pos="8306"/>
      </w:tabs>
      <w:snapToGrid w:val="0"/>
      <w:jc w:val="left"/>
    </w:pPr>
    <w:rPr>
      <w:sz w:val="18"/>
      <w:szCs w:val="18"/>
    </w:rPr>
  </w:style>
  <w:style w:type="character" w:customStyle="1" w:styleId="a9">
    <w:name w:val="页脚 字符"/>
    <w:basedOn w:val="a0"/>
    <w:link w:val="a8"/>
    <w:rsid w:val="00530107"/>
    <w:rPr>
      <w:rFonts w:asciiTheme="minorHAnsi" w:eastAsiaTheme="minorEastAsia" w:hAnsiTheme="minorHAnsi" w:cstheme="minorBidi"/>
      <w:kern w:val="2"/>
      <w:sz w:val="18"/>
      <w:szCs w:val="18"/>
    </w:rPr>
  </w:style>
  <w:style w:type="paragraph" w:styleId="aa">
    <w:name w:val="annotation subject"/>
    <w:basedOn w:val="a3"/>
    <w:next w:val="a3"/>
    <w:link w:val="ab"/>
    <w:rsid w:val="00530107"/>
    <w:rPr>
      <w:b/>
      <w:bCs/>
    </w:rPr>
  </w:style>
  <w:style w:type="character" w:customStyle="1" w:styleId="a4">
    <w:name w:val="批注文字 字符"/>
    <w:basedOn w:val="a0"/>
    <w:link w:val="a3"/>
    <w:rsid w:val="00530107"/>
    <w:rPr>
      <w:rFonts w:asciiTheme="minorHAnsi" w:eastAsiaTheme="minorEastAsia" w:hAnsiTheme="minorHAnsi" w:cstheme="minorBidi"/>
      <w:kern w:val="2"/>
      <w:sz w:val="21"/>
      <w:szCs w:val="24"/>
    </w:rPr>
  </w:style>
  <w:style w:type="character" w:customStyle="1" w:styleId="ab">
    <w:name w:val="批注主题 字符"/>
    <w:basedOn w:val="a4"/>
    <w:link w:val="aa"/>
    <w:rsid w:val="00530107"/>
    <w:rPr>
      <w:rFonts w:asciiTheme="minorHAnsi" w:eastAsiaTheme="minorEastAsia" w:hAnsiTheme="minorHAnsi" w:cstheme="minorBid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forever ぁ 浅笑°</dc:creator>
  <cp:lastModifiedBy>Yang Antoine</cp:lastModifiedBy>
  <cp:revision>3</cp:revision>
  <dcterms:created xsi:type="dcterms:W3CDTF">2021-03-21T09:12:00Z</dcterms:created>
  <dcterms:modified xsi:type="dcterms:W3CDTF">2021-03-21T09:14:00Z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