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
      </w:pPr>
      <w:r>
        <w:rPr>
          <w:rFonts w:ascii="Arial" w:cs="Arial" w:eastAsia="Arial" w:hAnsi="Arial"/>
          <w:b/>
          <w:bCs/>
          <w:color w:val="1a1a1a"/>
          <w:sz w:val="44"/>
          <w:szCs w:val="44"/>
        </w:rPr>
        <w:t xml:space="preserve">Lightpath</w:t>
      </w:r>
    </w:p>
    <w:p>
      <w:pPr>
        <w:spacing w:before="0" w:after="40"/>
      </w:pPr>
      <w:r>
        <w:rPr>
          <w:rFonts w:ascii="Arial" w:cs="Arial" w:eastAsia="Arial" w:hAnsi="Arial"/>
          <w:color w:val="555555"/>
          <w:sz w:val="28"/>
          <w:szCs w:val="28"/>
        </w:rPr>
        <w:t xml:space="preserve">Performance Optimization Plan</w:t>
      </w:r>
    </w:p>
    <w:p>
      <w:pPr>
        <w:spacing w:before="0" w:after="300"/>
      </w:pPr>
      <w:r>
        <w:rPr>
          <w:rFonts w:ascii="Arial" w:cs="Arial" w:eastAsia="Arial" w:hAnsi="Arial"/>
          <w:i/>
          <w:iCs/>
          <w:color w:val="888888"/>
          <w:sz w:val="20"/>
          <w:szCs w:val="20"/>
        </w:rPr>
        <w:t xml:space="preserve">Version 0.8.4  ·  March 2026  ·  Pre-release review</w:t>
      </w:r>
    </w:p>
    <w:p>
      <w:pPr>
        <w:pBdr>
          <w:bottom w:val="single" w:color="DDDDDD" w:sz="4" w:space="1"/>
        </w:pBdr>
        <w:spacing w:after="200"/>
      </w:pPr>
    </w:p>
    <w:p>
      <w:pPr>
        <w:pStyle w:val="Heading1"/>
        <w:spacing w:before="360" w:after="120"/>
      </w:pPr>
      <w:r>
        <w:rPr>
          <w:rFonts w:ascii="Arial" w:cs="Arial" w:eastAsia="Arial" w:hAnsi="Arial"/>
        </w:rPr>
        <w:t xml:space="preserve">Overview</w:t>
      </w:r>
    </w:p>
    <w:p>
      <w:pPr>
        <w:spacing w:before="0" w:after="120"/>
      </w:pPr>
      <w:r>
        <w:rPr>
          <w:rFonts w:ascii="Arial" w:cs="Arial" w:eastAsia="Arial" w:hAnsi="Arial"/>
          <w:sz w:val="22"/>
          <w:szCs w:val="22"/>
        </w:rPr>
        <w:t xml:space="preserve">This document outlines performance optimizations identified during a final code review of the Lightpath codebase ahead of v1.0.0. Each item includes the problem, the proposed fix, implementation steps, and any trade-offs. Items are ordered by expected impact.</w:t>
      </w:r>
    </w:p>
    <w:p>
      <w:pPr>
        <w:spacing w:before="0" w:after="120"/>
      </w:pPr>
      <w:r>
        <w:rPr>
          <w:rFonts w:ascii="Arial" w:cs="Arial" w:eastAsia="Arial" w:hAnsi="Arial"/>
          <w:sz w:val="22"/>
          <w:szCs w:val="22"/>
        </w:rPr>
        <w:t xml:space="preserve">The review focused on the Three.js rendering pipeline, per-frame allocation patterns, and animation architecture. No functional or visual changes are proposed — every fix targets internal efficiency only.</w:t>
      </w:r>
    </w:p>
    <w:p>
      <w:pPr>
        <w:pStyle w:val="Heading1"/>
        <w:spacing w:before="360" w:after="120"/>
      </w:pPr>
      <w:r>
        <w:rPr>
          <w:rFonts w:ascii="Arial" w:cs="Arial" w:eastAsia="Arial" w:hAnsi="Arial"/>
        </w:rPr>
        <w:t xml:space="preserve">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760"/>
        <w:gridCol w:w="1200"/>
        <w:gridCol w:w="1800"/>
        <w:gridCol w:w="2000"/>
      </w:tblGrid>
      <w:tr>
        <w:tc>
          <w:tcPr>
            <w:tcW w:type="dxa" w:w="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before="0" w:after="120"/>
            </w:pPr>
            <w:r>
              <w:rPr>
                <w:rFonts w:ascii="Arial" w:cs="Arial" w:eastAsia="Arial" w:hAnsi="Arial"/>
                <w:b/>
                <w:bCs/>
                <w:color w:val="FFFFFF"/>
                <w:sz w:val="20"/>
                <w:szCs w:val="20"/>
              </w:rPr>
              <w:t xml:space="preserve">#</w:t>
            </w:r>
          </w:p>
        </w:tc>
        <w:tc>
          <w:tcPr>
            <w:tcW w:type="dxa" w:w="37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before="0" w:after="120"/>
            </w:pPr>
            <w:r>
              <w:rPr>
                <w:rFonts w:ascii="Arial" w:cs="Arial" w:eastAsia="Arial" w:hAnsi="Arial"/>
                <w:b/>
                <w:bCs/>
                <w:color w:val="FFFFFF"/>
                <w:sz w:val="20"/>
                <w:szCs w:val="20"/>
              </w:rPr>
              <w:t xml:space="preserve">Optimization</w:t>
            </w:r>
          </w:p>
        </w:tc>
        <w:tc>
          <w:tcPr>
            <w:tcW w:type="dxa" w:w="1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before="0" w:after="120"/>
            </w:pPr>
            <w:r>
              <w:rPr>
                <w:rFonts w:ascii="Arial" w:cs="Arial" w:eastAsia="Arial" w:hAnsi="Arial"/>
                <w:b/>
                <w:bCs/>
                <w:color w:val="FFFFFF"/>
                <w:sz w:val="20"/>
                <w:szCs w:val="20"/>
              </w:rPr>
              <w:t xml:space="preserve">Priority</w:t>
            </w:r>
          </w:p>
        </w:tc>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before="0" w:after="120"/>
            </w:pPr>
            <w:r>
              <w:rPr>
                <w:rFonts w:ascii="Arial" w:cs="Arial" w:eastAsia="Arial" w:hAnsi="Arial"/>
                <w:b/>
                <w:bCs/>
                <w:color w:val="FFFFFF"/>
                <w:sz w:val="20"/>
                <w:szCs w:val="20"/>
              </w:rPr>
              <w:t xml:space="preserve">Effort</w:t>
            </w:r>
          </w:p>
        </w:tc>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before="0" w:after="120"/>
            </w:pPr>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0" w:after="120"/>
            </w:pPr>
            <w:r>
              <w:rPr>
                <w:rFonts w:ascii="Arial" w:cs="Arial" w:eastAsia="Arial" w:hAnsi="Arial"/>
                <w:sz w:val="20"/>
                <w:szCs w:val="20"/>
              </w:rPr>
              <w:t xml:space="preserve">1</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pPr>
            <w:r>
              <w:rPr>
                <w:rFonts w:ascii="Arial" w:cs="Arial" w:eastAsia="Arial" w:hAnsi="Arial"/>
                <w:sz w:val="20"/>
                <w:szCs w:val="20"/>
              </w:rPr>
              <w:t xml:space="preserve">Pre-build progress tube, use drawRange</w:t>
            </w:r>
          </w:p>
        </w:tc>
        <w:tc>
          <w:tcPr>
            <w:tcW w:type="dxa" w:w="12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spacing w:before="0" w:after="120"/>
              <w:jc w:val="center"/>
            </w:pPr>
            <w:r>
              <w:rPr>
                <w:rFonts w:ascii="Arial" w:cs="Arial" w:eastAsia="Arial" w:hAnsi="Arial"/>
                <w:b/>
                <w:bCs/>
                <w:color w:val="FFFFFF"/>
                <w:sz w:val="20"/>
                <w:szCs w:val="20"/>
              </w:rPr>
              <w:t xml:space="preserve">Critical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0" w:after="120"/>
              <w:jc w:val="center"/>
            </w:pPr>
            <w:r>
              <w:rPr>
                <w:rFonts w:ascii="Arial" w:cs="Arial" w:eastAsia="Arial" w:hAnsi="Arial"/>
                <w:sz w:val="20"/>
                <w:szCs w:val="20"/>
              </w:rPr>
              <w:t xml:space="preserve">~2 hours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0" w:after="120"/>
              <w:jc w:val="center"/>
            </w:pPr>
            <w:r>
              <w:rPr>
                <w:rFonts w:ascii="Arial" w:cs="Arial" w:eastAsia="Arial" w:hAnsi="Arial"/>
                <w:sz w:val="20"/>
                <w:szCs w:val="20"/>
              </w:rPr>
              <w:t xml:space="preserve">Not started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0" w:after="120"/>
            </w:pPr>
            <w:r>
              <w:rPr>
                <w:rFonts w:ascii="Arial" w:cs="Arial" w:eastAsia="Arial" w:hAnsi="Arial"/>
                <w:sz w:val="20"/>
                <w:szCs w:val="20"/>
              </w:rPr>
              <w:t xml:space="preserve">2</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pPr>
            <w:r>
              <w:rPr>
                <w:rFonts w:ascii="Arial" w:cs="Arial" w:eastAsia="Arial" w:hAnsi="Arial"/>
                <w:sz w:val="20"/>
                <w:szCs w:val="20"/>
              </w:rPr>
              <w:t xml:space="preserve">Eliminate per-frame Vector3 allocations</w:t>
            </w:r>
          </w:p>
        </w:tc>
        <w:tc>
          <w:tcPr>
            <w:tcW w:type="dxa" w:w="12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spacing w:before="0" w:after="120"/>
              <w:jc w:val="center"/>
            </w:pPr>
            <w:r>
              <w:rPr>
                <w:rFonts w:ascii="Arial" w:cs="Arial" w:eastAsia="Arial" w:hAnsi="Arial"/>
                <w:b/>
                <w:bCs/>
                <w:color w:val="FFFFFF"/>
                <w:sz w:val="20"/>
                <w:szCs w:val="20"/>
              </w:rPr>
              <w:t xml:space="preserve">Critical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0" w:after="120"/>
              <w:jc w:val="center"/>
            </w:pPr>
            <w:r>
              <w:rPr>
                <w:rFonts w:ascii="Arial" w:cs="Arial" w:eastAsia="Arial" w:hAnsi="Arial"/>
                <w:sz w:val="20"/>
                <w:szCs w:val="20"/>
              </w:rPr>
              <w:t xml:space="preserve">~1 hour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0" w:after="120"/>
              <w:jc w:val="center"/>
            </w:pPr>
            <w:r>
              <w:rPr>
                <w:rFonts w:ascii="Arial" w:cs="Arial" w:eastAsia="Arial" w:hAnsi="Arial"/>
                <w:sz w:val="20"/>
                <w:szCs w:val="20"/>
              </w:rPr>
              <w:t xml:space="preserve">Not started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0" w:after="120"/>
            </w:pPr>
            <w:r>
              <w:rPr>
                <w:rFonts w:ascii="Arial" w:cs="Arial" w:eastAsia="Arial" w:hAnsi="Arial"/>
                <w:sz w:val="20"/>
                <w:szCs w:val="20"/>
              </w:rPr>
              <w:t xml:space="preserve">3</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pPr>
            <w:r>
              <w:rPr>
                <w:rFonts w:ascii="Arial" w:cs="Arial" w:eastAsia="Arial" w:hAnsi="Arial"/>
                <w:sz w:val="20"/>
                <w:szCs w:val="20"/>
              </w:rPr>
              <w:t xml:space="preserve">Pre-allocate twilight boundary buffers</w:t>
            </w:r>
          </w:p>
        </w:tc>
        <w:tc>
          <w:tcPr>
            <w:tcW w:type="dxa" w:w="12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pPr>
              <w:spacing w:before="0" w:after="120"/>
              <w:jc w:val="center"/>
            </w:pPr>
            <w:r>
              <w:rPr>
                <w:rFonts w:ascii="Arial" w:cs="Arial" w:eastAsia="Arial" w:hAnsi="Arial"/>
                <w:b/>
                <w:bCs/>
                <w:color w:val="FFFFFF"/>
                <w:sz w:val="20"/>
                <w:szCs w:val="20"/>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0" w:after="120"/>
              <w:jc w:val="center"/>
            </w:pPr>
            <w:r>
              <w:rPr>
                <w:rFonts w:ascii="Arial" w:cs="Arial" w:eastAsia="Arial" w:hAnsi="Arial"/>
                <w:sz w:val="20"/>
                <w:szCs w:val="20"/>
              </w:rPr>
              <w:t xml:space="preserve">~1.5 hours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0" w:after="120"/>
              <w:jc w:val="center"/>
            </w:pPr>
            <w:r>
              <w:rPr>
                <w:rFonts w:ascii="Arial" w:cs="Arial" w:eastAsia="Arial" w:hAnsi="Arial"/>
                <w:sz w:val="20"/>
                <w:szCs w:val="20"/>
              </w:rPr>
              <w:t xml:space="preserve">Not started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0" w:after="120"/>
            </w:pPr>
            <w:r>
              <w:rPr>
                <w:rFonts w:ascii="Arial" w:cs="Arial" w:eastAsia="Arial" w:hAnsi="Arial"/>
                <w:sz w:val="20"/>
                <w:szCs w:val="20"/>
              </w:rPr>
              <w:t xml:space="preserve">4</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pPr>
            <w:r>
              <w:rPr>
                <w:rFonts w:ascii="Arial" w:cs="Arial" w:eastAsia="Arial" w:hAnsi="Arial"/>
                <w:sz w:val="20"/>
                <w:szCs w:val="20"/>
              </w:rPr>
              <w:t xml:space="preserve">Drive animation from rAF, not setInterval</w:t>
            </w:r>
          </w:p>
        </w:tc>
        <w:tc>
          <w:tcPr>
            <w:tcW w:type="dxa" w:w="12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pPr>
              <w:spacing w:before="0" w:after="120"/>
              <w:jc w:val="center"/>
            </w:pPr>
            <w:r>
              <w:rPr>
                <w:rFonts w:ascii="Arial" w:cs="Arial" w:eastAsia="Arial" w:hAnsi="Arial"/>
                <w:b/>
                <w:bCs/>
                <w:color w:val="FFFFFF"/>
                <w:sz w:val="20"/>
                <w:szCs w:val="20"/>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0" w:after="120"/>
              <w:jc w:val="center"/>
            </w:pPr>
            <w:r>
              <w:rPr>
                <w:rFonts w:ascii="Arial" w:cs="Arial" w:eastAsia="Arial" w:hAnsi="Arial"/>
                <w:sz w:val="20"/>
                <w:szCs w:val="20"/>
              </w:rPr>
              <w:t xml:space="preserve">~1 hour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0" w:after="120"/>
              <w:jc w:val="center"/>
            </w:pPr>
            <w:r>
              <w:rPr>
                <w:rFonts w:ascii="Arial" w:cs="Arial" w:eastAsia="Arial" w:hAnsi="Arial"/>
                <w:sz w:val="20"/>
                <w:szCs w:val="20"/>
              </w:rPr>
              <w:t xml:space="preserve">Not started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0" w:after="120"/>
            </w:pPr>
            <w:r>
              <w:rPr>
                <w:rFonts w:ascii="Arial" w:cs="Arial" w:eastAsia="Arial" w:hAnsi="Arial"/>
                <w:sz w:val="20"/>
                <w:szCs w:val="20"/>
              </w:rPr>
              <w:t xml:space="preserve">5</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pPr>
            <w:r>
              <w:rPr>
                <w:rFonts w:ascii="Arial" w:cs="Arial" w:eastAsia="Arial" w:hAnsi="Arial"/>
                <w:sz w:val="20"/>
                <w:szCs w:val="20"/>
              </w:rPr>
              <w:t xml:space="preserve">Fix keyboard useEffect dependency array</w:t>
            </w:r>
          </w:p>
        </w:tc>
        <w:tc>
          <w:tcPr>
            <w:tcW w:type="dxa" w:w="12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pPr>
              <w:spacing w:before="0" w:after="120"/>
              <w:jc w:val="center"/>
            </w:pPr>
            <w:r>
              <w:rPr>
                <w:rFonts w:ascii="Arial" w:cs="Arial" w:eastAsia="Arial" w:hAnsi="Arial"/>
                <w:b/>
                <w:bCs/>
                <w:color w:val="FFFFFF"/>
                <w:sz w:val="20"/>
                <w:szCs w:val="20"/>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0" w:after="120"/>
              <w:jc w:val="center"/>
            </w:pPr>
            <w:r>
              <w:rPr>
                <w:rFonts w:ascii="Arial" w:cs="Arial" w:eastAsia="Arial" w:hAnsi="Arial"/>
                <w:sz w:val="20"/>
                <w:szCs w:val="20"/>
              </w:rPr>
              <w:t xml:space="preserve">~15 min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0" w:after="120"/>
              <w:jc w:val="center"/>
            </w:pPr>
            <w:r>
              <w:rPr>
                <w:rFonts w:ascii="Arial" w:cs="Arial" w:eastAsia="Arial" w:hAnsi="Arial"/>
                <w:sz w:val="20"/>
                <w:szCs w:val="20"/>
              </w:rPr>
              <w:t xml:space="preserve">Not started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0" w:after="120"/>
            </w:pPr>
            <w:r>
              <w:rPr>
                <w:rFonts w:ascii="Arial" w:cs="Arial" w:eastAsia="Arial" w:hAnsi="Arial"/>
                <w:sz w:val="20"/>
                <w:szCs w:val="20"/>
              </w:rPr>
              <w:t xml:space="preserve">6</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pPr>
            <w:r>
              <w:rPr>
                <w:rFonts w:ascii="Arial" w:cs="Arial" w:eastAsia="Arial" w:hAnsi="Arial"/>
                <w:sz w:val="20"/>
                <w:szCs w:val="20"/>
              </w:rPr>
              <w:t xml:space="preserve">Robustify URL auto-load (remove setTimeout)</w:t>
            </w:r>
          </w:p>
        </w:tc>
        <w:tc>
          <w:tcPr>
            <w:tcW w:type="dxa" w:w="12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vAlign w:val="center"/>
          </w:tcPr>
          <w:p>
            <w:pPr>
              <w:spacing w:before="0" w:after="120"/>
              <w:jc w:val="center"/>
            </w:pPr>
            <w:r>
              <w:rPr>
                <w:rFonts w:ascii="Arial" w:cs="Arial" w:eastAsia="Arial" w:hAnsi="Arial"/>
                <w:b/>
                <w:bCs/>
                <w:color w:val="FFFFFF"/>
                <w:sz w:val="20"/>
                <w:szCs w:val="20"/>
              </w:rPr>
              <w:t xml:space="preserve">Low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0" w:after="120"/>
              <w:jc w:val="center"/>
            </w:pPr>
            <w:r>
              <w:rPr>
                <w:rFonts w:ascii="Arial" w:cs="Arial" w:eastAsia="Arial" w:hAnsi="Arial"/>
                <w:sz w:val="20"/>
                <w:szCs w:val="20"/>
              </w:rPr>
              <w:t xml:space="preserve">~30 min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0" w:after="120"/>
              <w:jc w:val="center"/>
            </w:pPr>
            <w:r>
              <w:rPr>
                <w:rFonts w:ascii="Arial" w:cs="Arial" w:eastAsia="Arial" w:hAnsi="Arial"/>
                <w:sz w:val="20"/>
                <w:szCs w:val="20"/>
              </w:rPr>
              <w:t xml:space="preserve">Not started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0" w:after="120"/>
            </w:pPr>
            <w:r>
              <w:rPr>
                <w:rFonts w:ascii="Arial" w:cs="Arial" w:eastAsia="Arial" w:hAnsi="Arial"/>
                <w:sz w:val="20"/>
                <w:szCs w:val="20"/>
              </w:rPr>
              <w:t xml:space="preserve">7</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pPr>
            <w:r>
              <w:rPr>
                <w:rFonts w:ascii="Arial" w:cs="Arial" w:eastAsia="Arial" w:hAnsi="Arial"/>
                <w:sz w:val="20"/>
                <w:szCs w:val="20"/>
              </w:rPr>
              <w:t xml:space="preserve">Clean up dead code (unused fadeInterval vars)</w:t>
            </w:r>
          </w:p>
        </w:tc>
        <w:tc>
          <w:tcPr>
            <w:tcW w:type="dxa" w:w="12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vAlign w:val="center"/>
          </w:tcPr>
          <w:p>
            <w:pPr>
              <w:spacing w:before="0" w:after="120"/>
              <w:jc w:val="center"/>
            </w:pPr>
            <w:r>
              <w:rPr>
                <w:rFonts w:ascii="Arial" w:cs="Arial" w:eastAsia="Arial" w:hAnsi="Arial"/>
                <w:b/>
                <w:bCs/>
                <w:color w:val="FFFFFF"/>
                <w:sz w:val="20"/>
                <w:szCs w:val="20"/>
              </w:rPr>
              <w:t xml:space="preserve">Low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0" w:after="120"/>
              <w:jc w:val="center"/>
            </w:pPr>
            <w:r>
              <w:rPr>
                <w:rFonts w:ascii="Arial" w:cs="Arial" w:eastAsia="Arial" w:hAnsi="Arial"/>
                <w:sz w:val="20"/>
                <w:szCs w:val="20"/>
              </w:rPr>
              <w:t xml:space="preserve">~10 min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0" w:after="120"/>
              <w:jc w:val="center"/>
            </w:pPr>
            <w:r>
              <w:rPr>
                <w:rFonts w:ascii="Arial" w:cs="Arial" w:eastAsia="Arial" w:hAnsi="Arial"/>
                <w:sz w:val="20"/>
                <w:szCs w:val="20"/>
              </w:rPr>
              <w:t xml:space="preserve">Not started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0" w:after="120"/>
            </w:pPr>
            <w:r>
              <w:rPr>
                <w:rFonts w:ascii="Arial" w:cs="Arial" w:eastAsia="Arial" w:hAnsi="Arial"/>
                <w:sz w:val="20"/>
                <w:szCs w:val="20"/>
              </w:rPr>
              <w:t xml:space="preserve">8</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120"/>
            </w:pPr>
            <w:r>
              <w:rPr>
                <w:rFonts w:ascii="Arial" w:cs="Arial" w:eastAsia="Arial" w:hAnsi="Arial"/>
                <w:sz w:val="20"/>
                <w:szCs w:val="20"/>
              </w:rPr>
              <w:t xml:space="preserve">Merge duplicate isBWMode useEffects</w:t>
            </w:r>
          </w:p>
        </w:tc>
        <w:tc>
          <w:tcPr>
            <w:tcW w:type="dxa" w:w="12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vAlign w:val="center"/>
          </w:tcPr>
          <w:p>
            <w:pPr>
              <w:spacing w:before="0" w:after="120"/>
              <w:jc w:val="center"/>
            </w:pPr>
            <w:r>
              <w:rPr>
                <w:rFonts w:ascii="Arial" w:cs="Arial" w:eastAsia="Arial" w:hAnsi="Arial"/>
                <w:b/>
                <w:bCs/>
                <w:color w:val="FFFFFF"/>
                <w:sz w:val="20"/>
                <w:szCs w:val="20"/>
              </w:rPr>
              <w:t xml:space="preserve">Low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0" w:after="120"/>
              <w:jc w:val="center"/>
            </w:pPr>
            <w:r>
              <w:rPr>
                <w:rFonts w:ascii="Arial" w:cs="Arial" w:eastAsia="Arial" w:hAnsi="Arial"/>
                <w:sz w:val="20"/>
                <w:szCs w:val="20"/>
              </w:rPr>
              <w:t xml:space="preserve">~20 min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0" w:after="120"/>
              <w:jc w:val="center"/>
            </w:pPr>
            <w:r>
              <w:rPr>
                <w:rFonts w:ascii="Arial" w:cs="Arial" w:eastAsia="Arial" w:hAnsi="Arial"/>
                <w:sz w:val="20"/>
                <w:szCs w:val="20"/>
              </w:rPr>
              <w:t xml:space="preserve">Not started</w:t>
            </w:r>
          </w:p>
        </w:tc>
      </w:tr>
    </w:tbl>
    <w:p>
      <w:r>
        <w:br w:type="page"/>
      </w:r>
    </w:p>
    <w:p>
      <w:pPr>
        <w:pStyle w:val="Heading1"/>
        <w:spacing w:before="360" w:after="120"/>
      </w:pPr>
      <w:r>
        <w:rPr>
          <w:rFonts w:ascii="Arial" w:cs="Arial" w:eastAsia="Arial" w:hAnsi="Arial"/>
        </w:rPr>
        <w:t xml:space="preserve">1. Pre-build progress tube, reveal with drawRange</w:t>
      </w:r>
    </w:p>
    <w:p>
      <w:pPr>
        <w:spacing w:before="0" w:after="120"/>
      </w:pPr>
      <w:r>
        <w:rPr>
          <w:rFonts w:ascii="Arial" w:cs="Arial" w:eastAsia="Arial" w:hAnsi="Arial"/>
          <w:b/>
          <w:bCs/>
          <w:color w:val="C0392B"/>
          <w:sz w:val="22"/>
          <w:szCs w:val="22"/>
        </w:rPr>
        <w:t xml:space="preserve">Priority: Critical</w:t>
      </w:r>
    </w:p>
    <w:p>
      <w:pPr>
        <w:spacing w:before="0" w:after="120"/>
      </w:pPr>
      <w:r>
        <w:rPr>
          <w:rFonts w:ascii="Arial" w:cs="Arial" w:eastAsia="Arial" w:hAnsi="Arial"/>
          <w:b/>
          <w:bCs/>
          <w:sz w:val="22"/>
          <w:szCs w:val="22"/>
        </w:rPr>
        <w:t xml:space="preserve">Files: </w:t>
      </w:r>
      <w:r>
        <w:rPr>
          <w:rFonts w:ascii="Arial" w:cs="Arial" w:eastAsia="Arial" w:hAnsi="Arial"/>
          <w:sz w:val="22"/>
          <w:szCs w:val="22"/>
        </w:rPr>
        <w:t xml:space="preserve">App.jsx — animation loop (~lines 844–965) and flight path useEffect (~lines 1190–1597)</w:t>
      </w:r>
    </w:p>
    <w:p>
      <w:pPr>
        <w:pStyle w:val="Heading2"/>
        <w:spacing w:before="240" w:after="120"/>
      </w:pPr>
      <w:r>
        <w:rPr>
          <w:rFonts w:ascii="Arial" w:cs="Arial" w:eastAsia="Arial" w:hAnsi="Arial"/>
        </w:rPr>
        <w:t xml:space="preserve">Problem</w:t>
      </w:r>
    </w:p>
    <w:p>
      <w:pPr>
        <w:spacing w:before="0" w:after="120"/>
      </w:pPr>
      <w:r>
        <w:rPr>
          <w:rFonts w:ascii="Arial" w:cs="Arial" w:eastAsia="Arial" w:hAnsi="Arial"/>
          <w:sz w:val="22"/>
          <w:szCs w:val="22"/>
        </w:rPr>
        <w:t xml:space="preserve">Every single frame of the animation loop, the code disposes the old progress tube, samples 800 curve points, allocates a new color Float32Array, constructs a new TubeGeometry (which internally creates a CatmullRomCurve3, computes Frenet frames, and generates a full mesh with normals and UVs), creates a new MeshBasicMaterial, and adds the mesh to the scene. At 60fps, this means 60 full mesh constructions per second — the single most expensive operation in the entire render loop.</w:t>
      </w:r>
    </w:p>
    <w:p>
      <w:pPr>
        <w:spacing w:before="0" w:after="120"/>
      </w:pPr>
      <w:r>
        <w:rPr>
          <w:rFonts w:ascii="Arial" w:cs="Arial" w:eastAsia="Arial" w:hAnsi="Arial"/>
          <w:sz w:val="22"/>
          <w:szCs w:val="22"/>
        </w:rPr>
        <w:t xml:space="preserve">This is the primary source of GC pressure and frame drops, especially on mobile where the 30fps cap can't absorb the cost.</w:t>
      </w:r>
    </w:p>
    <w:p>
      <w:pPr>
        <w:pStyle w:val="Heading2"/>
        <w:spacing w:before="240" w:after="120"/>
      </w:pPr>
      <w:r>
        <w:rPr>
          <w:rFonts w:ascii="Arial" w:cs="Arial" w:eastAsia="Arial" w:hAnsi="Arial"/>
        </w:rPr>
        <w:t xml:space="preserve">Solution</w:t>
      </w:r>
    </w:p>
    <w:p>
      <w:pPr>
        <w:spacing w:before="0" w:after="120"/>
      </w:pPr>
      <w:r>
        <w:rPr>
          <w:rFonts w:ascii="Arial" w:cs="Arial" w:eastAsia="Arial" w:hAnsi="Arial"/>
          <w:sz w:val="22"/>
          <w:szCs w:val="22"/>
        </w:rPr>
        <w:t xml:space="preserve">Pre-create the full-length tube at flight creation time with the complete vertex color array already applied. During animation, use geometry.setDrawRange() to progressively reveal vertices rather than rebuilding the geometry.</w:t>
      </w:r>
    </w:p>
    <w:p>
      <w:pPr>
        <w:pStyle w:val="Heading2"/>
        <w:spacing w:before="240" w:after="120"/>
      </w:pPr>
      <w:r>
        <w:rPr>
          <w:rFonts w:ascii="Arial" w:cs="Arial" w:eastAsia="Arial" w:hAnsi="Arial"/>
        </w:rPr>
        <w:t xml:space="preserve">Implementation steps</w:t>
      </w:r>
    </w:p>
    <w:p>
      <w:pPr>
        <w:pStyle w:val="Heading3"/>
        <w:spacing w:before="240" w:after="120"/>
      </w:pPr>
      <w:r>
        <w:rPr>
          <w:rFonts w:ascii="Arial" w:cs="Arial" w:eastAsia="Arial" w:hAnsi="Arial"/>
        </w:rPr>
        <w:t xml:space="preserve">A. In the flight path useEffect (after line ~1472)</w:t>
      </w:r>
    </w:p>
    <w:p>
      <w:pPr>
        <w:spacing w:before="0" w:after="120"/>
      </w:pPr>
      <w:r>
        <w:rPr>
          <w:rFonts w:ascii="Arial" w:cs="Arial" w:eastAsia="Arial" w:hAnsi="Arial"/>
          <w:sz w:val="22"/>
          <w:szCs w:val="22"/>
        </w:rPr>
        <w:t xml:space="preserve">After storing the route curve and pre-calculated colors, build the full progress tube once:</w:t>
      </w:r>
    </w:p>
    <w:p>
      <w:pPr>
        <w:spacing w:before="80" w:after="0"/>
        <w:ind w:left="360"/>
      </w:pPr>
      <w:r>
        <w:rPr>
          <w:rFonts w:ascii="Courier New" w:cs="Courier New" w:eastAsia="Courier New" w:hAnsi="Courier New"/>
          <w:color w:val="333333"/>
          <w:sz w:val="18"/>
          <w:szCs w:val="18"/>
        </w:rPr>
        <w:t xml:space="preserve">// Build the full progress tube at creation time</w:t>
      </w:r>
    </w:p>
    <w:p>
      <w:pPr>
        <w:spacing w:before="0" w:after="0"/>
        <w:ind w:left="360"/>
      </w:pPr>
      <w:r>
        <w:rPr>
          <w:rFonts w:ascii="Courier New" w:cs="Courier New" w:eastAsia="Courier New" w:hAnsi="Courier New"/>
          <w:color w:val="333333"/>
          <w:sz w:val="18"/>
          <w:szCs w:val="18"/>
        </w:rPr>
        <w:t xml:space="preserve">const fullProgressCurve = new THREE.CatmullRomCurve3(points)</w:t>
      </w:r>
    </w:p>
    <w:p>
      <w:pPr>
        <w:spacing w:before="0" w:after="0"/>
        <w:ind w:left="360"/>
      </w:pPr>
      <w:r>
        <w:rPr>
          <w:rFonts w:ascii="Courier New" w:cs="Courier New" w:eastAsia="Courier New" w:hAnsi="Courier New"/>
          <w:color w:val="333333"/>
          <w:sz w:val="18"/>
          <w:szCs w:val="18"/>
        </w:rPr>
        <w:t xml:space="preserve">const fullNumSamples = 800</w:t>
      </w:r>
    </w:p>
    <w:p>
      <w:pPr>
        <w:spacing w:before="0" w:after="0"/>
        <w:ind w:left="360"/>
      </w:pPr>
      <w:r>
        <w:rPr>
          <w:rFonts w:ascii="Courier New" w:cs="Courier New" w:eastAsia="Courier New" w:hAnsi="Courier New"/>
          <w:color w:val="333333"/>
          <w:sz w:val="18"/>
          <w:szCs w:val="18"/>
        </w:rPr>
        <w:t xml:space="preserve">const fullProgressPoints = []</w:t>
      </w:r>
    </w:p>
    <w:p>
      <w:pPr>
        <w:spacing w:before="0" w:after="0"/>
        <w:ind w:left="360"/>
      </w:pPr>
      <w:r>
        <w:rPr>
          <w:rFonts w:ascii="Courier New" w:cs="Courier New" w:eastAsia="Courier New" w:hAnsi="Courier New"/>
          <w:color w:val="333333"/>
          <w:sz w:val="18"/>
          <w:szCs w:val="18"/>
        </w:rPr>
        <w:t xml:space="preserve">for (let i = 0; i &lt;= fullNumSamples; i++) {</w:t>
      </w:r>
    </w:p>
    <w:p>
      <w:pPr>
        <w:spacing w:before="0" w:after="0"/>
        <w:ind w:left="360"/>
      </w:pPr>
      <w:r>
        <w:rPr>
          <w:rFonts w:ascii="Courier New" w:cs="Courier New" w:eastAsia="Courier New" w:hAnsi="Courier New"/>
          <w:color w:val="333333"/>
          <w:sz w:val="18"/>
          <w:szCs w:val="18"/>
        </w:rPr>
        <w:t xml:space="preserve">  fullProgressPoints.push(fullProgressCurve.getPoint(i / fullNumSamples))</w:t>
      </w:r>
    </w:p>
    <w:p>
      <w:pPr>
        <w:spacing w:before="0" w:after="0"/>
        <w:ind w:left="360"/>
      </w:pPr>
      <w:r>
        <w:rPr>
          <w:rFonts w:ascii="Courier New" w:cs="Courier New" w:eastAsia="Courier New" w:hAnsi="Courier New"/>
          <w:color w:val="333333"/>
          <w:sz w:val="18"/>
          <w:szCs w:val="18"/>
        </w:rPr>
        <w:t xml:space="preserve">}</w:t>
      </w:r>
    </w:p>
    <w:p>
      <w:pPr>
        <w:spacing w:before="0" w:after="0"/>
        <w:ind w:left="360"/>
      </w:pPr>
      <w:r>
        <w:rPr>
          <w:rFonts w:ascii="Courier New" w:cs="Courier New" w:eastAsia="Courier New" w:hAnsi="Courier New"/>
          <w:color w:val="333333"/>
          <w:sz w:val="18"/>
          <w:szCs w:val="18"/>
        </w:rPr>
        <w:t xml:space="preserve"/>
      </w:r>
    </w:p>
    <w:p>
      <w:pPr>
        <w:spacing w:before="0" w:after="0"/>
        <w:ind w:left="360"/>
      </w:pPr>
      <w:r>
        <w:rPr>
          <w:rFonts w:ascii="Courier New" w:cs="Courier New" w:eastAsia="Courier New" w:hAnsi="Courier New"/>
          <w:color w:val="333333"/>
          <w:sz w:val="18"/>
          <w:szCs w:val="18"/>
        </w:rPr>
        <w:t xml:space="preserve">const fullTubeGeo = new THREE.TubeGeometry(</w:t>
      </w:r>
    </w:p>
    <w:p>
      <w:pPr>
        <w:spacing w:before="0" w:after="0"/>
        <w:ind w:left="360"/>
      </w:pPr>
      <w:r>
        <w:rPr>
          <w:rFonts w:ascii="Courier New" w:cs="Courier New" w:eastAsia="Courier New" w:hAnsi="Courier New"/>
          <w:color w:val="333333"/>
          <w:sz w:val="18"/>
          <w:szCs w:val="18"/>
        </w:rPr>
        <w:t xml:space="preserve">  new THREE.CatmullRomCurve3(fullProgressPoints),</w:t>
      </w:r>
    </w:p>
    <w:p>
      <w:pPr>
        <w:spacing w:before="0" w:after="0"/>
        <w:ind w:left="360"/>
      </w:pPr>
      <w:r>
        <w:rPr>
          <w:rFonts w:ascii="Courier New" w:cs="Courier New" w:eastAsia="Courier New" w:hAnsi="Courier New"/>
          <w:color w:val="333333"/>
          <w:sz w:val="18"/>
          <w:szCs w:val="18"/>
        </w:rPr>
        <w:t xml:space="preserve">  Math.min(fullProgressPoints.length * 2, 800),</w:t>
      </w:r>
    </w:p>
    <w:p>
      <w:pPr>
        <w:spacing w:before="0" w:after="0"/>
        <w:ind w:left="360"/>
      </w:pPr>
      <w:r>
        <w:rPr>
          <w:rFonts w:ascii="Courier New" w:cs="Courier New" w:eastAsia="Courier New" w:hAnsi="Courier New"/>
          <w:color w:val="333333"/>
          <w:sz w:val="18"/>
          <w:szCs w:val="18"/>
        </w:rPr>
        <w:t xml:space="preserve">  0.006 * elementScale, 8, false</w:t>
      </w:r>
    </w:p>
    <w:p>
      <w:pPr>
        <w:spacing w:before="0" w:after="0"/>
        <w:ind w:left="360"/>
      </w:pPr>
      <w:r>
        <w:rPr>
          <w:rFonts w:ascii="Courier New" w:cs="Courier New" w:eastAsia="Courier New" w:hAnsi="Courier New"/>
          <w:color w:val="333333"/>
          <w:sz w:val="18"/>
          <w:szCs w:val="18"/>
        </w:rPr>
        <w:t xml:space="preserve">)</w:t>
      </w:r>
    </w:p>
    <w:p>
      <w:pPr>
        <w:spacing w:before="0" w:after="0"/>
        <w:ind w:left="360"/>
      </w:pPr>
      <w:r>
        <w:rPr>
          <w:rFonts w:ascii="Courier New" w:cs="Courier New" w:eastAsia="Courier New" w:hAnsi="Courier New"/>
          <w:color w:val="333333"/>
          <w:sz w:val="18"/>
          <w:szCs w:val="18"/>
        </w:rPr>
        <w:t xml:space="preserve"/>
      </w:r>
    </w:p>
    <w:p>
      <w:pPr>
        <w:spacing w:before="0" w:after="0"/>
        <w:ind w:left="360"/>
      </w:pPr>
      <w:r>
        <w:rPr>
          <w:rFonts w:ascii="Courier New" w:cs="Courier New" w:eastAsia="Courier New" w:hAnsi="Courier New"/>
          <w:color w:val="333333"/>
          <w:sz w:val="18"/>
          <w:szCs w:val="18"/>
        </w:rPr>
        <w:t xml:space="preserve">// Apply full vertex colors (use color mode as default)</w:t>
      </w:r>
    </w:p>
    <w:p>
      <w:pPr>
        <w:spacing w:before="0" w:after="0"/>
        <w:ind w:left="360"/>
      </w:pPr>
      <w:r>
        <w:rPr>
          <w:rFonts w:ascii="Courier New" w:cs="Courier New" w:eastAsia="Courier New" w:hAnsi="Courier New"/>
          <w:color w:val="333333"/>
          <w:sz w:val="18"/>
          <w:szCs w:val="18"/>
        </w:rPr>
        <w:t xml:space="preserve">const totalVerts = fullTubeGeo.attributes.position.count</w:t>
      </w:r>
    </w:p>
    <w:p>
      <w:pPr>
        <w:spacing w:before="0" w:after="0"/>
        <w:ind w:left="360"/>
      </w:pPr>
      <w:r>
        <w:rPr>
          <w:rFonts w:ascii="Courier New" w:cs="Courier New" w:eastAsia="Courier New" w:hAnsi="Courier New"/>
          <w:color w:val="333333"/>
          <w:sz w:val="18"/>
          <w:szCs w:val="18"/>
        </w:rPr>
        <w:t xml:space="preserve">const vertsPerPoint = Math.round(totalVerts / fullProgressPoints.length)</w:t>
      </w:r>
    </w:p>
    <w:p>
      <w:pPr>
        <w:spacing w:before="0" w:after="0"/>
        <w:ind w:left="360"/>
      </w:pPr>
      <w:r>
        <w:rPr>
          <w:rFonts w:ascii="Courier New" w:cs="Courier New" w:eastAsia="Courier New" w:hAnsi="Courier New"/>
          <w:color w:val="333333"/>
          <w:sz w:val="18"/>
          <w:szCs w:val="18"/>
        </w:rPr>
        <w:t xml:space="preserve">const fullColorArr = new Float32Array(totalVerts * 3)</w:t>
      </w:r>
    </w:p>
    <w:p>
      <w:pPr>
        <w:spacing w:before="0" w:after="0"/>
        <w:ind w:left="360"/>
      </w:pPr>
      <w:r>
        <w:rPr>
          <w:rFonts w:ascii="Courier New" w:cs="Courier New" w:eastAsia="Courier New" w:hAnsi="Courier New"/>
          <w:color w:val="333333"/>
          <w:sz w:val="18"/>
          <w:szCs w:val="18"/>
        </w:rPr>
        <w:t xml:space="preserve"/>
      </w:r>
    </w:p>
    <w:p>
      <w:pPr>
        <w:spacing w:before="0" w:after="0"/>
        <w:ind w:left="360"/>
      </w:pPr>
      <w:r>
        <w:rPr>
          <w:rFonts w:ascii="Courier New" w:cs="Courier New" w:eastAsia="Courier New" w:hAnsi="Courier New"/>
          <w:color w:val="333333"/>
          <w:sz w:val="18"/>
          <w:szCs w:val="18"/>
        </w:rPr>
        <w:t xml:space="preserve">for (let i = 0; i &lt; totalVerts; i++) {</w:t>
      </w:r>
    </w:p>
    <w:p>
      <w:pPr>
        <w:spacing w:before="0" w:after="0"/>
        <w:ind w:left="360"/>
      </w:pPr>
      <w:r>
        <w:rPr>
          <w:rFonts w:ascii="Courier New" w:cs="Courier New" w:eastAsia="Courier New" w:hAnsi="Courier New"/>
          <w:color w:val="333333"/>
          <w:sz w:val="18"/>
          <w:szCs w:val="18"/>
        </w:rPr>
        <w:t xml:space="preserve">  const ptIdx = Math.min(</w:t>
      </w:r>
    </w:p>
    <w:p>
      <w:pPr>
        <w:spacing w:before="0" w:after="0"/>
        <w:ind w:left="360"/>
      </w:pPr>
      <w:r>
        <w:rPr>
          <w:rFonts w:ascii="Courier New" w:cs="Courier New" w:eastAsia="Courier New" w:hAnsi="Courier New"/>
          <w:color w:val="333333"/>
          <w:sz w:val="18"/>
          <w:szCs w:val="18"/>
        </w:rPr>
        <w:t xml:space="preserve">    Math.floor(i / vertsPerPoint),</w:t>
      </w:r>
    </w:p>
    <w:p>
      <w:pPr>
        <w:spacing w:before="0" w:after="0"/>
        <w:ind w:left="360"/>
      </w:pPr>
      <w:r>
        <w:rPr>
          <w:rFonts w:ascii="Courier New" w:cs="Courier New" w:eastAsia="Courier New" w:hAnsi="Courier New"/>
          <w:color w:val="333333"/>
          <w:sz w:val="18"/>
          <w:szCs w:val="18"/>
        </w:rPr>
        <w:t xml:space="preserve">    preCalculatedColorsColor.length - 1</w:t>
      </w:r>
    </w:p>
    <w:p>
      <w:pPr>
        <w:spacing w:before="0" w:after="0"/>
        <w:ind w:left="360"/>
      </w:pPr>
      <w:r>
        <w:rPr>
          <w:rFonts w:ascii="Courier New" w:cs="Courier New" w:eastAsia="Courier New" w:hAnsi="Courier New"/>
          <w:color w:val="333333"/>
          <w:sz w:val="18"/>
          <w:szCs w:val="18"/>
        </w:rPr>
        <w:t xml:space="preserve">  )</w:t>
      </w:r>
    </w:p>
    <w:p>
      <w:pPr>
        <w:spacing w:before="0" w:after="0"/>
        <w:ind w:left="360"/>
      </w:pPr>
      <w:r>
        <w:rPr>
          <w:rFonts w:ascii="Courier New" w:cs="Courier New" w:eastAsia="Courier New" w:hAnsi="Courier New"/>
          <w:color w:val="333333"/>
          <w:sz w:val="18"/>
          <w:szCs w:val="18"/>
        </w:rPr>
        <w:t xml:space="preserve">  const c = preCalculatedColorsColor[ptIdx]</w:t>
      </w:r>
    </w:p>
    <w:p>
      <w:pPr>
        <w:spacing w:before="0" w:after="0"/>
        <w:ind w:left="360"/>
      </w:pPr>
      <w:r>
        <w:rPr>
          <w:rFonts w:ascii="Courier New" w:cs="Courier New" w:eastAsia="Courier New" w:hAnsi="Courier New"/>
          <w:color w:val="333333"/>
          <w:sz w:val="18"/>
          <w:szCs w:val="18"/>
        </w:rPr>
        <w:t xml:space="preserve">  fullColorArr[i * 3] = c.r</w:t>
      </w:r>
    </w:p>
    <w:p>
      <w:pPr>
        <w:spacing w:before="0" w:after="0"/>
        <w:ind w:left="360"/>
      </w:pPr>
      <w:r>
        <w:rPr>
          <w:rFonts w:ascii="Courier New" w:cs="Courier New" w:eastAsia="Courier New" w:hAnsi="Courier New"/>
          <w:color w:val="333333"/>
          <w:sz w:val="18"/>
          <w:szCs w:val="18"/>
        </w:rPr>
        <w:t xml:space="preserve">  fullColorArr[i * 3 + 1] = c.g</w:t>
      </w:r>
    </w:p>
    <w:p>
      <w:pPr>
        <w:spacing w:before="0" w:after="0"/>
        <w:ind w:left="360"/>
      </w:pPr>
      <w:r>
        <w:rPr>
          <w:rFonts w:ascii="Courier New" w:cs="Courier New" w:eastAsia="Courier New" w:hAnsi="Courier New"/>
          <w:color w:val="333333"/>
          <w:sz w:val="18"/>
          <w:szCs w:val="18"/>
        </w:rPr>
        <w:t xml:space="preserve">  fullColorArr[i * 3 + 2] = c.b</w:t>
      </w:r>
    </w:p>
    <w:p>
      <w:pPr>
        <w:spacing w:before="0" w:after="0"/>
        <w:ind w:left="360"/>
      </w:pPr>
      <w:r>
        <w:rPr>
          <w:rFonts w:ascii="Courier New" w:cs="Courier New" w:eastAsia="Courier New" w:hAnsi="Courier New"/>
          <w:color w:val="333333"/>
          <w:sz w:val="18"/>
          <w:szCs w:val="18"/>
        </w:rPr>
        <w:t xml:space="preserve">}</w:t>
      </w:r>
    </w:p>
    <w:p>
      <w:pPr>
        <w:spacing w:before="0" w:after="0"/>
        <w:ind w:left="360"/>
      </w:pPr>
      <w:r>
        <w:rPr>
          <w:rFonts w:ascii="Courier New" w:cs="Courier New" w:eastAsia="Courier New" w:hAnsi="Courier New"/>
          <w:color w:val="333333"/>
          <w:sz w:val="18"/>
          <w:szCs w:val="18"/>
        </w:rPr>
        <w:t xml:space="preserve"/>
      </w:r>
    </w:p>
    <w:p>
      <w:pPr>
        <w:spacing w:before="0" w:after="0"/>
        <w:ind w:left="360"/>
      </w:pPr>
      <w:r>
        <w:rPr>
          <w:rFonts w:ascii="Courier New" w:cs="Courier New" w:eastAsia="Courier New" w:hAnsi="Courier New"/>
          <w:color w:val="333333"/>
          <w:sz w:val="18"/>
          <w:szCs w:val="18"/>
        </w:rPr>
        <w:t xml:space="preserve">fullTubeGeo.setAttribute('color',</w:t>
      </w:r>
    </w:p>
    <w:p>
      <w:pPr>
        <w:spacing w:before="0" w:after="0"/>
        <w:ind w:left="360"/>
      </w:pPr>
      <w:r>
        <w:rPr>
          <w:rFonts w:ascii="Courier New" w:cs="Courier New" w:eastAsia="Courier New" w:hAnsi="Courier New"/>
          <w:color w:val="333333"/>
          <w:sz w:val="18"/>
          <w:szCs w:val="18"/>
        </w:rPr>
        <w:t xml:space="preserve">  new THREE.BufferAttribute(fullColorArr, 3))</w:t>
      </w:r>
    </w:p>
    <w:p>
      <w:pPr>
        <w:spacing w:before="0" w:after="0"/>
        <w:ind w:left="360"/>
      </w:pPr>
      <w:r>
        <w:rPr>
          <w:rFonts w:ascii="Courier New" w:cs="Courier New" w:eastAsia="Courier New" w:hAnsi="Courier New"/>
          <w:color w:val="333333"/>
          <w:sz w:val="18"/>
          <w:szCs w:val="18"/>
        </w:rPr>
        <w:t xml:space="preserve">fullTubeGeo.setDrawRange(0, 0) // Start hidden</w:t>
      </w:r>
    </w:p>
    <w:p>
      <w:pPr>
        <w:spacing w:before="0" w:after="0"/>
        <w:ind w:left="360"/>
      </w:pPr>
      <w:r>
        <w:rPr>
          <w:rFonts w:ascii="Courier New" w:cs="Courier New" w:eastAsia="Courier New" w:hAnsi="Courier New"/>
          <w:color w:val="333333"/>
          <w:sz w:val="18"/>
          <w:szCs w:val="18"/>
        </w:rPr>
        <w:t xml:space="preserve"/>
      </w:r>
    </w:p>
    <w:p>
      <w:pPr>
        <w:spacing w:before="0" w:after="0"/>
        <w:ind w:left="360"/>
      </w:pPr>
      <w:r>
        <w:rPr>
          <w:rFonts w:ascii="Courier New" w:cs="Courier New" w:eastAsia="Courier New" w:hAnsi="Courier New"/>
          <w:color w:val="333333"/>
          <w:sz w:val="18"/>
          <w:szCs w:val="18"/>
        </w:rPr>
        <w:t xml:space="preserve">const fullTubeMat = new THREE.MeshBasicMaterial({</w:t>
      </w:r>
    </w:p>
    <w:p>
      <w:pPr>
        <w:spacing w:before="0" w:after="0"/>
        <w:ind w:left="360"/>
      </w:pPr>
      <w:r>
        <w:rPr>
          <w:rFonts w:ascii="Courier New" w:cs="Courier New" w:eastAsia="Courier New" w:hAnsi="Courier New"/>
          <w:color w:val="333333"/>
          <w:sz w:val="18"/>
          <w:szCs w:val="18"/>
        </w:rPr>
        <w:t xml:space="preserve">  vertexColors: true</w:t>
      </w:r>
    </w:p>
    <w:p>
      <w:pPr>
        <w:spacing w:before="0" w:after="0"/>
        <w:ind w:left="360"/>
      </w:pPr>
      <w:r>
        <w:rPr>
          <w:rFonts w:ascii="Courier New" w:cs="Courier New" w:eastAsia="Courier New" w:hAnsi="Courier New"/>
          <w:color w:val="333333"/>
          <w:sz w:val="18"/>
          <w:szCs w:val="18"/>
        </w:rPr>
        <w:t xml:space="preserve">})</w:t>
      </w:r>
    </w:p>
    <w:p>
      <w:pPr>
        <w:spacing w:before="0" w:after="0"/>
        <w:ind w:left="360"/>
      </w:pPr>
      <w:r>
        <w:rPr>
          <w:rFonts w:ascii="Courier New" w:cs="Courier New" w:eastAsia="Courier New" w:hAnsi="Courier New"/>
          <w:color w:val="333333"/>
          <w:sz w:val="18"/>
          <w:szCs w:val="18"/>
        </w:rPr>
        <w:t xml:space="preserve">const fullTube = new THREE.Mesh(fullTubeGeo, fullTubeMat)</w:t>
      </w:r>
    </w:p>
    <w:p>
      <w:pPr>
        <w:spacing w:before="0" w:after="0"/>
        <w:ind w:left="360"/>
      </w:pPr>
      <w:r>
        <w:rPr>
          <w:rFonts w:ascii="Courier New" w:cs="Courier New" w:eastAsia="Courier New" w:hAnsi="Courier New"/>
          <w:color w:val="333333"/>
          <w:sz w:val="18"/>
          <w:szCs w:val="18"/>
        </w:rPr>
        <w:t xml:space="preserve">flightGroup.add(fullTube)</w:t>
      </w:r>
    </w:p>
    <w:p>
      <w:pPr>
        <w:spacing w:before="0" w:after="80"/>
        <w:ind w:left="360"/>
      </w:pPr>
      <w:r>
        <w:rPr>
          <w:rFonts w:ascii="Courier New" w:cs="Courier New" w:eastAsia="Courier New" w:hAnsi="Courier New"/>
          <w:color w:val="333333"/>
          <w:sz w:val="18"/>
          <w:szCs w:val="18"/>
        </w:rPr>
        <w:t xml:space="preserve">progressTubeRef.current = fullTube</w:t>
      </w:r>
    </w:p>
    <w:p>
      <w:pPr>
        <w:spacing w:before="0" w:after="120"/>
      </w:pPr>
      <w:r>
        <w:rPr>
          <w:rFonts w:ascii="Arial" w:cs="Arial" w:eastAsia="Arial" w:hAnsi="Arial"/>
          <w:sz w:val="22"/>
          <w:szCs w:val="22"/>
        </w:rPr>
        <w:t xml:space="preserve">Also store a parallel BW color array in userData for mode switching:</w:t>
      </w:r>
    </w:p>
    <w:p>
      <w:pPr>
        <w:spacing w:before="80" w:after="0"/>
        <w:ind w:left="360"/>
      </w:pPr>
      <w:r>
        <w:rPr>
          <w:rFonts w:ascii="Courier New" w:cs="Courier New" w:eastAsia="Courier New" w:hAnsi="Courier New"/>
          <w:color w:val="333333"/>
          <w:sz w:val="18"/>
          <w:szCs w:val="18"/>
        </w:rPr>
        <w:t xml:space="preserve">// Pre-build BW color array too</w:t>
      </w:r>
    </w:p>
    <w:p>
      <w:pPr>
        <w:spacing w:before="0" w:after="0"/>
        <w:ind w:left="360"/>
      </w:pPr>
      <w:r>
        <w:rPr>
          <w:rFonts w:ascii="Courier New" w:cs="Courier New" w:eastAsia="Courier New" w:hAnsi="Courier New"/>
          <w:color w:val="333333"/>
          <w:sz w:val="18"/>
          <w:szCs w:val="18"/>
        </w:rPr>
        <w:t xml:space="preserve">const fullColorArrBW = new Float32Array(totalVerts * 3)</w:t>
      </w:r>
    </w:p>
    <w:p>
      <w:pPr>
        <w:spacing w:before="0" w:after="0"/>
        <w:ind w:left="360"/>
      </w:pPr>
      <w:r>
        <w:rPr>
          <w:rFonts w:ascii="Courier New" w:cs="Courier New" w:eastAsia="Courier New" w:hAnsi="Courier New"/>
          <w:color w:val="333333"/>
          <w:sz w:val="18"/>
          <w:szCs w:val="18"/>
        </w:rPr>
        <w:t xml:space="preserve">for (let i = 0; i &lt; totalVerts; i++) {</w:t>
      </w:r>
    </w:p>
    <w:p>
      <w:pPr>
        <w:spacing w:before="0" w:after="0"/>
        <w:ind w:left="360"/>
      </w:pPr>
      <w:r>
        <w:rPr>
          <w:rFonts w:ascii="Courier New" w:cs="Courier New" w:eastAsia="Courier New" w:hAnsi="Courier New"/>
          <w:color w:val="333333"/>
          <w:sz w:val="18"/>
          <w:szCs w:val="18"/>
        </w:rPr>
        <w:t xml:space="preserve">  const ptIdx = Math.min(</w:t>
      </w:r>
    </w:p>
    <w:p>
      <w:pPr>
        <w:spacing w:before="0" w:after="0"/>
        <w:ind w:left="360"/>
      </w:pPr>
      <w:r>
        <w:rPr>
          <w:rFonts w:ascii="Courier New" w:cs="Courier New" w:eastAsia="Courier New" w:hAnsi="Courier New"/>
          <w:color w:val="333333"/>
          <w:sz w:val="18"/>
          <w:szCs w:val="18"/>
        </w:rPr>
        <w:t xml:space="preserve">    Math.floor(i / vertsPerPoint),</w:t>
      </w:r>
    </w:p>
    <w:p>
      <w:pPr>
        <w:spacing w:before="0" w:after="0"/>
        <w:ind w:left="360"/>
      </w:pPr>
      <w:r>
        <w:rPr>
          <w:rFonts w:ascii="Courier New" w:cs="Courier New" w:eastAsia="Courier New" w:hAnsi="Courier New"/>
          <w:color w:val="333333"/>
          <w:sz w:val="18"/>
          <w:szCs w:val="18"/>
        </w:rPr>
        <w:t xml:space="preserve">    preCalculatedColorsBW.length - 1</w:t>
      </w:r>
    </w:p>
    <w:p>
      <w:pPr>
        <w:spacing w:before="0" w:after="0"/>
        <w:ind w:left="360"/>
      </w:pPr>
      <w:r>
        <w:rPr>
          <w:rFonts w:ascii="Courier New" w:cs="Courier New" w:eastAsia="Courier New" w:hAnsi="Courier New"/>
          <w:color w:val="333333"/>
          <w:sz w:val="18"/>
          <w:szCs w:val="18"/>
        </w:rPr>
        <w:t xml:space="preserve">  )</w:t>
      </w:r>
    </w:p>
    <w:p>
      <w:pPr>
        <w:spacing w:before="0" w:after="0"/>
        <w:ind w:left="360"/>
      </w:pPr>
      <w:r>
        <w:rPr>
          <w:rFonts w:ascii="Courier New" w:cs="Courier New" w:eastAsia="Courier New" w:hAnsi="Courier New"/>
          <w:color w:val="333333"/>
          <w:sz w:val="18"/>
          <w:szCs w:val="18"/>
        </w:rPr>
        <w:t xml:space="preserve">  const c = preCalculatedColorsBW[ptIdx]</w:t>
      </w:r>
    </w:p>
    <w:p>
      <w:pPr>
        <w:spacing w:before="0" w:after="0"/>
        <w:ind w:left="360"/>
      </w:pPr>
      <w:r>
        <w:rPr>
          <w:rFonts w:ascii="Courier New" w:cs="Courier New" w:eastAsia="Courier New" w:hAnsi="Courier New"/>
          <w:color w:val="333333"/>
          <w:sz w:val="18"/>
          <w:szCs w:val="18"/>
        </w:rPr>
        <w:t xml:space="preserve">  fullColorArrBW[i * 3] = c.r</w:t>
      </w:r>
    </w:p>
    <w:p>
      <w:pPr>
        <w:spacing w:before="0" w:after="0"/>
        <w:ind w:left="360"/>
      </w:pPr>
      <w:r>
        <w:rPr>
          <w:rFonts w:ascii="Courier New" w:cs="Courier New" w:eastAsia="Courier New" w:hAnsi="Courier New"/>
          <w:color w:val="333333"/>
          <w:sz w:val="18"/>
          <w:szCs w:val="18"/>
        </w:rPr>
        <w:t xml:space="preserve">  fullColorArrBW[i * 3 + 1] = c.g</w:t>
      </w:r>
    </w:p>
    <w:p>
      <w:pPr>
        <w:spacing w:before="0" w:after="0"/>
        <w:ind w:left="360"/>
      </w:pPr>
      <w:r>
        <w:rPr>
          <w:rFonts w:ascii="Courier New" w:cs="Courier New" w:eastAsia="Courier New" w:hAnsi="Courier New"/>
          <w:color w:val="333333"/>
          <w:sz w:val="18"/>
          <w:szCs w:val="18"/>
        </w:rPr>
        <w:t xml:space="preserve">  fullColorArrBW[i * 3 + 2] = c.b</w:t>
      </w:r>
    </w:p>
    <w:p>
      <w:pPr>
        <w:spacing w:before="0" w:after="0"/>
        <w:ind w:left="360"/>
      </w:pPr>
      <w:r>
        <w:rPr>
          <w:rFonts w:ascii="Courier New" w:cs="Courier New" w:eastAsia="Courier New" w:hAnsi="Courier New"/>
          <w:color w:val="333333"/>
          <w:sz w:val="18"/>
          <w:szCs w:val="18"/>
        </w:rPr>
        <w:t xml:space="preserve">}</w:t>
      </w:r>
    </w:p>
    <w:p>
      <w:pPr>
        <w:spacing w:before="0" w:after="0"/>
        <w:ind w:left="360"/>
      </w:pPr>
      <w:r>
        <w:rPr>
          <w:rFonts w:ascii="Courier New" w:cs="Courier New" w:eastAsia="Courier New" w:hAnsi="Courier New"/>
          <w:color w:val="333333"/>
          <w:sz w:val="18"/>
          <w:szCs w:val="18"/>
        </w:rPr>
        <w:t xml:space="preserve">flightGroup.userData.fullColorArrayColor = fullColorArr</w:t>
      </w:r>
    </w:p>
    <w:p>
      <w:pPr>
        <w:spacing w:before="0" w:after="80"/>
        <w:ind w:left="360"/>
      </w:pPr>
      <w:r>
        <w:rPr>
          <w:rFonts w:ascii="Courier New" w:cs="Courier New" w:eastAsia="Courier New" w:hAnsi="Courier New"/>
          <w:color w:val="333333"/>
          <w:sz w:val="18"/>
          <w:szCs w:val="18"/>
        </w:rPr>
        <w:t xml:space="preserve">flightGroup.userData.fullColorArrayBW = fullColorArrBW</w:t>
      </w:r>
    </w:p>
    <w:p>
      <w:pPr>
        <w:pStyle w:val="Heading3"/>
        <w:spacing w:before="240" w:after="120"/>
      </w:pPr>
      <w:r>
        <w:rPr>
          <w:rFonts w:ascii="Arial" w:cs="Arial" w:eastAsia="Arial" w:hAnsi="Arial"/>
        </w:rPr>
        <w:t xml:space="preserve">B. In the animation loop (replace lines ~844–965)</w:t>
      </w:r>
    </w:p>
    <w:p>
      <w:pPr>
        <w:spacing w:before="0" w:after="120"/>
      </w:pPr>
      <w:r>
        <w:rPr>
          <w:rFonts w:ascii="Arial" w:cs="Arial" w:eastAsia="Arial" w:hAnsi="Arial"/>
          <w:sz w:val="22"/>
          <w:szCs w:val="22"/>
        </w:rPr>
        <w:t xml:space="preserve">Replace the entire progress tube rebuild block with:</w:t>
      </w:r>
    </w:p>
    <w:p>
      <w:pPr>
        <w:spacing w:before="80" w:after="0"/>
        <w:ind w:left="360"/>
      </w:pPr>
      <w:r>
        <w:rPr>
          <w:rFonts w:ascii="Courier New" w:cs="Courier New" w:eastAsia="Courier New" w:hAnsi="Courier New"/>
          <w:color w:val="333333"/>
          <w:sz w:val="18"/>
          <w:szCs w:val="18"/>
        </w:rPr>
        <w:t xml:space="preserve">// Reveal progress tube via drawRange</w:t>
      </w:r>
    </w:p>
    <w:p>
      <w:pPr>
        <w:spacing w:before="0" w:after="0"/>
        <w:ind w:left="360"/>
      </w:pPr>
      <w:r>
        <w:rPr>
          <w:rFonts w:ascii="Courier New" w:cs="Courier New" w:eastAsia="Courier New" w:hAnsi="Courier New"/>
          <w:color w:val="333333"/>
          <w:sz w:val="18"/>
          <w:szCs w:val="18"/>
        </w:rPr>
        <w:t xml:space="preserve">if (hasFlightPathRef.current &amp;&amp; progressTubeRef.current) {</w:t>
      </w:r>
    </w:p>
    <w:p>
      <w:pPr>
        <w:spacing w:before="0" w:after="0"/>
        <w:ind w:left="360"/>
      </w:pPr>
      <w:r>
        <w:rPr>
          <w:rFonts w:ascii="Courier New" w:cs="Courier New" w:eastAsia="Courier New" w:hAnsi="Courier New"/>
          <w:color w:val="333333"/>
          <w:sz w:val="18"/>
          <w:szCs w:val="18"/>
        </w:rPr>
        <w:t xml:space="preserve">  const progress = animationProgressRef.current</w:t>
      </w:r>
    </w:p>
    <w:p>
      <w:pPr>
        <w:spacing w:before="0" w:after="0"/>
        <w:ind w:left="360"/>
      </w:pPr>
      <w:r>
        <w:rPr>
          <w:rFonts w:ascii="Courier New" w:cs="Courier New" w:eastAsia="Courier New" w:hAnsi="Courier New"/>
          <w:color w:val="333333"/>
          <w:sz w:val="18"/>
          <w:szCs w:val="18"/>
        </w:rPr>
        <w:t xml:space="preserve">  const geo = progressTubeRef.current.geometry</w:t>
      </w:r>
    </w:p>
    <w:p>
      <w:pPr>
        <w:spacing w:before="0" w:after="0"/>
        <w:ind w:left="360"/>
      </w:pPr>
      <w:r>
        <w:rPr>
          <w:rFonts w:ascii="Courier New" w:cs="Courier New" w:eastAsia="Courier New" w:hAnsi="Courier New"/>
          <w:color w:val="333333"/>
          <w:sz w:val="18"/>
          <w:szCs w:val="18"/>
        </w:rPr>
        <w:t xml:space="preserve">  const total = geo.attributes.position.count</w:t>
      </w:r>
    </w:p>
    <w:p>
      <w:pPr>
        <w:spacing w:before="0" w:after="0"/>
        <w:ind w:left="360"/>
      </w:pPr>
      <w:r>
        <w:rPr>
          <w:rFonts w:ascii="Courier New" w:cs="Courier New" w:eastAsia="Courier New" w:hAnsi="Courier New"/>
          <w:color w:val="333333"/>
          <w:sz w:val="18"/>
          <w:szCs w:val="18"/>
        </w:rPr>
        <w:t xml:space="preserve">  geo.setDrawRange(0, Math.floor(progress * total))</w:t>
      </w:r>
    </w:p>
    <w:p>
      <w:pPr>
        <w:spacing w:before="0" w:after="0"/>
        <w:ind w:left="360"/>
      </w:pPr>
      <w:r>
        <w:rPr>
          <w:rFonts w:ascii="Courier New" w:cs="Courier New" w:eastAsia="Courier New" w:hAnsi="Courier New"/>
          <w:color w:val="333333"/>
          <w:sz w:val="18"/>
          <w:szCs w:val="18"/>
        </w:rPr>
        <w:t xml:space="preserve"/>
      </w:r>
    </w:p>
    <w:p>
      <w:pPr>
        <w:spacing w:before="0" w:after="0"/>
        <w:ind w:left="360"/>
      </w:pPr>
      <w:r>
        <w:rPr>
          <w:rFonts w:ascii="Courier New" w:cs="Courier New" w:eastAsia="Courier New" w:hAnsi="Courier New"/>
          <w:color w:val="333333"/>
          <w:sz w:val="18"/>
          <w:szCs w:val="18"/>
        </w:rPr>
        <w:t xml:space="preserve">  // ... keep existing transition label update logic ...</w:t>
      </w:r>
    </w:p>
    <w:p>
      <w:pPr>
        <w:spacing w:before="0" w:after="80"/>
        <w:ind w:left="360"/>
      </w:pPr>
      <w:r>
        <w:rPr>
          <w:rFonts w:ascii="Courier New" w:cs="Courier New" w:eastAsia="Courier New" w:hAnsi="Courier New"/>
          <w:color w:val="333333"/>
          <w:sz w:val="18"/>
          <w:szCs w:val="18"/>
        </w:rPr>
        <w:t xml:space="preserve">}</w:t>
      </w:r>
    </w:p>
    <w:p>
      <w:pPr>
        <w:pStyle w:val="Heading3"/>
        <w:spacing w:before="240" w:after="120"/>
      </w:pPr>
      <w:r>
        <w:rPr>
          <w:rFonts w:ascii="Arial" w:cs="Arial" w:eastAsia="Arial" w:hAnsi="Arial"/>
        </w:rPr>
        <w:t xml:space="preserve">C. Handle BW mode switching for the pre-built tube</w:t>
      </w:r>
    </w:p>
    <w:p>
      <w:pPr>
        <w:spacing w:before="0" w:after="120"/>
      </w:pPr>
      <w:r>
        <w:rPr>
          <w:rFonts w:ascii="Arial" w:cs="Arial" w:eastAsia="Arial" w:hAnsi="Arial"/>
          <w:sz w:val="22"/>
          <w:szCs w:val="22"/>
        </w:rPr>
        <w:t xml:space="preserve">In the BW transition animation (around the texture swap at midpoint), swap the color buffer:</w:t>
      </w:r>
    </w:p>
    <w:p>
      <w:pPr>
        <w:spacing w:before="80" w:after="0"/>
        <w:ind w:left="360"/>
      </w:pPr>
      <w:r>
        <w:rPr>
          <w:rFonts w:ascii="Courier New" w:cs="Courier New" w:eastAsia="Courier New" w:hAnsi="Courier New"/>
          <w:color w:val="333333"/>
          <w:sz w:val="18"/>
          <w:szCs w:val="18"/>
        </w:rPr>
        <w:t xml:space="preserve">// At midpoint of BW transition:</w:t>
      </w:r>
    </w:p>
    <w:p>
      <w:pPr>
        <w:spacing w:before="0" w:after="0"/>
        <w:ind w:left="360"/>
      </w:pPr>
      <w:r>
        <w:rPr>
          <w:rFonts w:ascii="Courier New" w:cs="Courier New" w:eastAsia="Courier New" w:hAnsi="Courier New"/>
          <w:color w:val="333333"/>
          <w:sz w:val="18"/>
          <w:szCs w:val="18"/>
        </w:rPr>
        <w:t xml:space="preserve">if (progressTubeRef.current &amp;&amp; flightLineRef.current) {</w:t>
      </w:r>
    </w:p>
    <w:p>
      <w:pPr>
        <w:spacing w:before="0" w:after="0"/>
        <w:ind w:left="360"/>
      </w:pPr>
      <w:r>
        <w:rPr>
          <w:rFonts w:ascii="Courier New" w:cs="Courier New" w:eastAsia="Courier New" w:hAnsi="Courier New"/>
          <w:color w:val="333333"/>
          <w:sz w:val="18"/>
          <w:szCs w:val="18"/>
        </w:rPr>
        <w:t xml:space="preserve">  const arr = isBWMode</w:t>
      </w:r>
    </w:p>
    <w:p>
      <w:pPr>
        <w:spacing w:before="0" w:after="0"/>
        <w:ind w:left="360"/>
      </w:pPr>
      <w:r>
        <w:rPr>
          <w:rFonts w:ascii="Courier New" w:cs="Courier New" w:eastAsia="Courier New" w:hAnsi="Courier New"/>
          <w:color w:val="333333"/>
          <w:sz w:val="18"/>
          <w:szCs w:val="18"/>
        </w:rPr>
        <w:t xml:space="preserve">    ? flightLineRef.current.userData.fullColorArrayBW</w:t>
      </w:r>
    </w:p>
    <w:p>
      <w:pPr>
        <w:spacing w:before="0" w:after="0"/>
        <w:ind w:left="360"/>
      </w:pPr>
      <w:r>
        <w:rPr>
          <w:rFonts w:ascii="Courier New" w:cs="Courier New" w:eastAsia="Courier New" w:hAnsi="Courier New"/>
          <w:color w:val="333333"/>
          <w:sz w:val="18"/>
          <w:szCs w:val="18"/>
        </w:rPr>
        <w:t xml:space="preserve">    : flightLineRef.current.userData.fullColorArrayColor</w:t>
      </w:r>
    </w:p>
    <w:p>
      <w:pPr>
        <w:spacing w:before="0" w:after="0"/>
        <w:ind w:left="360"/>
      </w:pPr>
      <w:r>
        <w:rPr>
          <w:rFonts w:ascii="Courier New" w:cs="Courier New" w:eastAsia="Courier New" w:hAnsi="Courier New"/>
          <w:color w:val="333333"/>
          <w:sz w:val="18"/>
          <w:szCs w:val="18"/>
        </w:rPr>
        <w:t xml:space="preserve">  const geo = progressTubeRef.current.geometry</w:t>
      </w:r>
    </w:p>
    <w:p>
      <w:pPr>
        <w:spacing w:before="0" w:after="0"/>
        <w:ind w:left="360"/>
      </w:pPr>
      <w:r>
        <w:rPr>
          <w:rFonts w:ascii="Courier New" w:cs="Courier New" w:eastAsia="Courier New" w:hAnsi="Courier New"/>
          <w:color w:val="333333"/>
          <w:sz w:val="18"/>
          <w:szCs w:val="18"/>
        </w:rPr>
        <w:t xml:space="preserve">  geo.attributes.color.array.set(arr)</w:t>
      </w:r>
    </w:p>
    <w:p>
      <w:pPr>
        <w:spacing w:before="0" w:after="0"/>
        <w:ind w:left="360"/>
      </w:pPr>
      <w:r>
        <w:rPr>
          <w:rFonts w:ascii="Courier New" w:cs="Courier New" w:eastAsia="Courier New" w:hAnsi="Courier New"/>
          <w:color w:val="333333"/>
          <w:sz w:val="18"/>
          <w:szCs w:val="18"/>
        </w:rPr>
        <w:t xml:space="preserve">  geo.attributes.color.needsUpdate = true</w:t>
      </w:r>
    </w:p>
    <w:p>
      <w:pPr>
        <w:spacing w:before="0" w:after="80"/>
        <w:ind w:left="360"/>
      </w:pPr>
      <w:r>
        <w:rPr>
          <w:rFonts w:ascii="Courier New" w:cs="Courier New" w:eastAsia="Courier New" w:hAnsi="Courier New"/>
          <w:color w:val="333333"/>
          <w:sz w:val="18"/>
          <w:szCs w:val="18"/>
        </w:rPr>
        <w:t xml:space="preserve">}</w:t>
      </w:r>
    </w:p>
    <w:p>
      <w:pPr>
        <w:pStyle w:val="Heading2"/>
        <w:spacing w:before="240" w:after="120"/>
      </w:pPr>
      <w:r>
        <w:rPr>
          <w:rFonts w:ascii="Arial" w:cs="Arial" w:eastAsia="Arial" w:hAnsi="Arial"/>
        </w:rPr>
        <w:t xml:space="preserve">Trade-offs</w:t>
      </w:r>
    </w:p>
    <w:p>
      <w:pPr>
        <w:pStyle w:val="ListParagraph"/>
        <w:numPr>
          <w:ilvl w:val="0"/>
          <w:numId w:val="2"/>
        </w:numPr>
        <w:spacing w:before="40" w:after="40"/>
      </w:pPr>
      <w:r>
        <w:rPr>
          <w:rFonts w:ascii="Arial" w:cs="Arial" w:eastAsia="Arial" w:hAnsi="Arial"/>
          <w:sz w:val="22"/>
          <w:szCs w:val="22"/>
        </w:rPr>
        <w:t xml:space="preserve">The tube tip will show a flat cross-section cut rather than a rounded cap. At radius 0.006 (scaled further by elementScale), this is invisible.</w:t>
      </w:r>
    </w:p>
    <w:p>
      <w:pPr>
        <w:pStyle w:val="ListParagraph"/>
        <w:numPr>
          <w:ilvl w:val="0"/>
          <w:numId w:val="2"/>
        </w:numPr>
        <w:spacing w:before="40" w:after="40"/>
      </w:pPr>
      <w:r>
        <w:rPr>
          <w:rFonts w:ascii="Arial" w:cs="Arial" w:eastAsia="Arial" w:hAnsi="Arial"/>
          <w:sz w:val="22"/>
          <w:szCs w:val="22"/>
        </w:rPr>
        <w:t xml:space="preserve">Slightly higher memory at rest: one full tube geometry lives in GPU memory even before animation starts. This is negligible compared to the per-frame allocation it replaces.</w:t>
      </w:r>
    </w:p>
    <w:p>
      <w:pPr>
        <w:pStyle w:val="ListParagraph"/>
        <w:numPr>
          <w:ilvl w:val="0"/>
          <w:numId w:val="2"/>
        </w:numPr>
        <w:spacing w:before="40" w:after="40"/>
      </w:pPr>
      <w:r>
        <w:rPr>
          <w:rFonts w:ascii="Arial" w:cs="Arial" w:eastAsia="Arial" w:hAnsi="Arial"/>
          <w:sz w:val="22"/>
          <w:szCs w:val="22"/>
        </w:rPr>
        <w:t xml:space="preserve">The color interpolation logic from the old per-frame code (which blended between adjacent pre-calculated colors) is lost. In practice the 100-segment color resolution is sufficient — test visually to confirm.</w:t>
      </w:r>
    </w:p>
    <w:p>
      <w:r>
        <w:br w:type="page"/>
      </w:r>
    </w:p>
    <w:p>
      <w:pPr>
        <w:pStyle w:val="Heading1"/>
        <w:spacing w:before="360" w:after="120"/>
      </w:pPr>
      <w:r>
        <w:rPr>
          <w:rFonts w:ascii="Arial" w:cs="Arial" w:eastAsia="Arial" w:hAnsi="Arial"/>
        </w:rPr>
        <w:t xml:space="preserve">2. Eliminate per-frame Vector3 / Matrix4 allocations</w:t>
      </w:r>
    </w:p>
    <w:p>
      <w:pPr>
        <w:spacing w:before="0" w:after="120"/>
      </w:pPr>
      <w:r>
        <w:rPr>
          <w:rFonts w:ascii="Arial" w:cs="Arial" w:eastAsia="Arial" w:hAnsi="Arial"/>
          <w:b/>
          <w:bCs/>
          <w:color w:val="C0392B"/>
          <w:sz w:val="22"/>
          <w:szCs w:val="22"/>
        </w:rPr>
        <w:t xml:space="preserve">Priority: Critical</w:t>
      </w:r>
    </w:p>
    <w:p>
      <w:pPr>
        <w:spacing w:before="0" w:after="120"/>
      </w:pPr>
      <w:r>
        <w:rPr>
          <w:rFonts w:ascii="Arial" w:cs="Arial" w:eastAsia="Arial" w:hAnsi="Arial"/>
          <w:b/>
          <w:bCs/>
          <w:sz w:val="22"/>
          <w:szCs w:val="22"/>
        </w:rPr>
        <w:t xml:space="preserve">Files: </w:t>
      </w:r>
      <w:r>
        <w:rPr>
          <w:rFonts w:ascii="Arial" w:cs="Arial" w:eastAsia="Arial" w:hAnsi="Arial"/>
          <w:sz w:val="22"/>
          <w:szCs w:val="22"/>
        </w:rPr>
        <w:t xml:space="preserve">App.jsx — animation loop, plane icon update (~lines 969–1072), camera follow (~lines 997–1067)</w:t>
      </w:r>
    </w:p>
    <w:p>
      <w:pPr>
        <w:pStyle w:val="Heading2"/>
        <w:spacing w:before="240" w:after="120"/>
      </w:pPr>
      <w:r>
        <w:rPr>
          <w:rFonts w:ascii="Arial" w:cs="Arial" w:eastAsia="Arial" w:hAnsi="Arial"/>
        </w:rPr>
        <w:t xml:space="preserve">Problem</w:t>
      </w:r>
    </w:p>
    <w:p>
      <w:pPr>
        <w:spacing w:before="0" w:after="120"/>
      </w:pPr>
      <w:r>
        <w:rPr>
          <w:rFonts w:ascii="Arial" w:cs="Arial" w:eastAsia="Arial" w:hAnsi="Arial"/>
          <w:sz w:val="22"/>
          <w:szCs w:val="22"/>
        </w:rPr>
        <w:t xml:space="preserve">Inside the animation loop, every frame creates new THREE.Vector3, THREE.Matrix4, and THREE.Quaternion objects for plane orientation and camera following. While individually small, these micro-allocations accumulate and trigger garbage collection pauses — a pattern that Three.js documentation explicitly warns against.</w:t>
      </w:r>
    </w:p>
    <w:p>
      <w:pPr>
        <w:pStyle w:val="Heading2"/>
        <w:spacing w:before="240" w:after="120"/>
      </w:pPr>
      <w:r>
        <w:rPr>
          <w:rFonts w:ascii="Arial" w:cs="Arial" w:eastAsia="Arial" w:hAnsi="Arial"/>
        </w:rPr>
        <w:t xml:space="preserve">Solution</w:t>
      </w:r>
    </w:p>
    <w:p>
      <w:pPr>
        <w:spacing w:before="0" w:after="120"/>
      </w:pPr>
      <w:r>
        <w:rPr>
          <w:rFonts w:ascii="Arial" w:cs="Arial" w:eastAsia="Arial" w:hAnsi="Arial"/>
          <w:sz w:val="22"/>
          <w:szCs w:val="22"/>
        </w:rPr>
        <w:t xml:space="preserve">Hoist reusable scratch objects to module scope (or outside the animate function closure), and reuse them via .copy(), .set(), and .crossVectors() instead of allocating new instances.</w:t>
      </w:r>
    </w:p>
    <w:p>
      <w:pPr>
        <w:pStyle w:val="Heading2"/>
        <w:spacing w:before="240" w:after="120"/>
      </w:pPr>
      <w:r>
        <w:rPr>
          <w:rFonts w:ascii="Arial" w:cs="Arial" w:eastAsia="Arial" w:hAnsi="Arial"/>
        </w:rPr>
        <w:t xml:space="preserve">Implementation</w:t>
      </w:r>
    </w:p>
    <w:p>
      <w:pPr>
        <w:spacing w:before="0" w:after="120"/>
      </w:pPr>
      <w:r>
        <w:rPr>
          <w:rFonts w:ascii="Arial" w:cs="Arial" w:eastAsia="Arial" w:hAnsi="Arial"/>
          <w:sz w:val="22"/>
          <w:szCs w:val="22"/>
        </w:rPr>
        <w:t xml:space="preserve">Declare scratch objects once, before the animate() function definition (inside the scene setup useEffect, around line 812):</w:t>
      </w:r>
    </w:p>
    <w:p>
      <w:pPr>
        <w:spacing w:before="80" w:after="0"/>
        <w:ind w:left="360"/>
      </w:pPr>
      <w:r>
        <w:rPr>
          <w:rFonts w:ascii="Courier New" w:cs="Courier New" w:eastAsia="Courier New" w:hAnsi="Courier New"/>
          <w:color w:val="333333"/>
          <w:sz w:val="18"/>
          <w:szCs w:val="18"/>
        </w:rPr>
        <w:t xml:space="preserve">// Scratch objects for animation loop — never allocate inside animate()</w:t>
      </w:r>
    </w:p>
    <w:p>
      <w:pPr>
        <w:spacing w:before="0" w:after="0"/>
        <w:ind w:left="360"/>
      </w:pPr>
      <w:r>
        <w:rPr>
          <w:rFonts w:ascii="Courier New" w:cs="Courier New" w:eastAsia="Courier New" w:hAnsi="Courier New"/>
          <w:color w:val="333333"/>
          <w:sz w:val="18"/>
          <w:szCs w:val="18"/>
        </w:rPr>
        <w:t xml:space="preserve">const _tangent = new THREE.Vector3()</w:t>
      </w:r>
    </w:p>
    <w:p>
      <w:pPr>
        <w:spacing w:before="0" w:after="0"/>
        <w:ind w:left="360"/>
      </w:pPr>
      <w:r>
        <w:rPr>
          <w:rFonts w:ascii="Courier New" w:cs="Courier New" w:eastAsia="Courier New" w:hAnsi="Courier New"/>
          <w:color w:val="333333"/>
          <w:sz w:val="18"/>
          <w:szCs w:val="18"/>
        </w:rPr>
        <w:t xml:space="preserve">const _normal = new THREE.Vector3()</w:t>
      </w:r>
    </w:p>
    <w:p>
      <w:pPr>
        <w:spacing w:before="0" w:after="0"/>
        <w:ind w:left="360"/>
      </w:pPr>
      <w:r>
        <w:rPr>
          <w:rFonts w:ascii="Courier New" w:cs="Courier New" w:eastAsia="Courier New" w:hAnsi="Courier New"/>
          <w:color w:val="333333"/>
          <w:sz w:val="18"/>
          <w:szCs w:val="18"/>
        </w:rPr>
        <w:t xml:space="preserve">const _right = new THREE.Vector3()</w:t>
      </w:r>
    </w:p>
    <w:p>
      <w:pPr>
        <w:spacing w:before="0" w:after="0"/>
        <w:ind w:left="360"/>
      </w:pPr>
      <w:r>
        <w:rPr>
          <w:rFonts w:ascii="Courier New" w:cs="Courier New" w:eastAsia="Courier New" w:hAnsi="Courier New"/>
          <w:color w:val="333333"/>
          <w:sz w:val="18"/>
          <w:szCs w:val="18"/>
        </w:rPr>
        <w:t xml:space="preserve">const _up = new THREE.Vector3()</w:t>
      </w:r>
    </w:p>
    <w:p>
      <w:pPr>
        <w:spacing w:before="0" w:after="0"/>
        <w:ind w:left="360"/>
      </w:pPr>
      <w:r>
        <w:rPr>
          <w:rFonts w:ascii="Courier New" w:cs="Courier New" w:eastAsia="Courier New" w:hAnsi="Courier New"/>
          <w:color w:val="333333"/>
          <w:sz w:val="18"/>
          <w:szCs w:val="18"/>
        </w:rPr>
        <w:t xml:space="preserve">const _surfaceOffset = new THREE.Vector3()</w:t>
      </w:r>
    </w:p>
    <w:p>
      <w:pPr>
        <w:spacing w:before="0" w:after="0"/>
        <w:ind w:left="360"/>
      </w:pPr>
      <w:r>
        <w:rPr>
          <w:rFonts w:ascii="Courier New" w:cs="Courier New" w:eastAsia="Courier New" w:hAnsi="Courier New"/>
          <w:color w:val="333333"/>
          <w:sz w:val="18"/>
          <w:szCs w:val="18"/>
        </w:rPr>
        <w:t xml:space="preserve">const _forwardOffset = new THREE.Vector3()</w:t>
      </w:r>
    </w:p>
    <w:p>
      <w:pPr>
        <w:spacing w:before="0" w:after="0"/>
        <w:ind w:left="360"/>
      </w:pPr>
      <w:r>
        <w:rPr>
          <w:rFonts w:ascii="Courier New" w:cs="Courier New" w:eastAsia="Courier New" w:hAnsi="Courier New"/>
          <w:color w:val="333333"/>
          <w:sz w:val="18"/>
          <w:szCs w:val="18"/>
        </w:rPr>
        <w:t xml:space="preserve">const _matrix = new THREE.Matrix4()</w:t>
      </w:r>
    </w:p>
    <w:p>
      <w:pPr>
        <w:spacing w:before="0" w:after="0"/>
        <w:ind w:left="360"/>
      </w:pPr>
      <w:r>
        <w:rPr>
          <w:rFonts w:ascii="Courier New" w:cs="Courier New" w:eastAsia="Courier New" w:hAnsi="Courier New"/>
          <w:color w:val="333333"/>
          <w:sz w:val="18"/>
          <w:szCs w:val="18"/>
        </w:rPr>
        <w:t xml:space="preserve">const _quat = new THREE.Quaternion()</w:t>
      </w:r>
    </w:p>
    <w:p>
      <w:pPr>
        <w:spacing w:before="0" w:after="0"/>
        <w:ind w:left="360"/>
      </w:pPr>
      <w:r>
        <w:rPr>
          <w:rFonts w:ascii="Courier New" w:cs="Courier New" w:eastAsia="Courier New" w:hAnsi="Courier New"/>
          <w:color w:val="333333"/>
          <w:sz w:val="18"/>
          <w:szCs w:val="18"/>
        </w:rPr>
        <w:t xml:space="preserve">const _planeNormal = new THREE.Vector3()</w:t>
      </w:r>
    </w:p>
    <w:p>
      <w:pPr>
        <w:spacing w:before="0" w:after="0"/>
        <w:ind w:left="360"/>
      </w:pPr>
      <w:r>
        <w:rPr>
          <w:rFonts w:ascii="Courier New" w:cs="Courier New" w:eastAsia="Courier New" w:hAnsi="Courier New"/>
          <w:color w:val="333333"/>
          <w:sz w:val="18"/>
          <w:szCs w:val="18"/>
        </w:rPr>
        <w:t xml:space="preserve">const _south = new THREE.Vector3()</w:t>
      </w:r>
    </w:p>
    <w:p>
      <w:pPr>
        <w:spacing w:before="0" w:after="0"/>
        <w:ind w:left="360"/>
      </w:pPr>
      <w:r>
        <w:rPr>
          <w:rFonts w:ascii="Courier New" w:cs="Courier New" w:eastAsia="Courier New" w:hAnsi="Courier New"/>
          <w:color w:val="333333"/>
          <w:sz w:val="18"/>
          <w:szCs w:val="18"/>
        </w:rPr>
        <w:t xml:space="preserve">const _east = new THREE.Vector3()</w:t>
      </w:r>
    </w:p>
    <w:p>
      <w:pPr>
        <w:spacing w:before="0" w:after="0"/>
        <w:ind w:left="360"/>
      </w:pPr>
      <w:r>
        <w:rPr>
          <w:rFonts w:ascii="Courier New" w:cs="Courier New" w:eastAsia="Courier New" w:hAnsi="Courier New"/>
          <w:color w:val="333333"/>
          <w:sz w:val="18"/>
          <w:szCs w:val="18"/>
        </w:rPr>
        <w:t xml:space="preserve">const _actualSouth = new THREE.Vector3()</w:t>
      </w:r>
    </w:p>
    <w:p>
      <w:pPr>
        <w:spacing w:before="0" w:after="0"/>
        <w:ind w:left="360"/>
      </w:pPr>
      <w:r>
        <w:rPr>
          <w:rFonts w:ascii="Courier New" w:cs="Courier New" w:eastAsia="Courier New" w:hAnsi="Courier New"/>
          <w:color w:val="333333"/>
          <w:sz w:val="18"/>
          <w:szCs w:val="18"/>
        </w:rPr>
        <w:t xml:space="preserve">const _tiltedNormal = new THREE.Vector3()</w:t>
      </w:r>
    </w:p>
    <w:p>
      <w:pPr>
        <w:spacing w:before="0" w:after="0"/>
        <w:ind w:left="360"/>
      </w:pPr>
      <w:r>
        <w:rPr>
          <w:rFonts w:ascii="Courier New" w:cs="Courier New" w:eastAsia="Courier New" w:hAnsi="Courier New"/>
          <w:color w:val="333333"/>
          <w:sz w:val="18"/>
          <w:szCs w:val="18"/>
        </w:rPr>
        <w:t xml:space="preserve">const _currentNormal = new THREE.Vector3()</w:t>
      </w:r>
    </w:p>
    <w:p>
      <w:pPr>
        <w:spacing w:before="0" w:after="0"/>
        <w:ind w:left="360"/>
      </w:pPr>
      <w:r>
        <w:rPr>
          <w:rFonts w:ascii="Courier New" w:cs="Courier New" w:eastAsia="Courier New" w:hAnsi="Courier New"/>
          <w:color w:val="333333"/>
          <w:sz w:val="18"/>
          <w:szCs w:val="18"/>
        </w:rPr>
        <w:t xml:space="preserve">const _targetNormal = new THREE.Vector3()</w:t>
      </w:r>
    </w:p>
    <w:p>
      <w:pPr>
        <w:spacing w:before="0" w:after="0"/>
        <w:ind w:left="360"/>
      </w:pPr>
      <w:r>
        <w:rPr>
          <w:rFonts w:ascii="Courier New" w:cs="Courier New" w:eastAsia="Courier New" w:hAnsi="Courier New"/>
          <w:color w:val="333333"/>
          <w:sz w:val="18"/>
          <w:szCs w:val="18"/>
        </w:rPr>
        <w:t xml:space="preserve">const _axis = new THREE.Vector3()</w:t>
      </w:r>
    </w:p>
    <w:p>
      <w:pPr>
        <w:spacing w:before="0" w:after="80"/>
        <w:ind w:left="360"/>
      </w:pPr>
      <w:r>
        <w:rPr>
          <w:rFonts w:ascii="Courier New" w:cs="Courier New" w:eastAsia="Courier New" w:hAnsi="Courier New"/>
          <w:color w:val="333333"/>
          <w:sz w:val="18"/>
          <w:szCs w:val="18"/>
        </w:rPr>
        <w:t xml:space="preserve">const _interpNormal = new THREE.Vector3()</w:t>
      </w:r>
    </w:p>
    <w:p>
      <w:pPr>
        <w:spacing w:before="0" w:after="120"/>
      </w:pPr>
      <w:r>
        <w:rPr>
          <w:rFonts w:ascii="Arial" w:cs="Arial" w:eastAsia="Arial" w:hAnsi="Arial"/>
          <w:sz w:val="22"/>
          <w:szCs w:val="22"/>
        </w:rPr>
        <w:t xml:space="preserve">Then replace every new THREE.Vector3() inside the animate() function body with the corresponding scratch variable, using .copy() or .set() to reset it. For example, the plane orientation block becomes:</w:t>
      </w:r>
    </w:p>
    <w:p>
      <w:pPr>
        <w:spacing w:before="80" w:after="0"/>
        <w:ind w:left="360"/>
      </w:pPr>
      <w:r>
        <w:rPr>
          <w:rFonts w:ascii="Courier New" w:cs="Courier New" w:eastAsia="Courier New" w:hAnsi="Courier New"/>
          <w:color w:val="333333"/>
          <w:sz w:val="18"/>
          <w:szCs w:val="18"/>
        </w:rPr>
        <w:t xml:space="preserve">_tangent.copy(curve.getTangent(progress)).normalize()</w:t>
      </w:r>
    </w:p>
    <w:p>
      <w:pPr>
        <w:spacing w:before="0" w:after="0"/>
        <w:ind w:left="360"/>
      </w:pPr>
      <w:r>
        <w:rPr>
          <w:rFonts w:ascii="Courier New" w:cs="Courier New" w:eastAsia="Courier New" w:hAnsi="Courier New"/>
          <w:color w:val="333333"/>
          <w:sz w:val="18"/>
          <w:szCs w:val="18"/>
        </w:rPr>
        <w:t xml:space="preserve">_normal.copy(position).normalize()</w:t>
      </w:r>
    </w:p>
    <w:p>
      <w:pPr>
        <w:spacing w:before="0" w:after="0"/>
        <w:ind w:left="360"/>
      </w:pPr>
      <w:r>
        <w:rPr>
          <w:rFonts w:ascii="Courier New" w:cs="Courier New" w:eastAsia="Courier New" w:hAnsi="Courier New"/>
          <w:color w:val="333333"/>
          <w:sz w:val="18"/>
          <w:szCs w:val="18"/>
        </w:rPr>
        <w:t xml:space="preserve">_right.crossVectors(_tangent, _normal).normalize()</w:t>
      </w:r>
    </w:p>
    <w:p>
      <w:pPr>
        <w:spacing w:before="0" w:after="0"/>
        <w:ind w:left="360"/>
      </w:pPr>
      <w:r>
        <w:rPr>
          <w:rFonts w:ascii="Courier New" w:cs="Courier New" w:eastAsia="Courier New" w:hAnsi="Courier New"/>
          <w:color w:val="333333"/>
          <w:sz w:val="18"/>
          <w:szCs w:val="18"/>
        </w:rPr>
        <w:t xml:space="preserve">_up.crossVectors(_right, _tangent).normalize()</w:t>
      </w:r>
    </w:p>
    <w:p>
      <w:pPr>
        <w:spacing w:before="0" w:after="0"/>
        <w:ind w:left="360"/>
      </w:pPr>
      <w:r>
        <w:rPr>
          <w:rFonts w:ascii="Courier New" w:cs="Courier New" w:eastAsia="Courier New" w:hAnsi="Courier New"/>
          <w:color w:val="333333"/>
          <w:sz w:val="18"/>
          <w:szCs w:val="18"/>
        </w:rPr>
        <w:t xml:space="preserve"/>
      </w:r>
    </w:p>
    <w:p>
      <w:pPr>
        <w:spacing w:before="0" w:after="0"/>
        <w:ind w:left="360"/>
      </w:pPr>
      <w:r>
        <w:rPr>
          <w:rFonts w:ascii="Courier New" w:cs="Courier New" w:eastAsia="Courier New" w:hAnsi="Courier New"/>
          <w:color w:val="333333"/>
          <w:sz w:val="18"/>
          <w:szCs w:val="18"/>
        </w:rPr>
        <w:t xml:space="preserve">_surfaceOffset.copy(_normal).multiplyScalar(0.02 * eScale)</w:t>
      </w:r>
    </w:p>
    <w:p>
      <w:pPr>
        <w:spacing w:before="0" w:after="0"/>
        <w:ind w:left="360"/>
      </w:pPr>
      <w:r>
        <w:rPr>
          <w:rFonts w:ascii="Courier New" w:cs="Courier New" w:eastAsia="Courier New" w:hAnsi="Courier New"/>
          <w:color w:val="333333"/>
          <w:sz w:val="18"/>
          <w:szCs w:val="18"/>
        </w:rPr>
        <w:t xml:space="preserve">_forwardOffset.copy(_tangent).multiplyScalar(0.035 * eScale)</w:t>
      </w:r>
    </w:p>
    <w:p>
      <w:pPr>
        <w:spacing w:before="0" w:after="0"/>
        <w:ind w:left="360"/>
      </w:pPr>
      <w:r>
        <w:rPr>
          <w:rFonts w:ascii="Courier New" w:cs="Courier New" w:eastAsia="Courier New" w:hAnsi="Courier New"/>
          <w:color w:val="333333"/>
          <w:sz w:val="18"/>
          <w:szCs w:val="18"/>
        </w:rPr>
        <w:t xml:space="preserve">planeIconRef.current.position.copy(position)</w:t>
      </w:r>
    </w:p>
    <w:p>
      <w:pPr>
        <w:spacing w:before="0" w:after="0"/>
        <w:ind w:left="360"/>
      </w:pPr>
      <w:r>
        <w:rPr>
          <w:rFonts w:ascii="Courier New" w:cs="Courier New" w:eastAsia="Courier New" w:hAnsi="Courier New"/>
          <w:color w:val="333333"/>
          <w:sz w:val="18"/>
          <w:szCs w:val="18"/>
        </w:rPr>
        <w:t xml:space="preserve">  .add(_surfaceOffset).add(_forwardOffset)</w:t>
      </w:r>
    </w:p>
    <w:p>
      <w:pPr>
        <w:spacing w:before="0" w:after="0"/>
        <w:ind w:left="360"/>
      </w:pPr>
      <w:r>
        <w:rPr>
          <w:rFonts w:ascii="Courier New" w:cs="Courier New" w:eastAsia="Courier New" w:hAnsi="Courier New"/>
          <w:color w:val="333333"/>
          <w:sz w:val="18"/>
          <w:szCs w:val="18"/>
        </w:rPr>
        <w:t xml:space="preserve"/>
      </w:r>
    </w:p>
    <w:p>
      <w:pPr>
        <w:spacing w:before="0" w:after="0"/>
        <w:ind w:left="360"/>
      </w:pPr>
      <w:r>
        <w:rPr>
          <w:rFonts w:ascii="Courier New" w:cs="Courier New" w:eastAsia="Courier New" w:hAnsi="Courier New"/>
          <w:color w:val="333333"/>
          <w:sz w:val="18"/>
          <w:szCs w:val="18"/>
        </w:rPr>
        <w:t xml:space="preserve">_matrix.makeBasis(_right, _up, _tangent.negate())</w:t>
      </w:r>
    </w:p>
    <w:p>
      <w:pPr>
        <w:spacing w:before="0" w:after="80"/>
        <w:ind w:left="360"/>
      </w:pPr>
      <w:r>
        <w:rPr>
          <w:rFonts w:ascii="Courier New" w:cs="Courier New" w:eastAsia="Courier New" w:hAnsi="Courier New"/>
          <w:color w:val="333333"/>
          <w:sz w:val="18"/>
          <w:szCs w:val="18"/>
        </w:rPr>
        <w:t xml:space="preserve">planeIconRef.current.quaternion.setFromRotationMatrix(_matrix)</w:t>
      </w:r>
    </w:p>
    <w:p>
      <w:pPr>
        <w:pStyle w:val="Heading2"/>
        <w:spacing w:before="240" w:after="120"/>
      </w:pPr>
      <w:r>
        <w:rPr>
          <w:rFonts w:ascii="Arial" w:cs="Arial" w:eastAsia="Arial" w:hAnsi="Arial"/>
        </w:rPr>
        <w:t xml:space="preserve">Trade-offs</w:t>
      </w:r>
    </w:p>
    <w:p>
      <w:pPr>
        <w:spacing w:before="0" w:after="120"/>
      </w:pPr>
      <w:r>
        <w:rPr>
          <w:rFonts w:ascii="Arial" w:cs="Arial" w:eastAsia="Arial" w:hAnsi="Arial"/>
          <w:sz w:val="22"/>
          <w:szCs w:val="22"/>
        </w:rPr>
        <w:t xml:space="preserve">None. This is a pure mechanical refactor with zero visual or behavioral changes.</w:t>
      </w:r>
    </w:p>
    <w:p>
      <w:r>
        <w:br w:type="page"/>
      </w:r>
    </w:p>
    <w:p>
      <w:pPr>
        <w:pStyle w:val="Heading1"/>
        <w:spacing w:before="360" w:after="120"/>
      </w:pPr>
      <w:r>
        <w:rPr>
          <w:rFonts w:ascii="Arial" w:cs="Arial" w:eastAsia="Arial" w:hAnsi="Arial"/>
        </w:rPr>
        <w:t xml:space="preserve">3. Pre-allocate twilight boundary buffers</w:t>
      </w:r>
    </w:p>
    <w:p>
      <w:pPr>
        <w:spacing w:before="0" w:after="120"/>
      </w:pPr>
      <w:r>
        <w:rPr>
          <w:rFonts w:ascii="Arial" w:cs="Arial" w:eastAsia="Arial" w:hAnsi="Arial"/>
          <w:b/>
          <w:bCs/>
          <w:color w:val="E67E22"/>
          <w:sz w:val="22"/>
          <w:szCs w:val="22"/>
        </w:rPr>
        <w:t xml:space="preserve">Priority: Medium</w:t>
      </w:r>
    </w:p>
    <w:p>
      <w:pPr>
        <w:spacing w:before="0" w:after="120"/>
      </w:pPr>
      <w:r>
        <w:rPr>
          <w:rFonts w:ascii="Arial" w:cs="Arial" w:eastAsia="Arial" w:hAnsi="Arial"/>
          <w:b/>
          <w:bCs/>
          <w:sz w:val="22"/>
          <w:szCs w:val="22"/>
        </w:rPr>
        <w:t xml:space="preserve">Files: </w:t>
      </w:r>
      <w:r>
        <w:rPr>
          <w:rFonts w:ascii="Arial" w:cs="Arial" w:eastAsia="Arial" w:hAnsi="Arial"/>
          <w:sz w:val="22"/>
          <w:szCs w:val="22"/>
        </w:rPr>
        <w:t xml:space="preserve">App.jsx — calculateTwilightBoundary() (lines 142–217), updateTwilightLines() (lines 220–272)</w:t>
      </w:r>
    </w:p>
    <w:p>
      <w:pPr>
        <w:pStyle w:val="Heading2"/>
        <w:spacing w:before="240" w:after="120"/>
      </w:pPr>
      <w:r>
        <w:rPr>
          <w:rFonts w:ascii="Arial" w:cs="Arial" w:eastAsia="Arial" w:hAnsi="Arial"/>
        </w:rPr>
        <w:t xml:space="preserve">Problem</w:t>
      </w:r>
    </w:p>
    <w:p>
      <w:pPr>
        <w:spacing w:before="0" w:after="120"/>
      </w:pPr>
      <w:r>
        <w:rPr>
          <w:rFonts w:ascii="Arial" w:cs="Arial" w:eastAsia="Arial" w:hAnsi="Arial"/>
          <w:sz w:val="22"/>
          <w:szCs w:val="22"/>
        </w:rPr>
        <w:t xml:space="preserve">Each call to calculateTwilightBoundary creates 361 new THREE.Vector3 objects and then pointsToPositions flattens them into a new array. This function is called 8 times per frame (4 day-side + 4 night-side boundaries), producing roughly 2,888 Vector3 allocations per frame — all immediately discarded.</w:t>
      </w:r>
    </w:p>
    <w:p>
      <w:pPr>
        <w:pStyle w:val="Heading2"/>
        <w:spacing w:before="240" w:after="120"/>
      </w:pPr>
      <w:r>
        <w:rPr>
          <w:rFonts w:ascii="Arial" w:cs="Arial" w:eastAsia="Arial" w:hAnsi="Arial"/>
        </w:rPr>
        <w:t xml:space="preserve">Solution</w:t>
      </w:r>
    </w:p>
    <w:p>
      <w:pPr>
        <w:spacing w:before="0" w:after="120"/>
      </w:pPr>
      <w:r>
        <w:rPr>
          <w:rFonts w:ascii="Arial" w:cs="Arial" w:eastAsia="Arial" w:hAnsi="Arial"/>
          <w:sz w:val="22"/>
          <w:szCs w:val="22"/>
        </w:rPr>
        <w:t xml:space="preserve">Pre-allocate 8 Float32Array buffers (one per twilight line, each 361 × 3 = 1083 floats). Modify calculateTwilightBoundary to write directly into a provided buffer instead of returning Vector3 arrays.</w:t>
      </w:r>
    </w:p>
    <w:p>
      <w:pPr>
        <w:pStyle w:val="Heading2"/>
        <w:spacing w:before="240" w:after="120"/>
      </w:pPr>
      <w:r>
        <w:rPr>
          <w:rFonts w:ascii="Arial" w:cs="Arial" w:eastAsia="Arial" w:hAnsi="Arial"/>
        </w:rPr>
        <w:t xml:space="preserve">Implementation</w:t>
      </w:r>
    </w:p>
    <w:p>
      <w:pPr>
        <w:spacing w:before="0" w:after="120"/>
      </w:pPr>
      <w:r>
        <w:rPr>
          <w:rFonts w:ascii="Arial" w:cs="Arial" w:eastAsia="Arial" w:hAnsi="Arial"/>
          <w:sz w:val="22"/>
          <w:szCs w:val="22"/>
        </w:rPr>
        <w:t xml:space="preserve">1. Allocate buffers once, outside the animation loop:</w:t>
      </w:r>
    </w:p>
    <w:p>
      <w:pPr>
        <w:spacing w:before="80" w:after="0"/>
        <w:ind w:left="360"/>
      </w:pPr>
      <w:r>
        <w:rPr>
          <w:rFonts w:ascii="Courier New" w:cs="Courier New" w:eastAsia="Courier New" w:hAnsi="Courier New"/>
          <w:color w:val="333333"/>
          <w:sz w:val="18"/>
          <w:szCs w:val="18"/>
        </w:rPr>
        <w:t xml:space="preserve">const NUM_BOUNDARY_POINTS = 361</w:t>
      </w:r>
    </w:p>
    <w:p>
      <w:pPr>
        <w:spacing w:before="0" w:after="0"/>
        <w:ind w:left="360"/>
      </w:pPr>
      <w:r>
        <w:rPr>
          <w:rFonts w:ascii="Courier New" w:cs="Courier New" w:eastAsia="Courier New" w:hAnsi="Courier New"/>
          <w:color w:val="333333"/>
          <w:sz w:val="18"/>
          <w:szCs w:val="18"/>
        </w:rPr>
        <w:t xml:space="preserve">const twilightBuffers = {</w:t>
      </w:r>
    </w:p>
    <w:p>
      <w:pPr>
        <w:spacing w:before="0" w:after="0"/>
        <w:ind w:left="360"/>
      </w:pPr>
      <w:r>
        <w:rPr>
          <w:rFonts w:ascii="Courier New" w:cs="Courier New" w:eastAsia="Courier New" w:hAnsi="Courier New"/>
          <w:color w:val="333333"/>
          <w:sz w:val="18"/>
          <w:szCs w:val="18"/>
        </w:rPr>
        <w:t xml:space="preserve">  terminatorDay: new Float32Array(NUM_BOUNDARY_POINTS * 3),</w:t>
      </w:r>
    </w:p>
    <w:p>
      <w:pPr>
        <w:spacing w:before="0" w:after="0"/>
        <w:ind w:left="360"/>
      </w:pPr>
      <w:r>
        <w:rPr>
          <w:rFonts w:ascii="Courier New" w:cs="Courier New" w:eastAsia="Courier New" w:hAnsi="Courier New"/>
          <w:color w:val="333333"/>
          <w:sz w:val="18"/>
          <w:szCs w:val="18"/>
        </w:rPr>
        <w:t xml:space="preserve">  terminatorNight: new Float32Array(NUM_BOUNDARY_POINTS * 3),</w:t>
      </w:r>
    </w:p>
    <w:p>
      <w:pPr>
        <w:spacing w:before="0" w:after="0"/>
        <w:ind w:left="360"/>
      </w:pPr>
      <w:r>
        <w:rPr>
          <w:rFonts w:ascii="Courier New" w:cs="Courier New" w:eastAsia="Courier New" w:hAnsi="Courier New"/>
          <w:color w:val="333333"/>
          <w:sz w:val="18"/>
          <w:szCs w:val="18"/>
        </w:rPr>
        <w:t xml:space="preserve">  civilDay: new Float32Array(NUM_BOUNDARY_POINTS * 3),</w:t>
      </w:r>
    </w:p>
    <w:p>
      <w:pPr>
        <w:spacing w:before="0" w:after="0"/>
        <w:ind w:left="360"/>
      </w:pPr>
      <w:r>
        <w:rPr>
          <w:rFonts w:ascii="Courier New" w:cs="Courier New" w:eastAsia="Courier New" w:hAnsi="Courier New"/>
          <w:color w:val="333333"/>
          <w:sz w:val="18"/>
          <w:szCs w:val="18"/>
        </w:rPr>
        <w:t xml:space="preserve">  civilNight: new Float32Array(NUM_BOUNDARY_POINTS * 3),</w:t>
      </w:r>
    </w:p>
    <w:p>
      <w:pPr>
        <w:spacing w:before="0" w:after="0"/>
        <w:ind w:left="360"/>
      </w:pPr>
      <w:r>
        <w:rPr>
          <w:rFonts w:ascii="Courier New" w:cs="Courier New" w:eastAsia="Courier New" w:hAnsi="Courier New"/>
          <w:color w:val="333333"/>
          <w:sz w:val="18"/>
          <w:szCs w:val="18"/>
        </w:rPr>
        <w:t xml:space="preserve">  nauticalDay: new Float32Array(NUM_BOUNDARY_POINTS * 3),</w:t>
      </w:r>
    </w:p>
    <w:p>
      <w:pPr>
        <w:spacing w:before="0" w:after="0"/>
        <w:ind w:left="360"/>
      </w:pPr>
      <w:r>
        <w:rPr>
          <w:rFonts w:ascii="Courier New" w:cs="Courier New" w:eastAsia="Courier New" w:hAnsi="Courier New"/>
          <w:color w:val="333333"/>
          <w:sz w:val="18"/>
          <w:szCs w:val="18"/>
        </w:rPr>
        <w:t xml:space="preserve">  nauticalNight: new Float32Array(NUM_BOUNDARY_POINTS * 3),</w:t>
      </w:r>
    </w:p>
    <w:p>
      <w:pPr>
        <w:spacing w:before="0" w:after="0"/>
        <w:ind w:left="360"/>
      </w:pPr>
      <w:r>
        <w:rPr>
          <w:rFonts w:ascii="Courier New" w:cs="Courier New" w:eastAsia="Courier New" w:hAnsi="Courier New"/>
          <w:color w:val="333333"/>
          <w:sz w:val="18"/>
          <w:szCs w:val="18"/>
        </w:rPr>
        <w:t xml:space="preserve">  astronomicalDay: new Float32Array(NUM_BOUNDARY_POINTS * 3),</w:t>
      </w:r>
    </w:p>
    <w:p>
      <w:pPr>
        <w:spacing w:before="0" w:after="0"/>
        <w:ind w:left="360"/>
      </w:pPr>
      <w:r>
        <w:rPr>
          <w:rFonts w:ascii="Courier New" w:cs="Courier New" w:eastAsia="Courier New" w:hAnsi="Courier New"/>
          <w:color w:val="333333"/>
          <w:sz w:val="18"/>
          <w:szCs w:val="18"/>
        </w:rPr>
        <w:t xml:space="preserve">  astronomicalNight: new Float32Array(NUM_BOUNDARY_POINTS * 3),</w:t>
      </w:r>
    </w:p>
    <w:p>
      <w:pPr>
        <w:spacing w:before="0" w:after="80"/>
        <w:ind w:left="360"/>
      </w:pPr>
      <w:r>
        <w:rPr>
          <w:rFonts w:ascii="Courier New" w:cs="Courier New" w:eastAsia="Courier New" w:hAnsi="Courier New"/>
          <w:color w:val="333333"/>
          <w:sz w:val="18"/>
          <w:szCs w:val="18"/>
        </w:rPr>
        <w:t xml:space="preserve">}</w:t>
      </w:r>
    </w:p>
    <w:p>
      <w:pPr>
        <w:spacing w:before="0" w:after="120"/>
      </w:pPr>
      <w:r>
        <w:rPr>
          <w:rFonts w:ascii="Arial" w:cs="Arial" w:eastAsia="Arial" w:hAnsi="Arial"/>
          <w:sz w:val="22"/>
          <w:szCs w:val="22"/>
        </w:rPr>
        <w:t xml:space="preserve">2. Refactor calculateTwilightBoundary to accept a target buffer and write x/y/z directly:</w:t>
      </w:r>
    </w:p>
    <w:p>
      <w:pPr>
        <w:spacing w:before="80" w:after="0"/>
        <w:ind w:left="360"/>
      </w:pPr>
      <w:r>
        <w:rPr>
          <w:rFonts w:ascii="Courier New" w:cs="Courier New" w:eastAsia="Courier New" w:hAnsi="Courier New"/>
          <w:color w:val="333333"/>
          <w:sz w:val="18"/>
          <w:szCs w:val="18"/>
        </w:rPr>
        <w:t xml:space="preserve">const calculateTwilightBoundary = (sunDir, baseElev, time, outBuffer) =&gt; {</w:t>
      </w:r>
    </w:p>
    <w:p>
      <w:pPr>
        <w:spacing w:before="0" w:after="0"/>
        <w:ind w:left="360"/>
      </w:pPr>
      <w:r>
        <w:rPr>
          <w:rFonts w:ascii="Courier New" w:cs="Courier New" w:eastAsia="Courier New" w:hAnsi="Courier New"/>
          <w:color w:val="333333"/>
          <w:sz w:val="18"/>
          <w:szCs w:val="18"/>
        </w:rPr>
        <w:t xml:space="preserve">  // ... same math ...</w:t>
      </w:r>
    </w:p>
    <w:p>
      <w:pPr>
        <w:spacing w:before="0" w:after="0"/>
        <w:ind w:left="360"/>
      </w:pPr>
      <w:r>
        <w:rPr>
          <w:rFonts w:ascii="Courier New" w:cs="Courier New" w:eastAsia="Courier New" w:hAnsi="Courier New"/>
          <w:color w:val="333333"/>
          <w:sz w:val="18"/>
          <w:szCs w:val="18"/>
        </w:rPr>
        <w:t xml:space="preserve">  // Replace: points.push(new THREE.Vector3(x, y, z))</w:t>
      </w:r>
    </w:p>
    <w:p>
      <w:pPr>
        <w:spacing w:before="0" w:after="0"/>
        <w:ind w:left="360"/>
      </w:pPr>
      <w:r>
        <w:rPr>
          <w:rFonts w:ascii="Courier New" w:cs="Courier New" w:eastAsia="Courier New" w:hAnsi="Courier New"/>
          <w:color w:val="333333"/>
          <w:sz w:val="18"/>
          <w:szCs w:val="18"/>
        </w:rPr>
        <w:t xml:space="preserve">  // With:</w:t>
      </w:r>
    </w:p>
    <w:p>
      <w:pPr>
        <w:spacing w:before="0" w:after="0"/>
        <w:ind w:left="360"/>
      </w:pPr>
      <w:r>
        <w:rPr>
          <w:rFonts w:ascii="Courier New" w:cs="Courier New" w:eastAsia="Courier New" w:hAnsi="Courier New"/>
          <w:color w:val="333333"/>
          <w:sz w:val="18"/>
          <w:szCs w:val="18"/>
        </w:rPr>
        <w:t xml:space="preserve">  outBuffer[i * 3]     = x</w:t>
      </w:r>
    </w:p>
    <w:p>
      <w:pPr>
        <w:spacing w:before="0" w:after="0"/>
        <w:ind w:left="360"/>
      </w:pPr>
      <w:r>
        <w:rPr>
          <w:rFonts w:ascii="Courier New" w:cs="Courier New" w:eastAsia="Courier New" w:hAnsi="Courier New"/>
          <w:color w:val="333333"/>
          <w:sz w:val="18"/>
          <w:szCs w:val="18"/>
        </w:rPr>
        <w:t xml:space="preserve">  outBuffer[i * 3 + 1] = y</w:t>
      </w:r>
    </w:p>
    <w:p>
      <w:pPr>
        <w:spacing w:before="0" w:after="0"/>
        <w:ind w:left="360"/>
      </w:pPr>
      <w:r>
        <w:rPr>
          <w:rFonts w:ascii="Courier New" w:cs="Courier New" w:eastAsia="Courier New" w:hAnsi="Courier New"/>
          <w:color w:val="333333"/>
          <w:sz w:val="18"/>
          <w:szCs w:val="18"/>
        </w:rPr>
        <w:t xml:space="preserve">  outBuffer[i * 3 + 2] = z</w:t>
      </w:r>
    </w:p>
    <w:p>
      <w:pPr>
        <w:spacing w:before="0" w:after="80"/>
        <w:ind w:left="360"/>
      </w:pPr>
      <w:r>
        <w:rPr>
          <w:rFonts w:ascii="Courier New" w:cs="Courier New" w:eastAsia="Courier New" w:hAnsi="Courier New"/>
          <w:color w:val="333333"/>
          <w:sz w:val="18"/>
          <w:szCs w:val="18"/>
        </w:rPr>
        <w:t xml:space="preserve">}</w:t>
      </w:r>
    </w:p>
    <w:p>
      <w:pPr>
        <w:spacing w:before="0" w:after="120"/>
      </w:pPr>
      <w:r>
        <w:rPr>
          <w:rFonts w:ascii="Arial" w:cs="Arial" w:eastAsia="Arial" w:hAnsi="Arial"/>
          <w:sz w:val="22"/>
          <w:szCs w:val="22"/>
        </w:rPr>
        <w:t xml:space="preserve">3. In updateTwilightLines, call with the pre-allocated buffer and pass it directly to setPositions (Line2's setPositions accepts Float32Array).</w:t>
      </w:r>
    </w:p>
    <w:p>
      <w:pPr>
        <w:pStyle w:val="Heading2"/>
        <w:spacing w:before="240" w:after="120"/>
      </w:pPr>
      <w:r>
        <w:rPr>
          <w:rFonts w:ascii="Arial" w:cs="Arial" w:eastAsia="Arial" w:hAnsi="Arial"/>
        </w:rPr>
        <w:t xml:space="preserve">Trade-offs</w:t>
      </w:r>
    </w:p>
    <w:p>
      <w:pPr>
        <w:pStyle w:val="ListParagraph"/>
        <w:numPr>
          <w:ilvl w:val="0"/>
          <w:numId w:val="2"/>
        </w:numPr>
        <w:spacing w:before="40" w:after="40"/>
      </w:pPr>
      <w:r>
        <w:rPr>
          <w:rFonts w:ascii="Arial" w:cs="Arial" w:eastAsia="Arial" w:hAnsi="Arial"/>
          <w:sz w:val="22"/>
          <w:szCs w:val="22"/>
        </w:rPr>
        <w:t xml:space="preserve">The refactored calculateTwilightBoundary is slightly less readable since it writes to an external buffer rather than returning a clean array.</w:t>
      </w:r>
    </w:p>
    <w:p>
      <w:pPr>
        <w:pStyle w:val="ListParagraph"/>
        <w:numPr>
          <w:ilvl w:val="0"/>
          <w:numId w:val="2"/>
        </w:numPr>
        <w:spacing w:before="40" w:after="40"/>
      </w:pPr>
      <w:r>
        <w:rPr>
          <w:rFonts w:ascii="Arial" w:cs="Arial" w:eastAsia="Arial" w:hAnsi="Arial"/>
          <w:sz w:val="22"/>
          <w:szCs w:val="22"/>
        </w:rPr>
        <w:t xml:space="preserve">~26 KB of persistent memory for the 8 buffers (negligible).</w:t>
      </w:r>
    </w:p>
    <w:p>
      <w:r>
        <w:br w:type="page"/>
      </w:r>
    </w:p>
    <w:p>
      <w:pPr>
        <w:pStyle w:val="Heading1"/>
        <w:spacing w:before="360" w:after="120"/>
      </w:pPr>
      <w:r>
        <w:rPr>
          <w:rFonts w:ascii="Arial" w:cs="Arial" w:eastAsia="Arial" w:hAnsi="Arial"/>
        </w:rPr>
        <w:t xml:space="preserve">4. Drive animation from requestAnimationFrame</w:t>
      </w:r>
    </w:p>
    <w:p>
      <w:pPr>
        <w:spacing w:before="0" w:after="120"/>
      </w:pPr>
      <w:r>
        <w:rPr>
          <w:rFonts w:ascii="Arial" w:cs="Arial" w:eastAsia="Arial" w:hAnsi="Arial"/>
          <w:b/>
          <w:bCs/>
          <w:color w:val="E67E22"/>
          <w:sz w:val="22"/>
          <w:szCs w:val="22"/>
        </w:rPr>
        <w:t xml:space="preserve">Priority: Medium</w:t>
      </w:r>
    </w:p>
    <w:p>
      <w:pPr>
        <w:spacing w:before="0" w:after="120"/>
      </w:pPr>
      <w:r>
        <w:rPr>
          <w:rFonts w:ascii="Arial" w:cs="Arial" w:eastAsia="Arial" w:hAnsi="Arial"/>
          <w:b/>
          <w:bCs/>
          <w:sz w:val="22"/>
          <w:szCs w:val="22"/>
        </w:rPr>
        <w:t xml:space="preserve">Files: </w:t>
      </w:r>
      <w:r>
        <w:rPr>
          <w:rFonts w:ascii="Arial" w:cs="Arial" w:eastAsia="Arial" w:hAnsi="Arial"/>
          <w:sz w:val="22"/>
          <w:szCs w:val="22"/>
        </w:rPr>
        <w:t xml:space="preserve">App.jsx — playback useEffect (lines 2070–2101), animation loop (line 815)</w:t>
      </w:r>
    </w:p>
    <w:p>
      <w:pPr>
        <w:pStyle w:val="Heading2"/>
        <w:spacing w:before="240" w:after="120"/>
      </w:pPr>
      <w:r>
        <w:rPr>
          <w:rFonts w:ascii="Arial" w:cs="Arial" w:eastAsia="Arial" w:hAnsi="Arial"/>
        </w:rPr>
        <w:t xml:space="preserve">Problem</w:t>
      </w:r>
    </w:p>
    <w:p>
      <w:pPr>
        <w:spacing w:before="0" w:after="120"/>
      </w:pPr>
      <w:r>
        <w:rPr>
          <w:rFonts w:ascii="Arial" w:cs="Arial" w:eastAsia="Arial" w:hAnsi="Arial"/>
          <w:sz w:val="22"/>
          <w:szCs w:val="22"/>
        </w:rPr>
        <w:t xml:space="preserve">Flight playback uses setInterval at 16ms to advance animationProgress. This means progress updates are decoupled from the render loop. If a frame takes longer than 16ms (common on mobile), multiple interval callbacks fire between renders, creating visual stutter. Conversely, on high-refresh displays (120Hz), the 16ms interval undershoots the frame budget, making animation appear jerky.</w:t>
      </w:r>
    </w:p>
    <w:p>
      <w:pPr>
        <w:pStyle w:val="Heading2"/>
        <w:spacing w:before="240" w:after="120"/>
      </w:pPr>
      <w:r>
        <w:rPr>
          <w:rFonts w:ascii="Arial" w:cs="Arial" w:eastAsia="Arial" w:hAnsi="Arial"/>
        </w:rPr>
        <w:t xml:space="preserve">Solution</w:t>
      </w:r>
    </w:p>
    <w:p>
      <w:pPr>
        <w:spacing w:before="0" w:after="120"/>
      </w:pPr>
      <w:r>
        <w:rPr>
          <w:rFonts w:ascii="Arial" w:cs="Arial" w:eastAsia="Arial" w:hAnsi="Arial"/>
          <w:sz w:val="22"/>
          <w:szCs w:val="22"/>
        </w:rPr>
        <w:t xml:space="preserve">Remove the setInterval-based playback entirely. Instead, compute progress advancement inside the existing requestAnimationFrame loop using delta time. This naturally synchronizes progress with display refresh rate.</w:t>
      </w:r>
    </w:p>
    <w:p>
      <w:pPr>
        <w:pStyle w:val="Heading2"/>
        <w:spacing w:before="240" w:after="120"/>
      </w:pPr>
      <w:r>
        <w:rPr>
          <w:rFonts w:ascii="Arial" w:cs="Arial" w:eastAsia="Arial" w:hAnsi="Arial"/>
        </w:rPr>
        <w:t xml:space="preserve">Implementation</w:t>
      </w:r>
    </w:p>
    <w:p>
      <w:pPr>
        <w:spacing w:before="0" w:after="120"/>
      </w:pPr>
      <w:r>
        <w:rPr>
          <w:rFonts w:ascii="Arial" w:cs="Arial" w:eastAsia="Arial" w:hAnsi="Arial"/>
          <w:sz w:val="22"/>
          <w:szCs w:val="22"/>
        </w:rPr>
        <w:t xml:space="preserve">1. Add a ref to store the last animation timestamp and computed animation duration:</w:t>
      </w:r>
    </w:p>
    <w:p>
      <w:pPr>
        <w:spacing w:before="80" w:after="0"/>
        <w:ind w:left="360"/>
      </w:pPr>
      <w:r>
        <w:rPr>
          <w:rFonts w:ascii="Courier New" w:cs="Courier New" w:eastAsia="Courier New" w:hAnsi="Courier New"/>
          <w:color w:val="333333"/>
          <w:sz w:val="18"/>
          <w:szCs w:val="18"/>
        </w:rPr>
        <w:t xml:space="preserve">const lastPlaybackTimeRef = useRef(0)</w:t>
      </w:r>
    </w:p>
    <w:p>
      <w:pPr>
        <w:spacing w:before="0" w:after="80"/>
        <w:ind w:left="360"/>
      </w:pPr>
      <w:r>
        <w:rPr>
          <w:rFonts w:ascii="Courier New" w:cs="Courier New" w:eastAsia="Courier New" w:hAnsi="Courier New"/>
          <w:color w:val="333333"/>
          <w:sz w:val="18"/>
          <w:szCs w:val="18"/>
        </w:rPr>
        <w:t xml:space="preserve">const animationDurationMsRef = useRef(0)</w:t>
      </w:r>
    </w:p>
    <w:p>
      <w:pPr>
        <w:spacing w:before="0" w:after="120"/>
      </w:pPr>
      <w:r>
        <w:rPr>
          <w:rFonts w:ascii="Arial" w:cs="Arial" w:eastAsia="Arial" w:hAnsi="Arial"/>
          <w:sz w:val="22"/>
          <w:szCs w:val="22"/>
        </w:rPr>
        <w:t xml:space="preserve">2. When play starts (in the play button onClick and space handler), store the current time and compute duration:</w:t>
      </w:r>
    </w:p>
    <w:p>
      <w:pPr>
        <w:spacing w:before="80" w:after="0"/>
        <w:ind w:left="360"/>
      </w:pPr>
      <w:r>
        <w:rPr>
          <w:rFonts w:ascii="Courier New" w:cs="Courier New" w:eastAsia="Courier New" w:hAnsi="Courier New"/>
          <w:color w:val="333333"/>
          <w:sz w:val="18"/>
          <w:szCs w:val="18"/>
        </w:rPr>
        <w:t xml:space="preserve">lastPlaybackTimeRef.current = performance.now()</w:t>
      </w:r>
    </w:p>
    <w:p>
      <w:pPr>
        <w:spacing w:before="0" w:after="0"/>
        <w:ind w:left="360"/>
      </w:pPr>
      <w:r>
        <w:rPr>
          <w:rFonts w:ascii="Courier New" w:cs="Courier New" w:eastAsia="Courier New" w:hAnsi="Courier New"/>
          <w:color w:val="333333"/>
          <w:sz w:val="18"/>
          <w:szCs w:val="18"/>
        </w:rPr>
        <w:t xml:space="preserve">const distKm = flightResults ? parseFloat(flightResults.distance) : 5000</w:t>
      </w:r>
    </w:p>
    <w:p>
      <w:pPr>
        <w:spacing w:before="0" w:after="0"/>
        <w:ind w:left="360"/>
      </w:pPr>
      <w:r>
        <w:rPr>
          <w:rFonts w:ascii="Courier New" w:cs="Courier New" w:eastAsia="Courier New" w:hAnsi="Courier New"/>
          <w:color w:val="333333"/>
          <w:sz w:val="18"/>
          <w:szCs w:val="18"/>
        </w:rPr>
        <w:t xml:space="preserve">const kmPerSec = distKm &gt;= 2000 ? 400 :</w:t>
      </w:r>
    </w:p>
    <w:p>
      <w:pPr>
        <w:spacing w:before="0" w:after="0"/>
        <w:ind w:left="360"/>
      </w:pPr>
      <w:r>
        <w:rPr>
          <w:rFonts w:ascii="Courier New" w:cs="Courier New" w:eastAsia="Courier New" w:hAnsi="Courier New"/>
          <w:color w:val="333333"/>
          <w:sz w:val="18"/>
          <w:szCs w:val="18"/>
        </w:rPr>
        <w:t xml:space="preserve">  150 + (250 * Math.max(0, (distKm - 200) / 1800))</w:t>
      </w:r>
    </w:p>
    <w:p>
      <w:pPr>
        <w:spacing w:before="0" w:after="80"/>
        <w:ind w:left="360"/>
      </w:pPr>
      <w:r>
        <w:rPr>
          <w:rFonts w:ascii="Courier New" w:cs="Courier New" w:eastAsia="Courier New" w:hAnsi="Courier New"/>
          <w:color w:val="333333"/>
          <w:sz w:val="18"/>
          <w:szCs w:val="18"/>
        </w:rPr>
        <w:t xml:space="preserve">animationDurationMsRef.current = (distKm / kmPerSec) * 1000</w:t>
      </w:r>
    </w:p>
    <w:p>
      <w:pPr>
        <w:spacing w:before="0" w:after="120"/>
      </w:pPr>
      <w:r>
        <w:rPr>
          <w:rFonts w:ascii="Arial" w:cs="Arial" w:eastAsia="Arial" w:hAnsi="Arial"/>
          <w:sz w:val="22"/>
          <w:szCs w:val="22"/>
        </w:rPr>
        <w:t xml:space="preserve">3. Inside the existing animate() function, after the existing frame throttle logic:</w:t>
      </w:r>
    </w:p>
    <w:p>
      <w:pPr>
        <w:spacing w:before="80" w:after="0"/>
        <w:ind w:left="360"/>
      </w:pPr>
      <w:r>
        <w:rPr>
          <w:rFonts w:ascii="Courier New" w:cs="Courier New" w:eastAsia="Courier New" w:hAnsi="Courier New"/>
          <w:color w:val="333333"/>
          <w:sz w:val="18"/>
          <w:szCs w:val="18"/>
        </w:rPr>
        <w:t xml:space="preserve">if (isPlayingRef.current &amp;&amp; animationDurationMsRef.current &gt; 0) {</w:t>
      </w:r>
    </w:p>
    <w:p>
      <w:pPr>
        <w:spacing w:before="0" w:after="0"/>
        <w:ind w:left="360"/>
      </w:pPr>
      <w:r>
        <w:rPr>
          <w:rFonts w:ascii="Courier New" w:cs="Courier New" w:eastAsia="Courier New" w:hAnsi="Courier New"/>
          <w:color w:val="333333"/>
          <w:sz w:val="18"/>
          <w:szCs w:val="18"/>
        </w:rPr>
        <w:t xml:space="preserve">  const delta = currentTime - lastPlaybackTimeRef.current</w:t>
      </w:r>
    </w:p>
    <w:p>
      <w:pPr>
        <w:spacing w:before="0" w:after="0"/>
        <w:ind w:left="360"/>
      </w:pPr>
      <w:r>
        <w:rPr>
          <w:rFonts w:ascii="Courier New" w:cs="Courier New" w:eastAsia="Courier New" w:hAnsi="Courier New"/>
          <w:color w:val="333333"/>
          <w:sz w:val="18"/>
          <w:szCs w:val="18"/>
        </w:rPr>
        <w:t xml:space="preserve">  lastPlaybackTimeRef.current = currentTime</w:t>
      </w:r>
    </w:p>
    <w:p>
      <w:pPr>
        <w:spacing w:before="0" w:after="0"/>
        <w:ind w:left="360"/>
      </w:pPr>
      <w:r>
        <w:rPr>
          <w:rFonts w:ascii="Courier New" w:cs="Courier New" w:eastAsia="Courier New" w:hAnsi="Courier New"/>
          <w:color w:val="333333"/>
          <w:sz w:val="18"/>
          <w:szCs w:val="18"/>
        </w:rPr>
        <w:t xml:space="preserve">  const increment = delta / animationDurationMsRef.current</w:t>
      </w:r>
    </w:p>
    <w:p>
      <w:pPr>
        <w:spacing w:before="0" w:after="0"/>
        <w:ind w:left="360"/>
      </w:pPr>
      <w:r>
        <w:rPr>
          <w:rFonts w:ascii="Courier New" w:cs="Courier New" w:eastAsia="Courier New" w:hAnsi="Courier New"/>
          <w:color w:val="333333"/>
          <w:sz w:val="18"/>
          <w:szCs w:val="18"/>
        </w:rPr>
        <w:t xml:space="preserve">  animationProgressRef.current = Math.min(</w:t>
      </w:r>
    </w:p>
    <w:p>
      <w:pPr>
        <w:spacing w:before="0" w:after="0"/>
        <w:ind w:left="360"/>
      </w:pPr>
      <w:r>
        <w:rPr>
          <w:rFonts w:ascii="Courier New" w:cs="Courier New" w:eastAsia="Courier New" w:hAnsi="Courier New"/>
          <w:color w:val="333333"/>
          <w:sz w:val="18"/>
          <w:szCs w:val="18"/>
        </w:rPr>
        <w:t xml:space="preserve">    animationProgressRef.current + increment, 1.0</w:t>
      </w:r>
    </w:p>
    <w:p>
      <w:pPr>
        <w:spacing w:before="0" w:after="0"/>
        <w:ind w:left="360"/>
      </w:pPr>
      <w:r>
        <w:rPr>
          <w:rFonts w:ascii="Courier New" w:cs="Courier New" w:eastAsia="Courier New" w:hAnsi="Courier New"/>
          <w:color w:val="333333"/>
          <w:sz w:val="18"/>
          <w:szCs w:val="18"/>
        </w:rPr>
        <w:t xml:space="preserve">  )</w:t>
      </w:r>
    </w:p>
    <w:p>
      <w:pPr>
        <w:spacing w:before="0" w:after="0"/>
        <w:ind w:left="360"/>
      </w:pPr>
      <w:r>
        <w:rPr>
          <w:rFonts w:ascii="Courier New" w:cs="Courier New" w:eastAsia="Courier New" w:hAnsi="Courier New"/>
          <w:color w:val="333333"/>
          <w:sz w:val="18"/>
          <w:szCs w:val="18"/>
        </w:rPr>
        <w:t xml:space="preserve">  if (animationProgressRef.current &gt;= 1) {</w:t>
      </w:r>
    </w:p>
    <w:p>
      <w:pPr>
        <w:spacing w:before="0" w:after="0"/>
        <w:ind w:left="360"/>
      </w:pPr>
      <w:r>
        <w:rPr>
          <w:rFonts w:ascii="Courier New" w:cs="Courier New" w:eastAsia="Courier New" w:hAnsi="Courier New"/>
          <w:color w:val="333333"/>
          <w:sz w:val="18"/>
          <w:szCs w:val="18"/>
        </w:rPr>
        <w:t xml:space="preserve">    // Use a microtask to update React state outside rAF</w:t>
      </w:r>
    </w:p>
    <w:p>
      <w:pPr>
        <w:spacing w:before="0" w:after="0"/>
        <w:ind w:left="360"/>
      </w:pPr>
      <w:r>
        <w:rPr>
          <w:rFonts w:ascii="Courier New" w:cs="Courier New" w:eastAsia="Courier New" w:hAnsi="Courier New"/>
          <w:color w:val="333333"/>
          <w:sz w:val="18"/>
          <w:szCs w:val="18"/>
        </w:rPr>
        <w:t xml:space="preserve">    queueMicrotask(() =&gt; {</w:t>
      </w:r>
    </w:p>
    <w:p>
      <w:pPr>
        <w:spacing w:before="0" w:after="0"/>
        <w:ind w:left="360"/>
      </w:pPr>
      <w:r>
        <w:rPr>
          <w:rFonts w:ascii="Courier New" w:cs="Courier New" w:eastAsia="Courier New" w:hAnsi="Courier New"/>
          <w:color w:val="333333"/>
          <w:sz w:val="18"/>
          <w:szCs w:val="18"/>
        </w:rPr>
        <w:t xml:space="preserve">      setIsPlaying(false)</w:t>
      </w:r>
    </w:p>
    <w:p>
      <w:pPr>
        <w:spacing w:before="0" w:after="0"/>
        <w:ind w:left="360"/>
      </w:pPr>
      <w:r>
        <w:rPr>
          <w:rFonts w:ascii="Courier New" w:cs="Courier New" w:eastAsia="Courier New" w:hAnsi="Courier New"/>
          <w:color w:val="333333"/>
          <w:sz w:val="18"/>
          <w:szCs w:val="18"/>
        </w:rPr>
        <w:t xml:space="preserve">      setShowFlightStats(true)</w:t>
      </w:r>
    </w:p>
    <w:p>
      <w:pPr>
        <w:spacing w:before="0" w:after="0"/>
        <w:ind w:left="360"/>
      </w:pPr>
      <w:r>
        <w:rPr>
          <w:rFonts w:ascii="Courier New" w:cs="Courier New" w:eastAsia="Courier New" w:hAnsi="Courier New"/>
          <w:color w:val="333333"/>
          <w:sz w:val="18"/>
          <w:szCs w:val="18"/>
        </w:rPr>
        <w:t xml:space="preserve">      setAnimationProgress(1)</w:t>
      </w:r>
    </w:p>
    <w:p>
      <w:pPr>
        <w:spacing w:before="0" w:after="0"/>
        <w:ind w:left="360"/>
      </w:pPr>
      <w:r>
        <w:rPr>
          <w:rFonts w:ascii="Courier New" w:cs="Courier New" w:eastAsia="Courier New" w:hAnsi="Courier New"/>
          <w:color w:val="333333"/>
          <w:sz w:val="18"/>
          <w:szCs w:val="18"/>
        </w:rPr>
        <w:t xml:space="preserve">    })</w:t>
      </w:r>
    </w:p>
    <w:p>
      <w:pPr>
        <w:spacing w:before="0" w:after="0"/>
        <w:ind w:left="360"/>
      </w:pPr>
      <w:r>
        <w:rPr>
          <w:rFonts w:ascii="Courier New" w:cs="Courier New" w:eastAsia="Courier New" w:hAnsi="Courier New"/>
          <w:color w:val="333333"/>
          <w:sz w:val="18"/>
          <w:szCs w:val="18"/>
        </w:rPr>
        <w:t xml:space="preserve">  }</w:t>
      </w:r>
    </w:p>
    <w:p>
      <w:pPr>
        <w:spacing w:before="0" w:after="80"/>
        <w:ind w:left="360"/>
      </w:pPr>
      <w:r>
        <w:rPr>
          <w:rFonts w:ascii="Courier New" w:cs="Courier New" w:eastAsia="Courier New" w:hAnsi="Courier New"/>
          <w:color w:val="333333"/>
          <w:sz w:val="18"/>
          <w:szCs w:val="18"/>
        </w:rPr>
        <w:t xml:space="preserve">}</w:t>
      </w:r>
    </w:p>
    <w:p>
      <w:pPr>
        <w:spacing w:before="0" w:after="120"/>
      </w:pPr>
      <w:r>
        <w:rPr>
          <w:rFonts w:ascii="Arial" w:cs="Arial" w:eastAsia="Arial" w:hAnsi="Arial"/>
          <w:sz w:val="22"/>
          <w:szCs w:val="22"/>
        </w:rPr>
        <w:t xml:space="preserve">4. Remove the setInterval useEffect entirely (lines 2070–2101).</w:t>
      </w:r>
    </w:p>
    <w:p>
      <w:pPr>
        <w:pStyle w:val="Heading2"/>
        <w:spacing w:before="240" w:after="120"/>
      </w:pPr>
      <w:r>
        <w:rPr>
          <w:rFonts w:ascii="Arial" w:cs="Arial" w:eastAsia="Arial" w:hAnsi="Arial"/>
        </w:rPr>
        <w:t xml:space="preserve">Trade-offs</w:t>
      </w:r>
    </w:p>
    <w:p>
      <w:pPr>
        <w:pStyle w:val="ListParagraph"/>
        <w:numPr>
          <w:ilvl w:val="0"/>
          <w:numId w:val="2"/>
        </w:numPr>
        <w:spacing w:before="40" w:after="40"/>
      </w:pPr>
      <w:r>
        <w:rPr>
          <w:rFonts w:ascii="Arial" w:cs="Arial" w:eastAsia="Arial" w:hAnsi="Arial"/>
          <w:sz w:val="22"/>
          <w:szCs w:val="22"/>
        </w:rPr>
        <w:t xml:space="preserve">The React animationProgress state will no longer update at 60fps (only the ref does). The animation controls UI that reads animationProgress (slider position, time display, distance counter) will need to be driven from a separate, lower-frequency state update — for example, updating React state every 100ms via a throttled callback inside the rAF loop. This keeps the 3D animation perfectly smooth while avoiding unnecessary React re-renders.</w:t>
      </w:r>
    </w:p>
    <w:p>
      <w:r>
        <w:br w:type="page"/>
      </w:r>
    </w:p>
    <w:p>
      <w:pPr>
        <w:pStyle w:val="Heading1"/>
        <w:spacing w:before="360" w:after="120"/>
      </w:pPr>
      <w:r>
        <w:rPr>
          <w:rFonts w:ascii="Arial" w:cs="Arial" w:eastAsia="Arial" w:hAnsi="Arial"/>
        </w:rPr>
        <w:t xml:space="preserve">5. Fix keyboard useEffect dependency array</w:t>
      </w:r>
    </w:p>
    <w:p>
      <w:pPr>
        <w:spacing w:before="0" w:after="120"/>
      </w:pPr>
      <w:r>
        <w:rPr>
          <w:rFonts w:ascii="Arial" w:cs="Arial" w:eastAsia="Arial" w:hAnsi="Arial"/>
          <w:b/>
          <w:bCs/>
          <w:color w:val="E67E22"/>
          <w:sz w:val="22"/>
          <w:szCs w:val="22"/>
        </w:rPr>
        <w:t xml:space="preserve">Priority: Medium</w:t>
      </w:r>
    </w:p>
    <w:p>
      <w:pPr>
        <w:spacing w:before="0" w:after="120"/>
      </w:pPr>
      <w:r>
        <w:rPr>
          <w:rFonts w:ascii="Arial" w:cs="Arial" w:eastAsia="Arial" w:hAnsi="Arial"/>
          <w:b/>
          <w:bCs/>
          <w:sz w:val="22"/>
          <w:szCs w:val="22"/>
        </w:rPr>
        <w:t xml:space="preserve">Files: </w:t>
      </w:r>
      <w:r>
        <w:rPr>
          <w:rFonts w:ascii="Arial" w:cs="Arial" w:eastAsia="Arial" w:hAnsi="Arial"/>
          <w:sz w:val="22"/>
          <w:szCs w:val="22"/>
        </w:rPr>
        <w:t xml:space="preserve">App.jsx — keyboard controls useEffect (lines 2104–2167)</w:t>
      </w:r>
    </w:p>
    <w:p>
      <w:pPr>
        <w:pStyle w:val="Heading2"/>
        <w:spacing w:before="240" w:after="120"/>
      </w:pPr>
      <w:r>
        <w:rPr>
          <w:rFonts w:ascii="Arial" w:cs="Arial" w:eastAsia="Arial" w:hAnsi="Arial"/>
        </w:rPr>
        <w:t xml:space="preserve">Problem</w:t>
      </w:r>
    </w:p>
    <w:p>
      <w:pPr>
        <w:spacing w:before="0" w:after="120"/>
      </w:pPr>
      <w:r>
        <w:rPr>
          <w:rFonts w:ascii="Arial" w:cs="Arial" w:eastAsia="Arial" w:hAnsi="Arial"/>
          <w:sz w:val="22"/>
          <w:szCs w:val="22"/>
        </w:rPr>
        <w:t xml:space="preserve">The dependency array includes animationProgress, which changes ~60 times per second during playback. This means the keydown event listener is removed and re-added 60 times per second — completely unnecessary overhead.</w:t>
      </w:r>
    </w:p>
    <w:p>
      <w:pPr>
        <w:pStyle w:val="Heading2"/>
        <w:spacing w:before="240" w:after="120"/>
      </w:pPr>
      <w:r>
        <w:rPr>
          <w:rFonts w:ascii="Arial" w:cs="Arial" w:eastAsia="Arial" w:hAnsi="Arial"/>
        </w:rPr>
        <w:t xml:space="preserve">Solution</w:t>
      </w:r>
    </w:p>
    <w:p>
      <w:pPr>
        <w:spacing w:before="0" w:after="120"/>
      </w:pPr>
      <w:r>
        <w:rPr>
          <w:rFonts w:ascii="Arial" w:cs="Arial" w:eastAsia="Arial" w:hAnsi="Arial"/>
          <w:sz w:val="22"/>
          <w:szCs w:val="22"/>
        </w:rPr>
        <w:t xml:space="preserve">Use refs for all values read inside the handler. The handler already reads isPlayingRef — extend this pattern to all toggle states. Then set the dependency array to [] so the listener is installed once.</w:t>
      </w:r>
    </w:p>
    <w:p>
      <w:pPr>
        <w:pStyle w:val="Heading2"/>
        <w:spacing w:before="240" w:after="120"/>
      </w:pPr>
      <w:r>
        <w:rPr>
          <w:rFonts w:ascii="Arial" w:cs="Arial" w:eastAsia="Arial" w:hAnsi="Arial"/>
        </w:rPr>
        <w:t xml:space="preserve">Implementation</w:t>
      </w:r>
    </w:p>
    <w:p>
      <w:pPr>
        <w:spacing w:before="0" w:after="120"/>
      </w:pPr>
      <w:r>
        <w:rPr>
          <w:rFonts w:ascii="Arial" w:cs="Arial" w:eastAsia="Arial" w:hAnsi="Arial"/>
          <w:sz w:val="22"/>
          <w:szCs w:val="22"/>
        </w:rPr>
        <w:t xml:space="preserve">The handler already uses showPlaneIconRef. For the remaining values, either create new refs or read from existing patterns:</w:t>
      </w:r>
    </w:p>
    <w:p>
      <w:pPr>
        <w:spacing w:before="80" w:after="0"/>
        <w:ind w:left="360"/>
      </w:pPr>
      <w:r>
        <w:rPr>
          <w:rFonts w:ascii="Courier New" w:cs="Courier New" w:eastAsia="Courier New" w:hAnsi="Courier New"/>
          <w:color w:val="333333"/>
          <w:sz w:val="18"/>
          <w:szCs w:val="18"/>
        </w:rPr>
        <w:t xml:space="preserve">// Inside the handler, replace direct state reads:</w:t>
      </w:r>
    </w:p>
    <w:p>
      <w:pPr>
        <w:spacing w:before="0" w:after="0"/>
        <w:ind w:left="360"/>
      </w:pPr>
      <w:r>
        <w:rPr>
          <w:rFonts w:ascii="Courier New" w:cs="Courier New" w:eastAsia="Courier New" w:hAnsi="Courier New"/>
          <w:color w:val="333333"/>
          <w:sz w:val="18"/>
          <w:szCs w:val="18"/>
        </w:rPr>
        <w:t xml:space="preserve">// Before: if (animationProgress &gt;= 1)</w:t>
      </w:r>
    </w:p>
    <w:p>
      <w:pPr>
        <w:spacing w:before="0" w:after="0"/>
        <w:ind w:left="360"/>
      </w:pPr>
      <w:r>
        <w:rPr>
          <w:rFonts w:ascii="Courier New" w:cs="Courier New" w:eastAsia="Courier New" w:hAnsi="Courier New"/>
          <w:color w:val="333333"/>
          <w:sz w:val="18"/>
          <w:szCs w:val="18"/>
        </w:rPr>
        <w:t xml:space="preserve">// After:</w:t>
      </w:r>
    </w:p>
    <w:p>
      <w:pPr>
        <w:spacing w:before="0" w:after="0"/>
        <w:ind w:left="360"/>
      </w:pPr>
      <w:r>
        <w:rPr>
          <w:rFonts w:ascii="Courier New" w:cs="Courier New" w:eastAsia="Courier New" w:hAnsi="Courier New"/>
          <w:color w:val="333333"/>
          <w:sz w:val="18"/>
          <w:szCs w:val="18"/>
        </w:rPr>
        <w:t xml:space="preserve">if (animationProgressRef.current &gt;= 1)</w:t>
      </w:r>
    </w:p>
    <w:p>
      <w:pPr>
        <w:spacing w:before="0" w:after="0"/>
        <w:ind w:left="360"/>
      </w:pPr>
      <w:r>
        <w:rPr>
          <w:rFonts w:ascii="Courier New" w:cs="Courier New" w:eastAsia="Courier New" w:hAnsi="Courier New"/>
          <w:color w:val="333333"/>
          <w:sz w:val="18"/>
          <w:szCs w:val="18"/>
        </w:rPr>
        <w:t xml:space="preserve"/>
      </w:r>
    </w:p>
    <w:p>
      <w:pPr>
        <w:spacing w:before="0" w:after="0"/>
        <w:ind w:left="360"/>
      </w:pPr>
      <w:r>
        <w:rPr>
          <w:rFonts w:ascii="Courier New" w:cs="Courier New" w:eastAsia="Courier New" w:hAnsi="Courier New"/>
          <w:color w:val="333333"/>
          <w:sz w:val="18"/>
          <w:szCs w:val="18"/>
        </w:rPr>
        <w:t xml:space="preserve">// Before: setShowAirports(!showAirports)</w:t>
      </w:r>
    </w:p>
    <w:p>
      <w:pPr>
        <w:spacing w:before="0" w:after="0"/>
        <w:ind w:left="360"/>
      </w:pPr>
      <w:r>
        <w:rPr>
          <w:rFonts w:ascii="Courier New" w:cs="Courier New" w:eastAsia="Courier New" w:hAnsi="Courier New"/>
          <w:color w:val="333333"/>
          <w:sz w:val="18"/>
          <w:szCs w:val="18"/>
        </w:rPr>
        <w:t xml:space="preserve">// After: use a ref or functional updater:</w:t>
      </w:r>
    </w:p>
    <w:p>
      <w:pPr>
        <w:spacing w:before="0" w:after="80"/>
        <w:ind w:left="360"/>
      </w:pPr>
      <w:r>
        <w:rPr>
          <w:rFonts w:ascii="Courier New" w:cs="Courier New" w:eastAsia="Courier New" w:hAnsi="Courier New"/>
          <w:color w:val="333333"/>
          <w:sz w:val="18"/>
          <w:szCs w:val="18"/>
        </w:rPr>
        <w:t xml:space="preserve">setShowAirports(prev =&gt; !prev)</w:t>
      </w:r>
    </w:p>
    <w:p>
      <w:pPr>
        <w:spacing w:before="0" w:after="120"/>
      </w:pPr>
      <w:r>
        <w:rPr>
          <w:rFonts w:ascii="Arial" w:cs="Arial" w:eastAsia="Arial" w:hAnsi="Arial"/>
          <w:sz w:val="22"/>
          <w:szCs w:val="22"/>
        </w:rPr>
        <w:t xml:space="preserve">Using functional updaters (prev =&gt; !prev) for all toggle setState calls eliminates the need for those values in the dependency array entirely.</w:t>
      </w:r>
    </w:p>
    <w:p>
      <w:pPr>
        <w:pStyle w:val="Heading2"/>
        <w:spacing w:before="240" w:after="120"/>
      </w:pPr>
      <w:r>
        <w:rPr>
          <w:rFonts w:ascii="Arial" w:cs="Arial" w:eastAsia="Arial" w:hAnsi="Arial"/>
        </w:rPr>
        <w:t xml:space="preserve">Trade-offs</w:t>
      </w:r>
    </w:p>
    <w:p>
      <w:pPr>
        <w:spacing w:before="0" w:after="120"/>
      </w:pPr>
      <w:r>
        <w:rPr>
          <w:rFonts w:ascii="Arial" w:cs="Arial" w:eastAsia="Arial" w:hAnsi="Arial"/>
          <w:sz w:val="22"/>
          <w:szCs w:val="22"/>
        </w:rPr>
        <w:t xml:space="preserve">None. Pure improvement.</w:t>
      </w:r>
    </w:p>
    <w:p>
      <w:pPr>
        <w:pStyle w:val="Heading1"/>
        <w:spacing w:before="360" w:after="120"/>
      </w:pPr>
      <w:r>
        <w:rPr>
          <w:rFonts w:ascii="Arial" w:cs="Arial" w:eastAsia="Arial" w:hAnsi="Arial"/>
        </w:rPr>
        <w:t xml:space="preserve">6. Robustify URL auto-load</w:t>
      </w:r>
    </w:p>
    <w:p>
      <w:pPr>
        <w:spacing w:before="0" w:after="120"/>
      </w:pPr>
      <w:r>
        <w:rPr>
          <w:rFonts w:ascii="Arial" w:cs="Arial" w:eastAsia="Arial" w:hAnsi="Arial"/>
          <w:b/>
          <w:bCs/>
          <w:color w:val="27AE60"/>
          <w:sz w:val="22"/>
          <w:szCs w:val="22"/>
        </w:rPr>
        <w:t xml:space="preserve">Priority: Low</w:t>
      </w:r>
    </w:p>
    <w:p>
      <w:pPr>
        <w:spacing w:before="0" w:after="120"/>
      </w:pPr>
      <w:r>
        <w:rPr>
          <w:rFonts w:ascii="Arial" w:cs="Arial" w:eastAsia="Arial" w:hAnsi="Arial"/>
          <w:b/>
          <w:bCs/>
          <w:sz w:val="22"/>
          <w:szCs w:val="22"/>
        </w:rPr>
        <w:t xml:space="preserve">Files: </w:t>
      </w:r>
      <w:r>
        <w:rPr>
          <w:rFonts w:ascii="Arial" w:cs="Arial" w:eastAsia="Arial" w:hAnsi="Arial"/>
          <w:sz w:val="22"/>
          <w:szCs w:val="22"/>
        </w:rPr>
        <w:t xml:space="preserve">App.jsx — URL parameter useEffect (lines 274–305)</w:t>
      </w:r>
    </w:p>
    <w:p>
      <w:pPr>
        <w:pStyle w:val="Heading2"/>
        <w:spacing w:before="240" w:after="120"/>
      </w:pPr>
      <w:r>
        <w:rPr>
          <w:rFonts w:ascii="Arial" w:cs="Arial" w:eastAsia="Arial" w:hAnsi="Arial"/>
        </w:rPr>
        <w:t xml:space="preserve">Problem</w:t>
      </w:r>
    </w:p>
    <w:p>
      <w:pPr>
        <w:spacing w:before="0" w:after="120"/>
      </w:pPr>
      <w:r>
        <w:rPr>
          <w:rFonts w:ascii="Arial" w:cs="Arial" w:eastAsia="Arial" w:hAnsi="Arial"/>
          <w:sz w:val="22"/>
          <w:szCs w:val="22"/>
        </w:rPr>
        <w:t xml:space="preserve">The URL auto-load uses setTimeout(calculateFlight, 100) to wait for state to settle after setting departure/arrival. This is fragile — 100ms is an arbitrary guess that may not be enough on slow devices, and is wasteful on fast ones.</w:t>
      </w:r>
    </w:p>
    <w:p>
      <w:pPr>
        <w:pStyle w:val="Heading2"/>
        <w:spacing w:before="240" w:after="120"/>
      </w:pPr>
      <w:r>
        <w:rPr>
          <w:rFonts w:ascii="Arial" w:cs="Arial" w:eastAsia="Arial" w:hAnsi="Arial"/>
        </w:rPr>
        <w:t xml:space="preserve">Solution</w:t>
      </w:r>
    </w:p>
    <w:p>
      <w:pPr>
        <w:spacing w:before="0" w:after="120"/>
      </w:pPr>
      <w:r>
        <w:rPr>
          <w:rFonts w:ascii="Arial" w:cs="Arial" w:eastAsia="Arial" w:hAnsi="Arial"/>
          <w:sz w:val="22"/>
          <w:szCs w:val="22"/>
        </w:rPr>
        <w:t xml:space="preserve">Replace with a dedicated useEffect that watches for both airports and departure time being set, then triggers calculateFlight. Alternatively, call calculateFlight with explicit parameters instead of relying on state:</w:t>
      </w:r>
    </w:p>
    <w:p>
      <w:pPr>
        <w:spacing w:before="80" w:after="0"/>
        <w:ind w:left="360"/>
      </w:pPr>
      <w:r>
        <w:rPr>
          <w:rFonts w:ascii="Courier New" w:cs="Courier New" w:eastAsia="Courier New" w:hAnsi="Courier New"/>
          <w:color w:val="333333"/>
          <w:sz w:val="18"/>
          <w:szCs w:val="18"/>
        </w:rPr>
        <w:t xml:space="preserve">// Option A: pass data directly instead of reading from state</w:t>
      </w:r>
    </w:p>
    <w:p>
      <w:pPr>
        <w:spacing w:before="0" w:after="0"/>
        <w:ind w:left="360"/>
      </w:pPr>
      <w:r>
        <w:rPr>
          <w:rFonts w:ascii="Courier New" w:cs="Courier New" w:eastAsia="Courier New" w:hAnsi="Courier New"/>
          <w:color w:val="333333"/>
          <w:sz w:val="18"/>
          <w:szCs w:val="18"/>
        </w:rPr>
        <w:t xml:space="preserve">calculateFlight(departureAirport, arrivalAirport, flightDateTime)</w:t>
      </w:r>
    </w:p>
    <w:p>
      <w:pPr>
        <w:spacing w:before="0" w:after="0"/>
        <w:ind w:left="360"/>
      </w:pPr>
      <w:r>
        <w:rPr>
          <w:rFonts w:ascii="Courier New" w:cs="Courier New" w:eastAsia="Courier New" w:hAnsi="Courier New"/>
          <w:color w:val="333333"/>
          <w:sz w:val="18"/>
          <w:szCs w:val="18"/>
        </w:rPr>
        <w:t xml:space="preserve"/>
      </w:r>
    </w:p>
    <w:p>
      <w:pPr>
        <w:spacing w:before="0" w:after="0"/>
        <w:ind w:left="360"/>
      </w:pPr>
      <w:r>
        <w:rPr>
          <w:rFonts w:ascii="Courier New" w:cs="Courier New" w:eastAsia="Courier New" w:hAnsi="Courier New"/>
          <w:color w:val="333333"/>
          <w:sz w:val="18"/>
          <w:szCs w:val="18"/>
        </w:rPr>
        <w:t xml:space="preserve">// Option B: dedicated useEffect</w:t>
      </w:r>
    </w:p>
    <w:p>
      <w:pPr>
        <w:spacing w:before="0" w:after="0"/>
        <w:ind w:left="360"/>
      </w:pPr>
      <w:r>
        <w:rPr>
          <w:rFonts w:ascii="Courier New" w:cs="Courier New" w:eastAsia="Courier New" w:hAnsi="Courier New"/>
          <w:color w:val="333333"/>
          <w:sz w:val="18"/>
          <w:szCs w:val="18"/>
        </w:rPr>
        <w:t xml:space="preserve">// Add a flag: const [pendingUrlLoad, setPendingUrlLoad] = useState(false)</w:t>
      </w:r>
    </w:p>
    <w:p>
      <w:pPr>
        <w:spacing w:before="0" w:after="0"/>
        <w:ind w:left="360"/>
      </w:pPr>
      <w:r>
        <w:rPr>
          <w:rFonts w:ascii="Courier New" w:cs="Courier New" w:eastAsia="Courier New" w:hAnsi="Courier New"/>
          <w:color w:val="333333"/>
          <w:sz w:val="18"/>
          <w:szCs w:val="18"/>
        </w:rPr>
        <w:t xml:space="preserve">// Set it in the URL param effect, then:</w:t>
      </w:r>
    </w:p>
    <w:p>
      <w:pPr>
        <w:spacing w:before="0" w:after="0"/>
        <w:ind w:left="360"/>
      </w:pPr>
      <w:r>
        <w:rPr>
          <w:rFonts w:ascii="Courier New" w:cs="Courier New" w:eastAsia="Courier New" w:hAnsi="Courier New"/>
          <w:color w:val="333333"/>
          <w:sz w:val="18"/>
          <w:szCs w:val="18"/>
        </w:rPr>
        <w:t xml:space="preserve">useEffect(() =&gt; {</w:t>
      </w:r>
    </w:p>
    <w:p>
      <w:pPr>
        <w:spacing w:before="0" w:after="0"/>
        <w:ind w:left="360"/>
      </w:pPr>
      <w:r>
        <w:rPr>
          <w:rFonts w:ascii="Courier New" w:cs="Courier New" w:eastAsia="Courier New" w:hAnsi="Courier New"/>
          <w:color w:val="333333"/>
          <w:sz w:val="18"/>
          <w:szCs w:val="18"/>
        </w:rPr>
        <w:t xml:space="preserve">  if (pendingUrlLoad &amp;&amp; departureAirport &amp;&amp; arrivalAirport) {</w:t>
      </w:r>
    </w:p>
    <w:p>
      <w:pPr>
        <w:spacing w:before="0" w:after="0"/>
        <w:ind w:left="360"/>
      </w:pPr>
      <w:r>
        <w:rPr>
          <w:rFonts w:ascii="Courier New" w:cs="Courier New" w:eastAsia="Courier New" w:hAnsi="Courier New"/>
          <w:color w:val="333333"/>
          <w:sz w:val="18"/>
          <w:szCs w:val="18"/>
        </w:rPr>
        <w:t xml:space="preserve">    calculateFlight()</w:t>
      </w:r>
    </w:p>
    <w:p>
      <w:pPr>
        <w:spacing w:before="0" w:after="0"/>
        <w:ind w:left="360"/>
      </w:pPr>
      <w:r>
        <w:rPr>
          <w:rFonts w:ascii="Courier New" w:cs="Courier New" w:eastAsia="Courier New" w:hAnsi="Courier New"/>
          <w:color w:val="333333"/>
          <w:sz w:val="18"/>
          <w:szCs w:val="18"/>
        </w:rPr>
        <w:t xml:space="preserve">    setPendingUrlLoad(false)</w:t>
      </w:r>
    </w:p>
    <w:p>
      <w:pPr>
        <w:spacing w:before="0" w:after="0"/>
        <w:ind w:left="360"/>
      </w:pPr>
      <w:r>
        <w:rPr>
          <w:rFonts w:ascii="Courier New" w:cs="Courier New" w:eastAsia="Courier New" w:hAnsi="Courier New"/>
          <w:color w:val="333333"/>
          <w:sz w:val="18"/>
          <w:szCs w:val="18"/>
        </w:rPr>
        <w:t xml:space="preserve">  }</w:t>
      </w:r>
    </w:p>
    <w:p>
      <w:pPr>
        <w:spacing w:before="0" w:after="80"/>
        <w:ind w:left="360"/>
      </w:pPr>
      <w:r>
        <w:rPr>
          <w:rFonts w:ascii="Courier New" w:cs="Courier New" w:eastAsia="Courier New" w:hAnsi="Courier New"/>
          <w:color w:val="333333"/>
          <w:sz w:val="18"/>
          <w:szCs w:val="18"/>
        </w:rPr>
        <w:t xml:space="preserve">}, [pendingUrlLoad, departureAirport, arrivalAirport])</w:t>
      </w:r>
    </w:p>
    <w:p>
      <w:pPr>
        <w:pStyle w:val="Heading2"/>
        <w:spacing w:before="240" w:after="120"/>
      </w:pPr>
      <w:r>
        <w:rPr>
          <w:rFonts w:ascii="Arial" w:cs="Arial" w:eastAsia="Arial" w:hAnsi="Arial"/>
        </w:rPr>
        <w:t xml:space="preserve">Trade-offs</w:t>
      </w:r>
    </w:p>
    <w:p>
      <w:pPr>
        <w:spacing w:before="0" w:after="120"/>
      </w:pPr>
      <w:r>
        <w:rPr>
          <w:rFonts w:ascii="Arial" w:cs="Arial" w:eastAsia="Arial" w:hAnsi="Arial"/>
          <w:sz w:val="22"/>
          <w:szCs w:val="22"/>
        </w:rPr>
        <w:t xml:space="preserve">Option A requires modifying calculateFlight's signature to accept parameters (minor refactor). Option B adds one more piece of state but is non-invasive.</w:t>
      </w:r>
    </w:p>
    <w:p>
      <w:pPr>
        <w:pStyle w:val="Heading1"/>
        <w:spacing w:before="360" w:after="120"/>
      </w:pPr>
      <w:r>
        <w:rPr>
          <w:rFonts w:ascii="Arial" w:cs="Arial" w:eastAsia="Arial" w:hAnsi="Arial"/>
        </w:rPr>
        <w:t xml:space="preserve">7. Clean up dead code</w:t>
      </w:r>
    </w:p>
    <w:p>
      <w:pPr>
        <w:spacing w:before="0" w:after="120"/>
      </w:pPr>
      <w:r>
        <w:rPr>
          <w:rFonts w:ascii="Arial" w:cs="Arial" w:eastAsia="Arial" w:hAnsi="Arial"/>
          <w:b/>
          <w:bCs/>
          <w:color w:val="27AE60"/>
          <w:sz w:val="22"/>
          <w:szCs w:val="22"/>
        </w:rPr>
        <w:t xml:space="preserve">Priority: Low</w:t>
      </w:r>
    </w:p>
    <w:p>
      <w:pPr>
        <w:spacing w:before="0" w:after="120"/>
      </w:pPr>
      <w:r>
        <w:rPr>
          <w:rFonts w:ascii="Arial" w:cs="Arial" w:eastAsia="Arial" w:hAnsi="Arial"/>
          <w:sz w:val="22"/>
          <w:szCs w:val="22"/>
        </w:rPr>
        <w:t xml:space="preserve">Several useEffects (airport dots, graticule, timezones) declare let fadeInterval = null and return cleanup functions that call clearInterval(fadeInterval), but fadeInterval is never assigned — the code switched to animateValue() but the cleanup scaffolding was left behind. Remove these unused variables and their cleanup returns.</w:t>
      </w:r>
    </w:p>
    <w:p>
      <w:pPr>
        <w:pStyle w:val="Heading1"/>
        <w:spacing w:before="360" w:after="120"/>
      </w:pPr>
      <w:r>
        <w:rPr>
          <w:rFonts w:ascii="Arial" w:cs="Arial" w:eastAsia="Arial" w:hAnsi="Arial"/>
        </w:rPr>
        <w:t xml:space="preserve">8. Merge duplicate isBWMode useEffects</w:t>
      </w:r>
    </w:p>
    <w:p>
      <w:pPr>
        <w:spacing w:before="0" w:after="120"/>
      </w:pPr>
      <w:r>
        <w:rPr>
          <w:rFonts w:ascii="Arial" w:cs="Arial" w:eastAsia="Arial" w:hAnsi="Arial"/>
          <w:b/>
          <w:bCs/>
          <w:color w:val="27AE60"/>
          <w:sz w:val="22"/>
          <w:szCs w:val="22"/>
        </w:rPr>
        <w:t xml:space="preserve">Priority: Low</w:t>
      </w:r>
    </w:p>
    <w:p>
      <w:pPr>
        <w:spacing w:before="0" w:after="120"/>
      </w:pPr>
      <w:r>
        <w:rPr>
          <w:rFonts w:ascii="Arial" w:cs="Arial" w:eastAsia="Arial" w:hAnsi="Arial"/>
          <w:sz w:val="22"/>
          <w:szCs w:val="22"/>
        </w:rPr>
        <w:t xml:space="preserve">Lines 2522 and 2543 are two separate useEffects both triggered by [isBWMode]. The first syncs the ref + meta tags, the second runs the full scene animation. These can be merged into a single effect for clarity, with the ref/meta sync happening at the top before the animation starts. The execution order of two effects on the same dependency is not guaranteed by React, so merging also eliminates a potential ordering issue.</w:t>
      </w:r>
    </w:p>
    <w:p>
      <w:r>
        <w:br w:type="page"/>
      </w:r>
    </w:p>
    <w:p>
      <w:pPr>
        <w:pStyle w:val="Heading1"/>
        <w:spacing w:before="360" w:after="120"/>
      </w:pPr>
      <w:r>
        <w:rPr>
          <w:rFonts w:ascii="Arial" w:cs="Arial" w:eastAsia="Arial" w:hAnsi="Arial"/>
        </w:rPr>
        <w:t xml:space="preserve">Recommended implementation order</w:t>
      </w:r>
    </w:p>
    <w:p>
      <w:pPr>
        <w:spacing w:before="0" w:after="120"/>
      </w:pPr>
      <w:r>
        <w:rPr>
          <w:rFonts w:ascii="Arial" w:cs="Arial" w:eastAsia="Arial" w:hAnsi="Arial"/>
          <w:sz w:val="22"/>
          <w:szCs w:val="22"/>
        </w:rPr>
        <w:t xml:space="preserve">The items are ordered to maximize impact while minimizing risk of regressions. Each item can be committed independently.</w:t>
      </w:r>
    </w:p>
    <w:p>
      <w:pPr>
        <w:pStyle w:val="ListParagraph"/>
        <w:numPr>
          <w:ilvl w:val="0"/>
          <w:numId w:val="3"/>
        </w:numPr>
        <w:spacing w:before="80" w:after="80"/>
      </w:pPr>
      <w:r>
        <w:rPr>
          <w:rFonts w:ascii="Arial" w:cs="Arial" w:eastAsia="Arial" w:hAnsi="Arial"/>
          <w:sz w:val="22"/>
          <w:szCs w:val="22"/>
        </w:rPr>
        <w:t xml:space="preserve">Item 2 (scratch vectors) — Safest change, zero visual risk, immediate GC relief. Good warm-up.</w:t>
      </w:r>
    </w:p>
    <w:p>
      <w:pPr>
        <w:pStyle w:val="ListParagraph"/>
        <w:numPr>
          <w:ilvl w:val="0"/>
          <w:numId w:val="3"/>
        </w:numPr>
        <w:spacing w:before="80" w:after="80"/>
      </w:pPr>
      <w:r>
        <w:rPr>
          <w:rFonts w:ascii="Arial" w:cs="Arial" w:eastAsia="Arial" w:hAnsi="Arial"/>
          <w:sz w:val="22"/>
          <w:szCs w:val="22"/>
        </w:rPr>
        <w:t xml:space="preserve">Item 5 (keyboard deps) — Tiny change, high confidence, removes 60/sec listener churn during playback.</w:t>
      </w:r>
    </w:p>
    <w:p>
      <w:pPr>
        <w:pStyle w:val="ListParagraph"/>
        <w:numPr>
          <w:ilvl w:val="0"/>
          <w:numId w:val="3"/>
        </w:numPr>
        <w:spacing w:before="80" w:after="80"/>
      </w:pPr>
      <w:r>
        <w:rPr>
          <w:rFonts w:ascii="Arial" w:cs="Arial" w:eastAsia="Arial" w:hAnsi="Arial"/>
          <w:sz w:val="22"/>
          <w:szCs w:val="22"/>
        </w:rPr>
        <w:t xml:space="preserve">Item 7 + 8 (dead code + merge effects) — Quick cleanup, reduces cognitive load for the next steps.</w:t>
      </w:r>
    </w:p>
    <w:p>
      <w:pPr>
        <w:pStyle w:val="ListParagraph"/>
        <w:numPr>
          <w:ilvl w:val="0"/>
          <w:numId w:val="3"/>
        </w:numPr>
        <w:spacing w:before="80" w:after="80"/>
      </w:pPr>
      <w:r>
        <w:rPr>
          <w:rFonts w:ascii="Arial" w:cs="Arial" w:eastAsia="Arial" w:hAnsi="Arial"/>
          <w:sz w:val="22"/>
          <w:szCs w:val="22"/>
        </w:rPr>
        <w:t xml:space="preserve">Item 1 (drawRange tube) — Biggest win. Requires careful testing: verify visual correctness of the reveal, BW mode switching, and disposal on flight clear.</w:t>
      </w:r>
    </w:p>
    <w:p>
      <w:pPr>
        <w:pStyle w:val="ListParagraph"/>
        <w:numPr>
          <w:ilvl w:val="0"/>
          <w:numId w:val="3"/>
        </w:numPr>
        <w:spacing w:before="80" w:after="80"/>
      </w:pPr>
      <w:r>
        <w:rPr>
          <w:rFonts w:ascii="Arial" w:cs="Arial" w:eastAsia="Arial" w:hAnsi="Arial"/>
          <w:sz w:val="22"/>
          <w:szCs w:val="22"/>
        </w:rPr>
        <w:t xml:space="preserve">Item 3 (twilight buffers) — Medium effort, measurable improvement. Test on mobile.</w:t>
      </w:r>
    </w:p>
    <w:p>
      <w:pPr>
        <w:pStyle w:val="ListParagraph"/>
        <w:numPr>
          <w:ilvl w:val="0"/>
          <w:numId w:val="3"/>
        </w:numPr>
        <w:spacing w:before="80" w:after="80"/>
      </w:pPr>
      <w:r>
        <w:rPr>
          <w:rFonts w:ascii="Arial" w:cs="Arial" w:eastAsia="Arial" w:hAnsi="Arial"/>
          <w:sz w:val="22"/>
          <w:szCs w:val="22"/>
        </w:rPr>
        <w:t xml:space="preserve">Item 4 (rAF-driven playback) — Requires the most careful testing since it changes animation timing behavior. Do this last.</w:t>
      </w:r>
    </w:p>
    <w:p>
      <w:pPr>
        <w:pStyle w:val="ListParagraph"/>
        <w:numPr>
          <w:ilvl w:val="0"/>
          <w:numId w:val="3"/>
        </w:numPr>
        <w:spacing w:before="80" w:after="80"/>
      </w:pPr>
      <w:r>
        <w:rPr>
          <w:rFonts w:ascii="Arial" w:cs="Arial" w:eastAsia="Arial" w:hAnsi="Arial"/>
          <w:sz w:val="22"/>
          <w:szCs w:val="22"/>
        </w:rPr>
        <w:t xml:space="preserve">Item 6 (URL auto-load) — Low priority, do whenever convenient.</w:t>
      </w:r>
    </w:p>
    <w:p>
      <w:pPr>
        <w:spacing w:before="0" w:after="200"/>
      </w:pPr>
      <w:r>
        <w:rPr>
          <w:rFonts w:ascii="Arial" w:cs="Arial" w:eastAsia="Arial" w:hAnsi="Arial"/>
          <w:sz w:val="22"/>
          <w:szCs w:val="22"/>
        </w:rPr>
        <w:t xml:space="preserve"/>
      </w:r>
    </w:p>
    <w:p>
      <w:pPr>
        <w:pBdr>
          <w:bottom w:val="single" w:color="DDDDDD" w:sz="4" w:space="1"/>
        </w:pBdr>
        <w:spacing w:after="200"/>
      </w:pPr>
    </w:p>
    <w:p>
      <w:pPr>
        <w:spacing w:before="0" w:after="200"/>
      </w:pPr>
      <w:r>
        <w:rPr>
          <w:rFonts w:ascii="Arial" w:cs="Arial" w:eastAsia="Arial" w:hAnsi="Arial"/>
          <w:sz w:val="22"/>
          <w:szCs w:val="22"/>
        </w:rPr>
        <w:t xml:space="preserve">After all items are implemented, run a before/after performance comparison on both desktop and iPhone, measuring frame time (via Chrome DevTools Performance tab or Safari Web Inspector timeline) and GC event frequency. The expected outcome is a significant reduction in frame time variance and near-elimination of GC pauses during flight animation.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Step %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1a1a"/>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C3E50"/>
      <w:sz w:val="26"/>
      <w:szCs w:val="26"/>
    </w:rPr>
  </w:style>
  <w:style w:type="paragraph" w:styleId="Heading3">
    <w:name w:val="Heading 3"/>
    <w:basedOn w:val="Normal"/>
    <w:next w:val="Normal"/>
    <w:qFormat/>
    <w:pPr>
      <w:spacing w:before="200" w:after="80"/>
      <w:outlineLvl w:val="2"/>
    </w:pPr>
    <w:rPr>
      <w:rFonts w:ascii="Arial" w:cs="Arial" w:eastAsia="Arial" w:hAnsi="Arial"/>
      <w:b/>
      <w:bCs/>
      <w:color w:val="34495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2026-03-08T11:58:02.046Z</dcterms:created>
  <dcterms:modified xsi:type="dcterms:W3CDTF">2026-03-08T11:58:02.047Z</dcterms:modified>
</cp:coreProperties>
</file>

<file path=docProps/custom.xml><?xml version="1.0" encoding="utf-8"?>
<Properties xmlns="http://schemas.openxmlformats.org/officeDocument/2006/custom-properties" xmlns:vt="http://schemas.openxmlformats.org/officeDocument/2006/docPropsVTypes"/>
</file>