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0A0A1E"/>
          <w:sz w:val="72"/>
        </w:rPr>
        <w:t>PIXELMANAGEAI</w:t>
      </w:r>
    </w:p>
    <w:p>
      <w:pPr>
        <w:jc w:val="center"/>
      </w:pPr>
      <w:r>
        <w:rPr>
          <w:rFonts w:ascii="Arial" w:hAnsi="Arial"/>
          <w:color w:val="3A6B8C"/>
          <w:sz w:val="44"/>
        </w:rPr>
        <w:t>Premium AI SaaS Upgrade Roadmap v3.0</w:t>
      </w:r>
    </w:p>
    <w:p/>
    <w:p>
      <w:pPr>
        <w:jc w:val="center"/>
        <w:bidi/>
      </w:pPr>
      <w:r>
        <w:rPr>
          <w:color w:val="666666"/>
          <w:sz w:val="28"/>
        </w:rPr>
        <w:t>24 סקילים | 823 קבצי מקור | 10 אינטגרציות חדשות</w:t>
      </w:r>
    </w:p>
    <w:p>
      <w:pPr>
        <w:jc w:val="center"/>
      </w:pPr>
      <w:r>
        <w:rPr>
          <w:color w:val="999999"/>
          <w:sz w:val="22"/>
        </w:rPr>
        <w:t>מאי 2026</w:t>
      </w:r>
    </w:p>
    <w:p>
      <w:r>
        <w:br w:type="page"/>
      </w:r>
    </w:p>
    <w:p>
      <w:pPr>
        <w:pStyle w:val="Heading1"/>
        <w:bidi/>
      </w:pPr>
      <w:r>
        <w:t>1. אודיט אסטרטגי — מצב המערכת</w:t>
      </w:r>
    </w:p>
    <w:p>
      <w:pPr>
        <w:bidi/>
      </w:pPr>
      <w:r>
        <w:rPr>
          <w:rFonts w:ascii="Arial" w:hAnsi="Arial"/>
        </w:rPr>
        <w:t>סריקה מלאה של 823 קבצי TypeScript/TSX, 49 ספריות lib, 44 דפי דאשבורד, 34 נתיבי API.</w:t>
      </w:r>
    </w:p>
    <w:p>
      <w:pPr>
        <w:pStyle w:val="Heading2"/>
        <w:bidi/>
      </w:pPr>
      <w:r>
        <w:t>1.1 מלאי מודולים קיימים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מודול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קבצים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בשלות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חסרונות קריטיים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SEO/GEO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52 lib + 9 API + 8 pages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 מאוד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חסר: NLP עברי, semantic clustering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וידאו + Remotion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35 lib + 10 components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render pipeline לא יציב ב-serverless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קמפיינים + Meta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 lib + 20 APIs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בינונית-גבוה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חסר: TikTok/Google real sync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לקוחות (15 טאבים)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19 pages + CRUD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חסר: health score אמיתי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חשבונאות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11 pages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חסר: חשבוניות, קבלות, מע"מ, Green Invoice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דיוור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 lib file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בסיסית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חסר: סקוונסים, תבניות, A/B, automation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פורטל לקוח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24 files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חסר: self-service, תשלומים, דוחות אינטראקטיביים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אוטומציות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 pages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חסר: triggers אמיתיים, webhook integration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תוכן חברתי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0 (אין מודול)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לא קיים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חסר לגמרי: scheduling, publishing, analytics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לינקדאין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לא קיים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חסר: דשבורד, תוכן, Ads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סקרים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לא קיים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חסר: NPS, סקרי שביעות רצון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חשבוניות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לא קיים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חסר: Green Invoice, חשבוניות אוטומטיות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סריקת קבלות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לא קיים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חסר: OCR, קטגוריזציה, הוצאות</w:t>
            </w:r>
          </w:p>
        </w:tc>
      </w:tr>
    </w:tbl>
    <w:p/>
    <w:p>
      <w:pPr>
        <w:pStyle w:val="Heading2"/>
        <w:bidi/>
      </w:pPr>
      <w:r>
        <w:t>1.2 פערים קריטיים שזוהו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פער</w:t>
            </w:r>
          </w:p>
        </w:tc>
        <w:tc>
          <w:tcPr>
            <w:tcW w:type="dxa" w:w="288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השפעה עסקית</w:t>
            </w:r>
          </w:p>
        </w:tc>
        <w:tc>
          <w:tcPr>
            <w:tcW w:type="dxa" w:w="288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פתרון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אין טסטים (1 קובץ test בלבד)</w:t>
            </w:r>
          </w:p>
        </w:tc>
        <w:tc>
          <w:tcPr>
            <w:tcW w:type="dxa" w:w="288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רגרסיות בכל deploy</w:t>
            </w:r>
          </w:p>
        </w:tc>
        <w:tc>
          <w:tcPr>
            <w:tcW w:type="dxa" w:w="288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TDD skill + Jest/Vitest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ignoreBuildErrors מופעל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באגי TypeScript בפרודקשן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הסרה + תיקון כל שגיאה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אין חשבוניות אוטומטיות</w:t>
            </w:r>
          </w:p>
        </w:tc>
        <w:tc>
          <w:tcPr>
            <w:tcW w:type="dxa" w:w="288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הכנסות לא מתועדות</w:t>
            </w:r>
          </w:p>
        </w:tc>
        <w:tc>
          <w:tcPr>
            <w:tcW w:type="dxa" w:w="288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Green Invoice integration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אין ניהול הוצאות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אין תמונה כספית מלאה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Receipt Scanner + categorization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אין social publishing</w:t>
            </w:r>
          </w:p>
        </w:tc>
        <w:tc>
          <w:tcPr>
            <w:tcW w:type="dxa" w:w="288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תוכן לא מתפרסם מהמערכת</w:t>
            </w:r>
          </w:p>
        </w:tc>
        <w:tc>
          <w:tcPr>
            <w:tcW w:type="dxa" w:w="288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Postiz integration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אין email sequences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לידים לא מטופלים אוטומטית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Email Sequences module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אין LinkedIn</w:t>
            </w:r>
          </w:p>
        </w:tc>
        <w:tc>
          <w:tcPr>
            <w:tcW w:type="dxa" w:w="288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חסר ערוץ B2B שלם</w:t>
            </w:r>
          </w:p>
        </w:tc>
        <w:tc>
          <w:tcPr>
            <w:tcW w:type="dxa" w:w="288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LinkedIn module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Vercel Hobby — 1 cron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רק cron אחד מ-2 רץ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 ל-Pro או external cron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2. מלאי סקילים — 24 מסגרות פיתוח</w:t>
      </w:r>
    </w:p>
    <w:p>
      <w:pPr>
        <w:bidi/>
      </w:pPr>
      <w:r>
        <w:rPr>
          <w:rFonts w:ascii="Arial" w:hAnsi="Arial"/>
        </w:rPr>
        <w:t>המערכת משתמשת ב-24 סקילים: 14 מסגרות פיתוח (Superpowers) + 10 סקילים ישראליים חדשים.</w:t>
      </w:r>
    </w:p>
    <w:p>
      <w:pPr>
        <w:pStyle w:val="Heading2"/>
        <w:bidi/>
      </w:pPr>
      <w:r>
        <w:t>2.1 סקילים ישראליים חדשים (נוצרו)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סקיל</w:t>
            </w:r>
          </w:p>
        </w:tc>
        <w:tc>
          <w:tcPr>
            <w:tcW w:type="dxa" w:w="1134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שורות</w:t>
            </w:r>
          </w:p>
        </w:tc>
        <w:tc>
          <w:tcPr>
            <w:tcW w:type="dxa" w:w="1701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תחום</w:t>
            </w:r>
          </w:p>
        </w:tc>
        <w:tc>
          <w:tcPr>
            <w:tcW w:type="dxa" w:w="3969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יישום ישיר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hebrew-seo-geo-toolkit</w:t>
            </w:r>
          </w:p>
        </w:tc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485</w:t>
            </w:r>
          </w:p>
        </w:tc>
        <w:tc>
          <w:tcPr>
            <w:tcW w:type="dxa" w:w="1701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SEO/GEO עברי</w:t>
            </w:r>
          </w:p>
        </w:tc>
        <w:tc>
          <w:tcPr>
            <w:tcW w:type="dxa" w:w="3969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 scan-pipeline, plan-engine, semantic-intelligence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israeli-content-marketing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345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תוכן ישראלי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לוח שנה חגים, תבניות בעברית, WhatsApp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israeli-social-content</w:t>
            </w:r>
          </w:p>
        </w:tc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439</w:t>
            </w:r>
          </w:p>
        </w:tc>
        <w:tc>
          <w:tcPr>
            <w:tcW w:type="dxa" w:w="1701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רשתות חברתיות</w:t>
            </w:r>
          </w:p>
        </w:tc>
        <w:tc>
          <w:tcPr>
            <w:tcW w:type="dxa" w:w="3969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שעות פרסום, hashtags, תבניות לפי פלטפורמה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israeli-paid-ads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436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פרסום ממומן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CPC benchmarks, רגולציה, גיאו-טרגטינג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israeli-email-sequences</w:t>
            </w:r>
          </w:p>
        </w:tc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467</w:t>
            </w:r>
          </w:p>
        </w:tc>
        <w:tc>
          <w:tcPr>
            <w:tcW w:type="dxa" w:w="1701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דיוור</w:t>
            </w:r>
          </w:p>
        </w:tc>
        <w:tc>
          <w:tcPr>
            <w:tcW w:type="dxa" w:w="3969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תיקון 40, תבניות, nurture sequences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israeli-linkedin-strategy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476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לינקדאין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B2B ישראלי, תוכן מקצועי, Ads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hebrew-survey-builder</w:t>
            </w:r>
          </w:p>
        </w:tc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446</w:t>
            </w:r>
          </w:p>
        </w:tc>
        <w:tc>
          <w:tcPr>
            <w:tcW w:type="dxa" w:w="1701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סקרים</w:t>
            </w:r>
          </w:p>
        </w:tc>
        <w:tc>
          <w:tcPr>
            <w:tcW w:type="dxa" w:w="3969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NPS, RTL, שאלות בעברית, WhatsApp distribution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postiz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649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פרסום חברתי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API scheduling, multi-platform, approval workflow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green-invoice</w:t>
            </w:r>
          </w:p>
        </w:tc>
        <w:tc>
          <w:tcPr>
            <w:tcW w:type="dxa" w:w="1134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625</w:t>
            </w:r>
          </w:p>
        </w:tc>
        <w:tc>
          <w:tcPr>
            <w:tcW w:type="dxa" w:w="1701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חשבוניות</w:t>
            </w:r>
          </w:p>
        </w:tc>
        <w:tc>
          <w:tcPr>
            <w:tcW w:type="dxa" w:w="3969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API integration, מע"מ 18%, 9 סוגי מסמכים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israeli-receipt-scanner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701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סריקת קבלות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OCR עברי, קטגוריזציה, הוצאה מוכרת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3. Roadmap — 10 פאזות שדרוג</w:t>
      </w:r>
    </w:p>
    <w:p>
      <w:pPr>
        <w:pStyle w:val="Heading2"/>
        <w:bidi/>
      </w:pPr>
      <w:r>
        <w:t>פאזה 1 — תשתית איכות (קריטית)</w:t>
      </w:r>
    </w:p>
    <w:p>
      <w:pPr>
        <w:bidi/>
      </w:pPr>
      <w:r>
        <w:rPr>
          <w:rFonts w:ascii="Arial" w:hAnsi="Arial"/>
          <w:b/>
        </w:rPr>
        <w:t>בלי בסיס איתן, כל שדרוג ישבור דברים קיימים.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שדרוג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סקיל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קבצים מושפעים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ימים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השפעה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הוספת טסטים למנועי ליבה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TDD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src/lib/seo/ (52), src/lib/render/ (18)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מניעת רגרסיות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הסרת ignoreBuildErrors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Verification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next.config.ts + כל קובץ עם שגיאת TS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באגים לא מגיעים לפרודקשן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CI/CD + Code Review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Code Review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.github/workflows/, vercel.json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deploy בטוח</w:t>
            </w:r>
          </w:p>
        </w:tc>
      </w:tr>
    </w:tbl>
    <w:p/>
    <w:p>
      <w:pPr>
        <w:pStyle w:val="Heading2"/>
        <w:bidi/>
      </w:pPr>
      <w:r>
        <w:t>פאזה 2 — Green Invoice + חשבונאות (ROI מיידי)</w:t>
      </w:r>
    </w:p>
    <w:p>
      <w:pPr>
        <w:bidi/>
      </w:pPr>
      <w:r>
        <w:rPr>
          <w:rFonts w:ascii="Arial" w:hAnsi="Arial"/>
          <w:b/>
        </w:rPr>
        <w:t>הפיכת מודול החשבונאות ממעקב פשוט למערכת כספית מלאה עם חשבוניות אוטומטיות.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שדרוג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סקיל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קבצים מושפעים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ימים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השפעה עסקית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Green Invoice API integration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green-invoice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src/lib/invoicing/green-invoice-client.ts, types.ts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חשבוניות אוטומטיות ללקוחות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חשבונית אוטומטית אחרי רכישה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green-invoice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שדרוג: src/app/api/accounting/, src/app/(dashboard)/accounting/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אפס עבודה ידנית בחשבוניות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חיוב חוזר אוטומטי (ריטיינר)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green-invoice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src/lib/invoicing/recurring-billing.ts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גבייה אוטומטית חודשית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דשבורד פיננסי מתקדם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green-invoice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שדרוג: src/app/(dashboard)/accounting/page.tsx, timeline/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תמונה כספית מלאה בזמן אמת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API סוגי מסמכים (9 סוגים)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green-invoice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src/app/api/invoicing/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חשבונית מס, קבלה, הצעת מחיר, תעודת משלוח</w:t>
            </w:r>
          </w:p>
        </w:tc>
      </w:tr>
    </w:tbl>
    <w:p/>
    <w:p>
      <w:pPr>
        <w:pStyle w:val="Heading2"/>
        <w:bidi/>
      </w:pPr>
      <w:r>
        <w:t>פאזה 3 — סריקת קבלות + הוצאות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שדרוג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סקיל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קבצים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ימים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השפעה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OCR Engine לעברית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israeli-receipt-scanner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src/lib/receipts/ocr-engine.ts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סריקה אוטומטית של קבלות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קטגוריזציה חכמה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israeli-receipt-scanner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src/lib/receipts/categorizer.ts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הוצאה מוכרת vs לא מוכרת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דשבורד הוצאות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israeli-receipt-scanner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src/app/(dashboard)/accounting/expenses/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מעקב הוצאות עם גרפים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ייצוא לחשבשבת/Priority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israeli-receipt-scanner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src/lib/receipts/export.ts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אינטגרציה עם הנהלת חשבונות</w:t>
            </w:r>
          </w:p>
        </w:tc>
      </w:tr>
    </w:tbl>
    <w:p/>
    <w:p>
      <w:pPr>
        <w:pStyle w:val="Heading2"/>
        <w:bidi/>
      </w:pPr>
      <w:r>
        <w:t>פאזה 4 — ייצוב SEO/GEO + שדרוג עברי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שדרוג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סקיל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קבצים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ימים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השפעה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NLP עברי — נטיות וסמיכויות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hebrew-seo-geo-toolkit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שדרוג: src/lib/seo/semantic-intelligence.ts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דיוק x3 בזיהוי ביטויים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GEO visibility בעברית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hebrew-seo-geo-toolkit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שדרוג: src/lib/seo/platform-apis.ts, scan-pipeline.ts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מעקב AI בהקשר עברי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תיקון באגים ידועים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systematic-debugging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src/lib/seo/ (מרובה)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cron, סריקות, מאמרים תקינים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סקירת קוד SEO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code-review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src/lib/seo/ (52 files)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הסרת קוד מת, חפיפות</w:t>
            </w:r>
          </w:p>
        </w:tc>
      </w:tr>
    </w:tbl>
    <w:p/>
    <w:p>
      <w:pPr>
        <w:pStyle w:val="Heading2"/>
        <w:bidi/>
      </w:pPr>
      <w:r>
        <w:t>פאזה 5 — Postiz + תוכן חברתי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שדרוג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סקיל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קבצים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ימים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השפעה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Postiz API integration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postiz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src/lib/social/postiz-client.ts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פרסום אוטומטי מהמערכת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לוח שנה חברתי ישראלי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israeli-social-content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src/lib/social/israeli-calendar.ts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חגים + אירועים + שעות אופטימליות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מנוע תוכן AI בעברית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israeli-content-marketing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src/lib/social/content-generator.ts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יצירת פוסטים אוטומטית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Approval workflow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postiz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שדרוג: src/app/(dashboard)/approvals/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סוכנות → לקוח → פרסום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דשבורד Social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israeli-social-content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src/app/(dashboard)/social/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ניהול תוכן חברתי מרכזי</w:t>
            </w:r>
          </w:p>
        </w:tc>
      </w:tr>
    </w:tbl>
    <w:p/>
    <w:p>
      <w:pPr>
        <w:pStyle w:val="Heading2"/>
        <w:bidi/>
      </w:pPr>
      <w:r>
        <w:t>פאזה 6 — Email Sequences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שדרוג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סקיל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קבצים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ימים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השפעה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בונה סקוונסים Drag &amp; Drop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israeli-email-sequences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src/app/(dashboard)/email-sequences/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nurturing אוטומטי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תבניות מיילים ישראליות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israeli-email-sequences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src/lib/email/israeli-templates.ts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הקמת קמפיין ב-10 דקות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עמידה בתיקון 40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israeli-email-sequences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src/lib/email/spam-law-validator.ts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הגנה מקנסות</w:t>
            </w:r>
          </w:p>
        </w:tc>
      </w:tr>
    </w:tbl>
    <w:p/>
    <w:p>
      <w:pPr>
        <w:pStyle w:val="Heading2"/>
        <w:bidi/>
      </w:pPr>
      <w:r>
        <w:t>פאזה 7 — פרסום ממומן ישראלי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שדרוג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סקיל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קבצים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ימים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השפעה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מחשבון CPC/ROAS ישראלי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israeli-paid-ads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src/lib/campaigns/israeli-cpc-calculator.ts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תמחור מדויק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בדיקת רגולציה אוטומטית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israeli-paid-ads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src/lib/campaigns/ad-compliance.ts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מניעת חסימות מודעות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גיאו-טרגטינג ישראלי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israeli-paid-ads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שדרוג: campaign-builder Step 2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חיסכון 20-40% בפרסום</w:t>
            </w:r>
          </w:p>
        </w:tc>
      </w:tr>
    </w:tbl>
    <w:p/>
    <w:p>
      <w:pPr>
        <w:pStyle w:val="Heading2"/>
        <w:bidi/>
      </w:pPr>
      <w:r>
        <w:t>פאזה 8 — לינקדאין + סקרים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שדרוג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סקיל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קבצים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ימים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השפעה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דשבורד לינקדאין ללקוח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israeli-linkedin-strategy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src/app/(dashboard)/clients/[id]/tab-linkedin.tsx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שירות B2B חדש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מנוע תוכן לינקדאין בעברית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israeli-linkedin-strategy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src/lib/linkedin/content-engine.ts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+30% engagement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LinkedIn Ads ישראלי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israeli-linkedin-strategy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src/lib/campaigns/linkedin-ads.ts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ערוץ פרסום נוסף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בונה סקרים ויזואלי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hebrew-survey-builder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src/app/(dashboard)/surveys/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NPS + שביעות רצון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סקר אוטומטי אחרי milestone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hebrew-survey-builder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src/lib/surveys/auto-survey.ts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גילוי מוקדם של churn</w:t>
            </w:r>
          </w:p>
        </w:tc>
      </w:tr>
    </w:tbl>
    <w:p/>
    <w:p>
      <w:pPr>
        <w:pStyle w:val="Heading2"/>
        <w:bidi/>
      </w:pPr>
      <w:r>
        <w:t>פאזה 9 — Video Pipeline + עורך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שדרוג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סקיל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קבצים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ימים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השפעה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Render Pipeline rebuild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brainstorming + TDD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src/lib/render/ (18 files)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רנדר יציב ב-serverless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10 קומפוננטות עורך Premium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parallel-agents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src/components/video-editor/ (10)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עורך מקצועי</w:t>
            </w:r>
          </w:p>
        </w:tc>
      </w:tr>
    </w:tbl>
    <w:p/>
    <w:p>
      <w:pPr>
        <w:pStyle w:val="Heading2"/>
        <w:bidi/>
      </w:pPr>
      <w:r>
        <w:t>פאזה 10 — אינטגרציות מתקדמות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שדרוג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סקיל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קבצים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ימים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השפעה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AI Agent מרכזי ללקוח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brainstorming + TDD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src/lib/ai/client-agent.ts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בידול מוחלט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Webhooks + Monday/WooCommerce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writing-plans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חדש: src/app/api/webhooks/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אינטגרציה עם כלים חיצוניים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דשבורד ROI מאוחד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subagent-dev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שדרוג: src/app/(dashboard)/bi-dashboard/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הוכחת ערך ללקוח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פורטל לקוח Premium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brainstorming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שדרוג: src/app/client-portal/ (24 files)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חווית premium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4. WOW Features — תכונות שגונבות את ההצגה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תכונה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תיאור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סקיל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השפעה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חשבונית אוטומטית אחרי חתימה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לקוח חותם הסכם → חשבונית מס נשלחת אוטומטית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green-invoice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אפס עבודה ידנית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סריקת קבלה בצילום מהנייד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מצלם קבלה → OCR → קטגוריזציה → הוצאה מוכרת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receipt-scanner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חיסכון שעות חשבונאות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One-Click Publish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תוכן מאושר → מתפרסם בכל הפלטפורמות בלחיצה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postiz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חיסכון 5+ שעות שבועיות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AI שיודע הכל על הלקוח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Agent שמנתח מחקר+תוכן+SEO+קמפיינים ונותן המלצות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brainstorming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בידול מוחלט מכל מתחרה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NPS אוטומטי אחרי delivery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סקר נשלח אוטומטית כשפרויקט מסתיים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survey-builder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גילוי churn לפני שהלקוח עוזב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דוח ROI חודשי אוטומטי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PDF בעברית עם SEO+Ads+Social = ROI כולל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hebrew-seo-geo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שימור לקוחות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חיוב חוזר אוטומטי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ריטיינר חודשי → חשבונית + גבייה אוטומטית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green-invoice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cashflow צפוי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LinkedIn Thought Leadership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AI יוצר פוסט מקצועי מתוכן שכבר נכתב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linkedin-strategy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הכנסה מ-B2B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5. Quick Wins — ניצחונות מהירים (1-2 ימים כל אחד)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Quick Win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זמן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השפעה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קבצים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Vercel Pro + 2 crons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0.5 יום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שני crons רצים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vercel.json — כבר מוגדר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חשבונית ידנית מדף לקוח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 ימים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יצירת חשבונית בלחיצה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green-invoice API + UI button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מע"מ אוטומטי (x1.18)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0.5 יום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חישוב מע"מ בכל מקום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כבר קיים חלקית — retainer_with_vat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Spam Law validator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 יום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בדיקת תיקון 40 לפני שליחה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src/lib/email/spam-law-validator.ts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שעות פרסום אופטימליות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 יום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המלצת שעות לפי פלטפורמה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src/lib/social/posting-scheduler.ts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CPC benchmark table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 יום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השוואת CPC לפי ענף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src/lib/campaigns/israeli-cpc-calculator.ts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NPS שאלה אחת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 יום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סקר NPS מינימלי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src/lib/surveys/quick-nps.ts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Hebrew keyword expander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1.5 יום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הרחבת ביטוי → נטיות + סמיכויות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src/lib/seo/hebrew-expander.ts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6. אינטגרציות חסרות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אינטגרציה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סוג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תיאור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עדיפות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Green Invoice API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חשבונאות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חשבוניות, קבלות, הצעות מחיר — API ישראלי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קריטית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Postiz API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Social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תזמון ופרסום תוכן חברתי — open-source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WhatsApp Business API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תקשורת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הודעות אוטומטיות, תזכורות, דוחות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LinkedIn Marketing API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B2B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פרסום, אנליטיקס, pages management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Google Search Console API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SEO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נתוני חיפוש אמיתיים — חלקית מומש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Google Analytics 4 API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אנליטיקס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נתוני המרה אמיתיים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Hashavshevet/Priority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הנה"ח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ייצוא נתונים להנהלת חשבונות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Monday.com API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PM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סנכרון משימות דו-כיווני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נמוכה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Stripe/PayPlus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תשלומים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סליקת כרטיסי אשראי ישראלית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7. שכבות מוניטיזציה חסרות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שכבה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תיאור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הכנסה חודשית משוערת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פאזה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חשבוניות אוטומטיות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לקוחות משלמים על חשבוניות אוטומטיות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+500-2,000 ש"ח/חודש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SEO כשירות SaaS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תוכנית 60 יום כמנוי חודשי ללקוח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+2,000-8,000 ש"ח/חודש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Social Management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ניהול תוכן חברתי כשירות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+1,500-5,000 ש"ח/חודש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Email Automation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סקוונסי מיילים כשירות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+500-2,000 ש"ח/חודש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LinkedIn B2B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ניהול לינקדאין ללקוחות B2B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+2,000-6,000 ש"ח/חודש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8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דוחות PDF ללקוח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דוח חודשי אוטומטי כשירות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+300-1,000 ש"ח/חודש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סקרי NPS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סקר שביעות רצון כשירות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+300-800 ש"ח/חודש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8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AI Agent Premium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גישה ל-AI agent מתקדם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+1,000-3,000 ש"ח/חודש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10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8. תהליכי AI חסרים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תהליך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תיאור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קבצים מושפעים</w:t>
            </w:r>
          </w:p>
        </w:tc>
        <w:tc>
          <w:tcPr>
            <w:tcW w:type="dxa" w:w="2160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ROI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AI Invoice Generator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יצירת חשבונית חכמה מהיסטוריית לקוח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src/lib/invoicing/ + green-invoice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אפס טעויות חיוב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AI Receipt Categorizer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זיהוי אוטומטי של סוג הוצאה + מע"מ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src/lib/receipts/ + OCR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חיסכון 3 שעות/שבוע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AI Content Repurposer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פוסט בלוג → 5 פוסטים חברתיים + LinkedIn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src/lib/social/ + ai/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5x תפוקת תוכן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AI Budget Optimizer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חלוקת תקציב אוטומטית בין פלטפורמות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src/lib/campaigns/ + bi/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ROI גבוה יותר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AI Churn Predictor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ניבוי לקוחות בסיכון נטישה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src/lib/ai/ + client health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שימור לקוחות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AI Email Writer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כתיבת מיילים מותאמים אישית בעברית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src/lib/email/ + ai/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open rate גבוה יותר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AI Competitor Monitor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מעקב אוטומטי אחרי מתחרים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src/lib/seo/competitor-engine.ts</w:t>
            </w:r>
          </w:p>
        </w:tc>
        <w:tc>
          <w:tcPr>
            <w:tcW w:type="dxa" w:w="2160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תגובה מהירה לשינויים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AI Weekly Brief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סיכום שבועי חכם למנהל הסוכנות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src/lib/ai/ + all modules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חיסכון 2 שעות/שבוע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9. סיכום — לוח זמנים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פאזה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שם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ימים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עדיפות</w:t>
            </w:r>
          </w:p>
        </w:tc>
        <w:tc>
          <w:tcPr>
            <w:tcW w:type="dxa" w:w="1728"/>
            <w:shd w:val="clear" w:color="auto" w:fill="1A1A2E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הכנסה פוטנציאלית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תשתית איכות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קריטית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מניעת הפסדים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Green Invoice + חשבונאות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19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קריטית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+2,000 ש"ח/חודש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סריקת קבלות + הוצאות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+1,000 ש"ח/חודש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SEO/GEO שדרוג עברי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+8,000 ש"ח/חודש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Postiz + תוכן חברתי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+5,000 ש"ח/חודש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Email Sequences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+2,000 ש"ח/חודש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פרסום ממומן ישראלי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גבוה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+3,000 ש"ח/חודש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לינקדאין + סקרים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בינונית-גבוה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+6,800 ש"ח/חודש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Video Pipeline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שיפור מוצר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אינטגרציות מתקדמות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בינונית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+4,000 ש"ח/חודש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סה"כ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170</w:t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728"/>
            <w:shd w:val="clear" w:color="auto" w:fill="F0F4F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sz w:val="20"/>
              </w:rPr>
              <w:t>+31,800 ש"ח/חודש</w:t>
            </w:r>
          </w:p>
        </w:tc>
      </w:tr>
    </w:tbl>
    <w:p/>
    <w:p>
      <w:pPr>
        <w:pStyle w:val="Heading2"/>
        <w:bidi/>
      </w:pPr>
      <w:r>
        <w:t>המלצת ביצוע</w:t>
      </w:r>
    </w:p>
    <w:p>
      <w:pPr>
        <w:bidi/>
      </w:pPr>
      <w:r>
        <w:rPr>
          <w:rFonts w:ascii="Arial" w:hAnsi="Arial"/>
          <w:b/>
        </w:rPr>
        <w:t>שלב א (חודש 1-2): פאזות 1+2 — תשתית + Green Invoice = 35 ימים. ROI מיידי: חשבוניות אוטומטיות.</w:t>
      </w:r>
    </w:p>
    <w:p>
      <w:pPr>
        <w:bidi/>
      </w:pPr>
      <w:r>
        <w:rPr>
          <w:rFonts w:ascii="Arial" w:hAnsi="Arial"/>
        </w:rPr>
        <w:t>שלב ב (חודש 2-3): פאזות 3+4 — קבלות + SEO עברי = 31 ימים. הרחבת שירותי החשבונאות + שדרוג SEO.</w:t>
      </w:r>
    </w:p>
    <w:p>
      <w:pPr>
        <w:bidi/>
      </w:pPr>
      <w:r>
        <w:rPr>
          <w:rFonts w:ascii="Arial" w:hAnsi="Arial"/>
        </w:rPr>
        <w:t>שלב ג (חודש 3-5): פאזות 5+6+7 — Social + Email + Ads = 42 ימים. שלושה מודולים חדשים שמוסיפים הכנסה.</w:t>
      </w:r>
    </w:p>
    <w:p>
      <w:pPr>
        <w:bidi/>
      </w:pPr>
      <w:r>
        <w:rPr>
          <w:rFonts w:ascii="Arial" w:hAnsi="Arial"/>
        </w:rPr>
        <w:t>שלב ד (חודש 5-7): פאזות 8+9+10 — LinkedIn + Video + Integrations = 62 ימים. השלמת הפלטפורמה.</w:t>
      </w:r>
    </w:p>
    <w:p>
      <w:pPr>
        <w:bidi/>
      </w:pPr>
      <w:r>
        <w:rPr>
          <w:rFonts w:ascii="Arial" w:hAnsi="Arial"/>
        </w:rPr>
      </w:r>
    </w:p>
    <w:p>
      <w:pPr>
        <w:bidi/>
      </w:pPr>
      <w:r>
        <w:rPr>
          <w:rFonts w:ascii="Arial" w:hAnsi="Arial"/>
        </w:rPr>
        <w:t>סה"כ: 170 ימי פיתוח | 10 פאזות | 24 סקילים | 10 אינטגרציות | +31,800 ש"ח/חודש פוטנציאל</w:t>
      </w:r>
    </w:p>
    <w:p>
      <w:pPr>
        <w:bidi/>
      </w:pPr>
      <w:r>
        <w:rPr>
          <w:rFonts w:ascii="Arial" w:hAnsi="Arial"/>
        </w:rPr>
        <w:t>עם מפתח אחד: 7-8 חודשים. עם צוות 2-3: 3-4 חודשים.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right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right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right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