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5BAB" w14:textId="59474EFE" w:rsidR="00075D75" w:rsidRPr="00E422C7" w:rsidRDefault="003769EA">
      <w:r>
        <w:rPr>
          <w:lang w:val="en-US"/>
        </w:rPr>
        <w:t>Disprove</w:t>
      </w:r>
      <w:r w:rsidRPr="00E422C7">
        <w:t xml:space="preserve"> </w:t>
      </w:r>
      <w:r>
        <w:rPr>
          <w:lang w:val="en-US"/>
        </w:rPr>
        <w:t>of</w:t>
      </w:r>
      <w:r w:rsidRPr="00E422C7">
        <w:t xml:space="preserve"> </w:t>
      </w:r>
      <w:r>
        <w:rPr>
          <w:lang w:val="en-US"/>
        </w:rPr>
        <w:t>intuition</w:t>
      </w:r>
    </w:p>
    <w:p w14:paraId="1FAE4D01" w14:textId="7DA7D501" w:rsidR="003769EA" w:rsidRDefault="003769EA">
      <w:r>
        <w:t xml:space="preserve">Есть интуиция, что можно сделать оператор </w:t>
      </w:r>
      <w:proofErr w:type="spellStart"/>
      <w:r>
        <w:t>тоффоли</w:t>
      </w:r>
      <w:proofErr w:type="spellEnd"/>
      <w:r>
        <w:t xml:space="preserve"> гораздо быстрее с помощью необратимой операции </w:t>
      </w:r>
      <w:r>
        <w:rPr>
          <w:lang w:val="en-US"/>
        </w:rPr>
        <w:t>reset</w:t>
      </w:r>
      <w:r w:rsidRPr="003769EA">
        <w:t xml:space="preserve">. </w:t>
      </w:r>
      <w:r>
        <w:t xml:space="preserve">Операция </w:t>
      </w:r>
      <w:r>
        <w:rPr>
          <w:lang w:val="en-US"/>
        </w:rPr>
        <w:t>reset</w:t>
      </w:r>
      <w:r w:rsidRPr="003769EA">
        <w:t xml:space="preserve"> </w:t>
      </w:r>
      <w:r>
        <w:t xml:space="preserve">работает на </w:t>
      </w:r>
      <w:proofErr w:type="spellStart"/>
      <w:r>
        <w:t>кубите</w:t>
      </w:r>
      <w:proofErr w:type="spellEnd"/>
      <w:r>
        <w:t xml:space="preserve"> – как измерение этого </w:t>
      </w:r>
      <w:proofErr w:type="spellStart"/>
      <w:r>
        <w:t>кубита</w:t>
      </w:r>
      <w:proofErr w:type="spellEnd"/>
      <w:r>
        <w:t xml:space="preserve"> относительно стандартного базиса и в зависимости от результата, либо применение к нему </w:t>
      </w:r>
      <w:r>
        <w:rPr>
          <w:lang w:val="en-US"/>
        </w:rPr>
        <w:t>X</w:t>
      </w:r>
      <w:r w:rsidRPr="003769EA">
        <w:t xml:space="preserve"> </w:t>
      </w:r>
      <w:r>
        <w:t xml:space="preserve">если он оказался в состоянии 1, либо оставлении его в состоянии 0. Предполагаем, что операция </w:t>
      </w:r>
      <w:r>
        <w:rPr>
          <w:lang w:val="en-US"/>
        </w:rPr>
        <w:t>reset</w:t>
      </w:r>
      <w:r w:rsidRPr="00E422C7">
        <w:t xml:space="preserve"> </w:t>
      </w:r>
      <w:r>
        <w:t>работает идеально.</w:t>
      </w:r>
    </w:p>
    <w:p w14:paraId="17D57740" w14:textId="77777777" w:rsidR="003769EA" w:rsidRDefault="003769EA">
      <w:r>
        <w:tab/>
        <w:t xml:space="preserve">Объяснение интуиции. </w:t>
      </w:r>
    </w:p>
    <w:p w14:paraId="5D45191D" w14:textId="6B0C582B" w:rsidR="003769EA" w:rsidRDefault="003769EA">
      <w:r>
        <w:t xml:space="preserve">Пусть мы хотим реализовать оператор </w:t>
      </w:r>
      <w:proofErr w:type="spellStart"/>
      <w:r>
        <w:t>тоффоли</w:t>
      </w:r>
      <w:proofErr w:type="spellEnd"/>
      <w:r>
        <w:t xml:space="preserve"> на </w:t>
      </w:r>
      <w:r>
        <w:rPr>
          <w:lang w:val="en-US"/>
        </w:rPr>
        <w:t>n</w:t>
      </w:r>
      <w:r w:rsidRPr="003769EA">
        <w:t xml:space="preserve"> </w:t>
      </w:r>
      <w:proofErr w:type="spellStart"/>
      <w:r>
        <w:t>кубитах</w:t>
      </w:r>
      <w:proofErr w:type="spellEnd"/>
      <w:r w:rsidR="00A949BE">
        <w:t xml:space="preserve"> пронумерованных </w:t>
      </w:r>
      <w:r w:rsidR="00A949BE">
        <w:rPr>
          <w:lang w:val="en-US"/>
        </w:rPr>
        <w:t>q</w:t>
      </w:r>
      <w:r w:rsidR="00A949BE" w:rsidRPr="00A949BE">
        <w:t>_</w:t>
      </w:r>
      <w:proofErr w:type="spellStart"/>
      <w:r w:rsidR="00A949BE">
        <w:rPr>
          <w:lang w:val="en-US"/>
        </w:rPr>
        <w:t>i</w:t>
      </w:r>
      <w:proofErr w:type="spellEnd"/>
      <w:r w:rsidR="00A949BE" w:rsidRPr="00A949BE">
        <w:t xml:space="preserve">. </w:t>
      </w:r>
      <w:r w:rsidR="00A949BE">
        <w:t xml:space="preserve">Идея реализации: пройдёмся по каждому </w:t>
      </w:r>
      <w:proofErr w:type="spellStart"/>
      <w:r w:rsidR="00A949BE">
        <w:t>кубиту</w:t>
      </w:r>
      <w:proofErr w:type="spellEnd"/>
      <w:r w:rsidR="00A949BE">
        <w:t xml:space="preserve"> и будем запоминать, если у нас уже был хотя бы один ноль. Если был – тогда в дополнительном </w:t>
      </w:r>
      <w:proofErr w:type="spellStart"/>
      <w:r w:rsidR="00A949BE">
        <w:t>кубите</w:t>
      </w:r>
      <w:proofErr w:type="spellEnd"/>
      <w:r w:rsidR="00A949BE">
        <w:t xml:space="preserve"> всегда будет записан ноль, если не было, тогда в дополнительном </w:t>
      </w:r>
      <w:proofErr w:type="spellStart"/>
      <w:r w:rsidR="00A949BE">
        <w:t>кубите</w:t>
      </w:r>
      <w:proofErr w:type="spellEnd"/>
      <w:r w:rsidR="00A949BE">
        <w:t xml:space="preserve"> должен быть один. </w:t>
      </w:r>
    </w:p>
    <w:p w14:paraId="539F5358" w14:textId="429CE96E" w:rsidR="00A949BE" w:rsidRPr="00A24D4C" w:rsidRDefault="00A949BE">
      <w:r>
        <w:t xml:space="preserve">Используем два дополнительных </w:t>
      </w:r>
      <w:proofErr w:type="spellStart"/>
      <w:r>
        <w:t>кубита</w:t>
      </w:r>
      <w:proofErr w:type="spellEnd"/>
      <w:r>
        <w:t xml:space="preserve">. Пусть </w:t>
      </w:r>
      <w:proofErr w:type="spellStart"/>
      <w:r>
        <w:t>кубит</w:t>
      </w:r>
      <w:proofErr w:type="spellEnd"/>
      <w:r>
        <w:t xml:space="preserve"> </w:t>
      </w:r>
      <w:proofErr w:type="spellStart"/>
      <w:r>
        <w:rPr>
          <w:lang w:val="en-US"/>
        </w:rPr>
        <w:t>anc</w:t>
      </w:r>
      <w:proofErr w:type="spellEnd"/>
      <w:r w:rsidR="009229CD" w:rsidRPr="009229CD">
        <w:t>0</w:t>
      </w:r>
      <w:r w:rsidRPr="003769EA">
        <w:t xml:space="preserve"> – </w:t>
      </w:r>
      <w:r>
        <w:t xml:space="preserve">хранит в себе 1, если все предыдущие </w:t>
      </w:r>
      <w:proofErr w:type="spellStart"/>
      <w:r>
        <w:t>кубиты</w:t>
      </w:r>
      <w:proofErr w:type="spellEnd"/>
      <w:r>
        <w:t xml:space="preserve"> в состоянии 1, и 0 если хотя бы один из них ноль.</w:t>
      </w:r>
      <w:r w:rsidRPr="00A949BE">
        <w:t xml:space="preserve"> </w:t>
      </w:r>
      <w:proofErr w:type="spellStart"/>
      <w:r>
        <w:t>Кубит</w:t>
      </w:r>
      <w:proofErr w:type="spellEnd"/>
      <w:r>
        <w:t xml:space="preserve"> </w:t>
      </w:r>
      <w:proofErr w:type="spellStart"/>
      <w:r>
        <w:rPr>
          <w:lang w:val="en-US"/>
        </w:rPr>
        <w:t>anc</w:t>
      </w:r>
      <w:proofErr w:type="spellEnd"/>
      <w:r w:rsidR="009229CD" w:rsidRPr="009229CD">
        <w:t>1</w:t>
      </w:r>
      <w:r w:rsidRPr="00A949BE">
        <w:t xml:space="preserve"> </w:t>
      </w:r>
      <w:r>
        <w:t>будет дополнительным и всегда будет хранить нулевое значение перед операцией.</w:t>
      </w:r>
      <w:r w:rsidR="00A24D4C" w:rsidRPr="00A24D4C">
        <w:t xml:space="preserve"> </w:t>
      </w:r>
      <w:r w:rsidR="00A24D4C">
        <w:t xml:space="preserve">Изначально </w:t>
      </w:r>
      <w:proofErr w:type="spellStart"/>
      <w:r w:rsidR="00A24D4C">
        <w:rPr>
          <w:lang w:val="en-US"/>
        </w:rPr>
        <w:t>anc</w:t>
      </w:r>
      <w:proofErr w:type="spellEnd"/>
      <w:r w:rsidR="00A24D4C" w:rsidRPr="00A24D4C">
        <w:t xml:space="preserve">0 </w:t>
      </w:r>
      <w:r w:rsidR="00A24D4C">
        <w:t>в состоянии 1.</w:t>
      </w:r>
    </w:p>
    <w:p w14:paraId="63B3985C" w14:textId="27685229" w:rsidR="009229CD" w:rsidRPr="00A949BE" w:rsidRDefault="00A949BE">
      <w:r>
        <w:t xml:space="preserve">Таким образом на шаге номер </w:t>
      </w:r>
      <w:proofErr w:type="spellStart"/>
      <w:r>
        <w:rPr>
          <w:lang w:val="en-US"/>
        </w:rPr>
        <w:t>i</w:t>
      </w:r>
      <w:proofErr w:type="spellEnd"/>
      <w:r w:rsidRPr="00A949BE">
        <w:t xml:space="preserve"> </w:t>
      </w:r>
      <w:r>
        <w:t xml:space="preserve">мы хотим реализовать операцию на трёх </w:t>
      </w:r>
      <w:proofErr w:type="spellStart"/>
      <w:r>
        <w:t>кубит</w:t>
      </w:r>
      <w:proofErr w:type="spellEnd"/>
      <w:r>
        <w:t xml:space="preserve">. </w:t>
      </w:r>
      <w:proofErr w:type="spellStart"/>
      <w:r>
        <w:rPr>
          <w:lang w:val="en-US"/>
        </w:rPr>
        <w:t>Anc</w:t>
      </w:r>
      <w:proofErr w:type="spellEnd"/>
      <w:r w:rsidR="009229CD" w:rsidRPr="00A24D4C">
        <w:t>0</w:t>
      </w:r>
      <w:r w:rsidRPr="00A949BE">
        <w:t xml:space="preserve">, </w:t>
      </w:r>
      <w:proofErr w:type="spellStart"/>
      <w:r>
        <w:rPr>
          <w:lang w:val="en-US"/>
        </w:rPr>
        <w:t>anc</w:t>
      </w:r>
      <w:proofErr w:type="spellEnd"/>
      <w:r w:rsidR="009229CD" w:rsidRPr="00A24D4C">
        <w:t>1</w:t>
      </w:r>
      <w:r>
        <w:t xml:space="preserve">, </w:t>
      </w:r>
      <w:r>
        <w:rPr>
          <w:lang w:val="en-US"/>
        </w:rPr>
        <w:t>q</w:t>
      </w:r>
      <w:r w:rsidRPr="00A949BE">
        <w:t>_</w:t>
      </w:r>
      <w:proofErr w:type="spellStart"/>
      <w:r>
        <w:rPr>
          <w:lang w:val="en-US"/>
        </w:rPr>
        <w:t>i</w:t>
      </w:r>
      <w:proofErr w:type="spellEnd"/>
      <w:r w:rsidRPr="00A949BE">
        <w:t xml:space="preserve">. </w:t>
      </w:r>
      <w:r>
        <w:t xml:space="preserve">Изначально </w:t>
      </w:r>
      <w:proofErr w:type="spellStart"/>
      <w:r>
        <w:rPr>
          <w:lang w:val="en-US"/>
        </w:rPr>
        <w:t>anc</w:t>
      </w:r>
      <w:proofErr w:type="spellEnd"/>
      <w:r w:rsidR="009229CD" w:rsidRPr="00A24D4C">
        <w:t>1</w:t>
      </w:r>
      <w:r w:rsidRPr="00A949BE">
        <w:t xml:space="preserve"> </w:t>
      </w:r>
      <w:r>
        <w:t xml:space="preserve">в состоянии ноль. Он и должен остаться в состоянии ноль. Однако для значений </w:t>
      </w:r>
      <w:proofErr w:type="spellStart"/>
      <w:r>
        <w:rPr>
          <w:lang w:val="en-US"/>
        </w:rPr>
        <w:t>anc</w:t>
      </w:r>
      <w:proofErr w:type="spellEnd"/>
      <w:r w:rsidR="009229CD" w:rsidRPr="009229CD">
        <w:t>0</w:t>
      </w:r>
      <w:r w:rsidRPr="009229CD">
        <w:t xml:space="preserve"> </w:t>
      </w:r>
      <w:r w:rsidR="009229CD">
        <w:rPr>
          <w:lang w:val="en-US"/>
        </w:rPr>
        <w:t>q</w:t>
      </w:r>
      <w:r w:rsidR="009229CD" w:rsidRPr="009229CD">
        <w:t>_</w:t>
      </w:r>
      <w:proofErr w:type="spellStart"/>
      <w:r w:rsidR="009229CD">
        <w:rPr>
          <w:lang w:val="en-US"/>
        </w:rPr>
        <w:t>i</w:t>
      </w:r>
      <w:proofErr w:type="spellEnd"/>
      <w:r w:rsidRPr="009229CD">
        <w:t xml:space="preserve"> </w:t>
      </w:r>
      <w:r>
        <w:t>таблица переходов нужна необратимая: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29CD" w14:paraId="0F53E950" w14:textId="77777777" w:rsidTr="009229CD">
        <w:tc>
          <w:tcPr>
            <w:tcW w:w="4672" w:type="dxa"/>
          </w:tcPr>
          <w:p w14:paraId="263C7AB4" w14:textId="65978D14" w:rsidR="009229CD" w:rsidRPr="009229CD" w:rsidRDefault="009229CD">
            <w:pPr>
              <w:rPr>
                <w:lang w:val="en-US"/>
              </w:rPr>
            </w:pPr>
            <w:r>
              <w:t xml:space="preserve">До </w:t>
            </w:r>
            <w:r>
              <w:rPr>
                <w:lang w:val="en-US"/>
              </w:rPr>
              <w:t xml:space="preserve">|anc0 </w:t>
            </w:r>
            <w:proofErr w:type="spellStart"/>
            <w:r>
              <w:rPr>
                <w:lang w:val="en-US"/>
              </w:rPr>
              <w:t>q_i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793C09E1" w14:textId="2946CC1F" w:rsidR="009229CD" w:rsidRDefault="009229CD">
            <w:r>
              <w:t xml:space="preserve">После </w:t>
            </w:r>
            <w:r>
              <w:rPr>
                <w:lang w:val="en-US"/>
              </w:rPr>
              <w:t xml:space="preserve">|anc0 </w:t>
            </w:r>
            <w:proofErr w:type="spellStart"/>
            <w:r>
              <w:rPr>
                <w:lang w:val="en-US"/>
              </w:rPr>
              <w:t>q_i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9229CD" w14:paraId="153CC913" w14:textId="77777777" w:rsidTr="009229CD">
        <w:tc>
          <w:tcPr>
            <w:tcW w:w="4672" w:type="dxa"/>
          </w:tcPr>
          <w:p w14:paraId="212A5D2F" w14:textId="65F6A7E0" w:rsidR="009229CD" w:rsidRPr="009229CD" w:rsidRDefault="009229CD">
            <w:r>
              <w:rPr>
                <w:lang w:val="en-US"/>
              </w:rPr>
              <w:t>|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7145939C" w14:textId="2C2680D3" w:rsidR="009229CD" w:rsidRDefault="009229CD">
            <w:r>
              <w:rPr>
                <w:lang w:val="en-US"/>
              </w:rPr>
              <w:t>|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>&gt;</w:t>
            </w:r>
          </w:p>
        </w:tc>
      </w:tr>
      <w:tr w:rsidR="009229CD" w14:paraId="1D2F901D" w14:textId="77777777" w:rsidTr="009229CD">
        <w:tc>
          <w:tcPr>
            <w:tcW w:w="4672" w:type="dxa"/>
          </w:tcPr>
          <w:p w14:paraId="57FAAC0D" w14:textId="3ACA4941" w:rsidR="009229CD" w:rsidRDefault="009229CD">
            <w:r>
              <w:rPr>
                <w:lang w:val="en-US"/>
              </w:rPr>
              <w:t>|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46A759DF" w14:textId="7C4335F2" w:rsidR="009229CD" w:rsidRDefault="009229CD">
            <w:r>
              <w:rPr>
                <w:lang w:val="en-US"/>
              </w:rPr>
              <w:t>|</w:t>
            </w:r>
            <w:r>
              <w:t>0</w:t>
            </w:r>
            <w:r>
              <w:rPr>
                <w:lang w:val="en-US"/>
              </w:rPr>
              <w:t xml:space="preserve"> 1&gt;</w:t>
            </w:r>
          </w:p>
        </w:tc>
      </w:tr>
      <w:tr w:rsidR="009229CD" w14:paraId="723AD27F" w14:textId="77777777" w:rsidTr="009229CD">
        <w:tc>
          <w:tcPr>
            <w:tcW w:w="4672" w:type="dxa"/>
          </w:tcPr>
          <w:p w14:paraId="44B862AE" w14:textId="1234A5DA" w:rsidR="009229CD" w:rsidRDefault="009229CD">
            <w:r>
              <w:rPr>
                <w:lang w:val="en-US"/>
              </w:rPr>
              <w:t>|</w:t>
            </w:r>
            <w:r>
              <w:t>1 0</w:t>
            </w:r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70AE8540" w14:textId="546E3406" w:rsidR="009229CD" w:rsidRDefault="009229CD">
            <w:r>
              <w:rPr>
                <w:lang w:val="en-US"/>
              </w:rPr>
              <w:t xml:space="preserve">|0 </w:t>
            </w:r>
            <w:r>
              <w:t>0</w:t>
            </w:r>
            <w:r>
              <w:rPr>
                <w:lang w:val="en-US"/>
              </w:rPr>
              <w:t>&gt;</w:t>
            </w:r>
          </w:p>
        </w:tc>
      </w:tr>
      <w:tr w:rsidR="009229CD" w14:paraId="34C24E1C" w14:textId="77777777" w:rsidTr="009229CD">
        <w:tc>
          <w:tcPr>
            <w:tcW w:w="4672" w:type="dxa"/>
          </w:tcPr>
          <w:p w14:paraId="55AA41DB" w14:textId="57CA8662" w:rsidR="009229CD" w:rsidRDefault="009229CD">
            <w:r>
              <w:rPr>
                <w:lang w:val="en-US"/>
              </w:rPr>
              <w:t>|</w:t>
            </w:r>
            <w:r>
              <w:t>1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7FAD41CD" w14:textId="1B207183" w:rsidR="009229CD" w:rsidRDefault="009229CD">
            <w:r>
              <w:rPr>
                <w:lang w:val="en-US"/>
              </w:rPr>
              <w:t>|1 1&gt;</w:t>
            </w:r>
          </w:p>
        </w:tc>
      </w:tr>
    </w:tbl>
    <w:p w14:paraId="66AFE311" w14:textId="22CEACF0" w:rsidR="00A949BE" w:rsidRDefault="00A949BE"/>
    <w:p w14:paraId="6DCD3619" w14:textId="3C767207" w:rsidR="009229CD" w:rsidRDefault="009229CD">
      <w:r>
        <w:t xml:space="preserve">Пример схемы, которая может реализовать такую операцию с помощью операции </w:t>
      </w:r>
      <w:r>
        <w:rPr>
          <w:lang w:val="en-US"/>
        </w:rPr>
        <w:t>reset</w:t>
      </w:r>
      <w:r>
        <w:t>:</w:t>
      </w:r>
    </w:p>
    <w:p w14:paraId="2701509C" w14:textId="5CB398AD" w:rsidR="002B56F8" w:rsidRDefault="002B56F8">
      <w:pPr>
        <w:rPr>
          <w:lang w:val="en-US"/>
        </w:rPr>
      </w:pPr>
      <w:r>
        <w:rPr>
          <w:noProof/>
        </w:rPr>
        <w:drawing>
          <wp:inline distT="0" distB="0" distL="0" distR="0" wp14:anchorId="365782FB" wp14:editId="56489BBE">
            <wp:extent cx="485775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1157" w14:textId="3F30DADA" w:rsidR="00391010" w:rsidRPr="00391010" w:rsidRDefault="00391010">
      <w:r>
        <w:t xml:space="preserve">(Здесь мы применяем трижды оператор </w:t>
      </w:r>
      <w:proofErr w:type="spellStart"/>
      <w:r>
        <w:t>ресет</w:t>
      </w:r>
      <w:proofErr w:type="spellEnd"/>
      <w:r>
        <w:t xml:space="preserve"> для точности)</w:t>
      </w:r>
    </w:p>
    <w:p w14:paraId="6B109947" w14:textId="77777777" w:rsidR="002B56F8" w:rsidRDefault="002B56F8">
      <w:r>
        <w:t xml:space="preserve">Однако, если последовательно применить такую операцию для всех </w:t>
      </w:r>
      <w:r>
        <w:rPr>
          <w:lang w:val="en-US"/>
        </w:rPr>
        <w:t>q</w:t>
      </w:r>
      <w:r w:rsidRPr="002B56F8">
        <w:t>_</w:t>
      </w:r>
      <w:proofErr w:type="spellStart"/>
      <w:r>
        <w:rPr>
          <w:lang w:val="en-US"/>
        </w:rPr>
        <w:t>i</w:t>
      </w:r>
      <w:proofErr w:type="spellEnd"/>
      <w:r w:rsidRPr="002B56F8">
        <w:t xml:space="preserve"> </w:t>
      </w:r>
      <w:r>
        <w:t xml:space="preserve">, то не для всякого чистого состояния на выходе будет результат как от оператора </w:t>
      </w:r>
      <w:proofErr w:type="spellStart"/>
      <w:r>
        <w:t>тоффоли</w:t>
      </w:r>
      <w:proofErr w:type="spellEnd"/>
      <w:r>
        <w:t xml:space="preserve">. </w:t>
      </w:r>
    </w:p>
    <w:p w14:paraId="241643BA" w14:textId="53790A0B" w:rsidR="002B56F8" w:rsidRDefault="002B56F8">
      <w:r>
        <w:t xml:space="preserve">Пример для трёх </w:t>
      </w:r>
      <w:proofErr w:type="spellStart"/>
      <w:r>
        <w:t>кубит</w:t>
      </w:r>
      <w:proofErr w:type="spellEnd"/>
      <w:r>
        <w:t>:</w:t>
      </w:r>
    </w:p>
    <w:p w14:paraId="658324D5" w14:textId="3FFD286B" w:rsidR="00551644" w:rsidRDefault="00551644">
      <w:r>
        <w:rPr>
          <w:noProof/>
        </w:rPr>
        <w:drawing>
          <wp:inline distT="0" distB="0" distL="0" distR="0" wp14:anchorId="7F2570F4" wp14:editId="027AE704">
            <wp:extent cx="5940425" cy="1648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71E7" w14:textId="263AE84B" w:rsidR="00551644" w:rsidRDefault="00551644">
      <w:r>
        <w:lastRenderedPageBreak/>
        <w:t>Такая схема не будет давать ожидаемый результат например для состояния:</w:t>
      </w:r>
    </w:p>
    <w:p w14:paraId="3CEE454F" w14:textId="1F4B6652" w:rsidR="00057E00" w:rsidRDefault="00057E00">
      <w:r w:rsidRPr="00E422C7">
        <w:t>|000&gt; + |111&gt;</w:t>
      </w:r>
    </w:p>
    <w:p w14:paraId="2AA10965" w14:textId="4DDF867D" w:rsidR="00057E00" w:rsidRDefault="00057E00">
      <w:pPr>
        <w:rPr>
          <w:rFonts w:cstheme="minorHAnsi"/>
        </w:rPr>
      </w:pPr>
      <w:r>
        <w:t xml:space="preserve">Такая схема не будет давать правильный результат ни для какого состояния, </w:t>
      </w:r>
      <w:r>
        <w:rPr>
          <w:lang w:val="en-US"/>
        </w:rPr>
        <w:t>x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i&lt;N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</m:t>
            </m:r>
          </m:e>
        </m:nary>
      </m:oMath>
    </w:p>
    <w:p w14:paraId="1E62B8BE" w14:textId="77777777" w:rsidR="00006F97" w:rsidRDefault="00057E00">
      <w:pPr>
        <w:rPr>
          <w:rFonts w:cstheme="minorHAnsi"/>
        </w:rPr>
      </w:pPr>
      <w:r>
        <w:rPr>
          <w:rFonts w:cstheme="minorHAnsi"/>
        </w:rPr>
        <w:t xml:space="preserve">Где будут наблюдаться не нулевые коэффициенты хотя бы у двух состояний для, которых показания </w:t>
      </w:r>
      <w:proofErr w:type="spellStart"/>
      <w:r>
        <w:rPr>
          <w:rFonts w:cstheme="minorHAnsi"/>
          <w:lang w:val="en-US"/>
        </w:rPr>
        <w:t>anc</w:t>
      </w:r>
      <w:proofErr w:type="spellEnd"/>
      <w:r w:rsidRPr="00057E00">
        <w:rPr>
          <w:rFonts w:cstheme="minorHAnsi"/>
        </w:rPr>
        <w:t xml:space="preserve">0 </w:t>
      </w:r>
      <w:r>
        <w:rPr>
          <w:rFonts w:cstheme="minorHAnsi"/>
        </w:rPr>
        <w:t xml:space="preserve">ожидаются различными. </w:t>
      </w:r>
    </w:p>
    <w:p w14:paraId="1E8C6AEB" w14:textId="72D49B7B" w:rsidR="00006F97" w:rsidRPr="00006F97" w:rsidRDefault="00006F97">
      <w:pPr>
        <w:rPr>
          <w:rFonts w:cstheme="minorHAnsi"/>
        </w:rPr>
      </w:pPr>
      <w:r>
        <w:rPr>
          <w:rFonts w:cstheme="minorHAnsi"/>
        </w:rPr>
        <w:t xml:space="preserve">Пусть эти два состояния – </w:t>
      </w:r>
      <w:r w:rsidR="00774882" w:rsidRPr="00774882">
        <w:rPr>
          <w:rFonts w:cstheme="minorHAnsi"/>
        </w:rPr>
        <w:t>|</w:t>
      </w:r>
      <w:r>
        <w:rPr>
          <w:rFonts w:cstheme="minorHAnsi"/>
          <w:lang w:val="en-US"/>
        </w:rPr>
        <w:t>w</w:t>
      </w:r>
      <w:r w:rsidRPr="00006F97">
        <w:rPr>
          <w:rFonts w:cstheme="minorHAnsi"/>
        </w:rPr>
        <w:t>1</w:t>
      </w:r>
      <w:r w:rsidR="00774882" w:rsidRPr="00774882">
        <w:rPr>
          <w:rFonts w:cstheme="minorHAnsi"/>
        </w:rPr>
        <w:t>&gt;</w:t>
      </w:r>
      <w:r w:rsidRPr="00006F9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="00774882" w:rsidRPr="00774882">
        <w:rPr>
          <w:rFonts w:cstheme="minorHAnsi"/>
        </w:rPr>
        <w:t>|</w:t>
      </w:r>
      <w:r>
        <w:rPr>
          <w:rFonts w:cstheme="minorHAnsi"/>
          <w:lang w:val="en-US"/>
        </w:rPr>
        <w:t>w</w:t>
      </w:r>
      <w:r w:rsidRPr="00006F97">
        <w:rPr>
          <w:rFonts w:cstheme="minorHAnsi"/>
        </w:rPr>
        <w:t>2</w:t>
      </w:r>
      <w:r w:rsidR="00774882" w:rsidRPr="00774882">
        <w:rPr>
          <w:rFonts w:cstheme="minorHAnsi"/>
        </w:rPr>
        <w:t>&gt;</w:t>
      </w:r>
      <w:r w:rsidRPr="00006F97">
        <w:rPr>
          <w:rFonts w:cstheme="minorHAnsi"/>
        </w:rPr>
        <w:t>.</w:t>
      </w:r>
    </w:p>
    <w:p w14:paraId="13374E91" w14:textId="3697A502" w:rsidR="00057E00" w:rsidRDefault="00006F97">
      <w:pPr>
        <w:rPr>
          <w:rFonts w:cstheme="minorHAnsi"/>
        </w:rPr>
      </w:pPr>
      <w:r>
        <w:rPr>
          <w:rFonts w:cstheme="minorHAnsi"/>
        </w:rPr>
        <w:t xml:space="preserve">Тогда – найдётся такое 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006F97">
        <w:rPr>
          <w:rFonts w:cstheme="minorHAnsi"/>
        </w:rPr>
        <w:t>,</w:t>
      </w:r>
      <w:r>
        <w:rPr>
          <w:rFonts w:cstheme="minorHAnsi"/>
        </w:rPr>
        <w:t xml:space="preserve"> для которого после применения операции у системы будет состояние в виде суммы </w:t>
      </w:r>
      <w:r w:rsidR="00036FAE" w:rsidRPr="00036FAE">
        <w:rPr>
          <w:rFonts w:cstheme="minorHAnsi"/>
        </w:rPr>
        <w:t>(|</w:t>
      </w:r>
      <w:r>
        <w:rPr>
          <w:rFonts w:cstheme="minorHAnsi"/>
          <w:lang w:val="en-US"/>
        </w:rPr>
        <w:t>w</w:t>
      </w:r>
      <w:r w:rsidRPr="00006F97">
        <w:rPr>
          <w:rFonts w:cstheme="minorHAnsi"/>
        </w:rPr>
        <w:t>1</w:t>
      </w:r>
      <w:r w:rsidR="00036FAE" w:rsidRPr="00036FAE">
        <w:rPr>
          <w:rFonts w:cstheme="minorHAnsi"/>
        </w:rPr>
        <w:t xml:space="preserve">&gt;|0&gt; </w:t>
      </w:r>
      <w:r w:rsidRPr="00006F97">
        <w:rPr>
          <w:rFonts w:cstheme="minorHAnsi"/>
        </w:rPr>
        <w:t xml:space="preserve">+ </w:t>
      </w:r>
      <w:r w:rsidR="00036FAE" w:rsidRPr="00036FAE">
        <w:rPr>
          <w:rFonts w:cstheme="minorHAnsi"/>
        </w:rPr>
        <w:t>|</w:t>
      </w:r>
      <w:r w:rsidR="00036FAE">
        <w:rPr>
          <w:rFonts w:cstheme="minorHAnsi"/>
          <w:lang w:val="en-US"/>
        </w:rPr>
        <w:t>w</w:t>
      </w:r>
      <w:r w:rsidR="00036FAE" w:rsidRPr="00036FAE">
        <w:rPr>
          <w:rFonts w:cstheme="minorHAnsi"/>
        </w:rPr>
        <w:t xml:space="preserve">2&gt;|1&gt; + </w:t>
      </w:r>
      <w:r w:rsidR="00036FAE">
        <w:rPr>
          <w:rFonts w:cstheme="minorHAnsi"/>
        </w:rPr>
        <w:t>…</w:t>
      </w:r>
      <w:r w:rsidR="00036FAE" w:rsidRPr="00036FAE">
        <w:rPr>
          <w:rFonts w:cstheme="minorHAnsi"/>
        </w:rPr>
        <w:t>)|0&gt;</w:t>
      </w:r>
      <w:r w:rsidR="00036FAE">
        <w:rPr>
          <w:rFonts w:cstheme="minorHAnsi"/>
        </w:rPr>
        <w:t xml:space="preserve">. Тогда при применении следующей операции – при </w:t>
      </w:r>
      <w:proofErr w:type="spellStart"/>
      <w:r w:rsidR="00036FAE">
        <w:rPr>
          <w:rFonts w:cstheme="minorHAnsi"/>
        </w:rPr>
        <w:t>ресете</w:t>
      </w:r>
      <w:proofErr w:type="spellEnd"/>
      <w:r w:rsidR="00036FAE">
        <w:rPr>
          <w:rFonts w:cstheme="minorHAnsi"/>
        </w:rPr>
        <w:t xml:space="preserve"> </w:t>
      </w:r>
      <w:proofErr w:type="spellStart"/>
      <w:r w:rsidR="00036FAE">
        <w:rPr>
          <w:rFonts w:cstheme="minorHAnsi"/>
          <w:lang w:val="en-US"/>
        </w:rPr>
        <w:t>anc</w:t>
      </w:r>
      <w:proofErr w:type="spellEnd"/>
      <w:r w:rsidR="00036FAE" w:rsidRPr="00036FAE">
        <w:rPr>
          <w:rFonts w:cstheme="minorHAnsi"/>
        </w:rPr>
        <w:t xml:space="preserve">1 </w:t>
      </w:r>
      <w:r w:rsidR="00036FAE">
        <w:rPr>
          <w:rFonts w:cstheme="minorHAnsi"/>
        </w:rPr>
        <w:t xml:space="preserve">произойдёт измерение и состояние из запутанного перейдёт либо в </w:t>
      </w:r>
      <w:r w:rsidR="00036FAE" w:rsidRPr="00036FAE">
        <w:rPr>
          <w:rFonts w:cstheme="minorHAnsi"/>
        </w:rPr>
        <w:t>(|</w:t>
      </w:r>
      <w:r w:rsidR="00036FAE">
        <w:rPr>
          <w:rFonts w:cstheme="minorHAnsi"/>
          <w:lang w:val="en-US"/>
        </w:rPr>
        <w:t>w</w:t>
      </w:r>
      <w:r w:rsidR="00036FAE" w:rsidRPr="00006F97">
        <w:rPr>
          <w:rFonts w:cstheme="minorHAnsi"/>
        </w:rPr>
        <w:t>1</w:t>
      </w:r>
      <w:r w:rsidR="00036FAE" w:rsidRPr="00036FAE">
        <w:rPr>
          <w:rFonts w:cstheme="minorHAnsi"/>
        </w:rPr>
        <w:t xml:space="preserve">&gt;|0&gt; + </w:t>
      </w:r>
      <w:r w:rsidR="00036FAE">
        <w:rPr>
          <w:rFonts w:cstheme="minorHAnsi"/>
        </w:rPr>
        <w:t>…</w:t>
      </w:r>
      <w:r w:rsidR="00036FAE" w:rsidRPr="00036FAE">
        <w:rPr>
          <w:rFonts w:cstheme="minorHAnsi"/>
        </w:rPr>
        <w:t>)|0&gt;</w:t>
      </w:r>
      <w:r w:rsidR="00036FAE">
        <w:rPr>
          <w:rFonts w:cstheme="minorHAnsi"/>
        </w:rPr>
        <w:t xml:space="preserve"> либо в </w:t>
      </w:r>
      <w:r w:rsidR="00036FAE" w:rsidRPr="00036FAE">
        <w:rPr>
          <w:rFonts w:cstheme="minorHAnsi"/>
        </w:rPr>
        <w:t>(|</w:t>
      </w:r>
      <w:r w:rsidR="00036FAE">
        <w:rPr>
          <w:rFonts w:cstheme="minorHAnsi"/>
          <w:lang w:val="en-US"/>
        </w:rPr>
        <w:t>w</w:t>
      </w:r>
      <w:r w:rsidR="00036FAE" w:rsidRPr="00036FAE">
        <w:rPr>
          <w:rFonts w:cstheme="minorHAnsi"/>
        </w:rPr>
        <w:t xml:space="preserve">2&gt;|1&gt; + </w:t>
      </w:r>
      <w:r w:rsidR="00036FAE">
        <w:rPr>
          <w:rFonts w:cstheme="minorHAnsi"/>
        </w:rPr>
        <w:t>…</w:t>
      </w:r>
      <w:r w:rsidR="00036FAE" w:rsidRPr="00036FAE">
        <w:rPr>
          <w:rFonts w:cstheme="minorHAnsi"/>
        </w:rPr>
        <w:t>)|0&gt;</w:t>
      </w:r>
      <w:r w:rsidR="00036FAE">
        <w:rPr>
          <w:rFonts w:cstheme="minorHAnsi"/>
        </w:rPr>
        <w:t xml:space="preserve">. (могут </w:t>
      </w:r>
      <w:proofErr w:type="spellStart"/>
      <w:r w:rsidR="00036FAE">
        <w:rPr>
          <w:rFonts w:cstheme="minorHAnsi"/>
        </w:rPr>
        <w:t>змениться</w:t>
      </w:r>
      <w:proofErr w:type="spellEnd"/>
      <w:r w:rsidR="00036FAE">
        <w:rPr>
          <w:rFonts w:cstheme="minorHAnsi"/>
        </w:rPr>
        <w:t xml:space="preserve"> коэффициенты при базовых состояниях). Однако в первом случае у базисного вектора </w:t>
      </w:r>
      <w:r w:rsidR="00036FAE" w:rsidRPr="00036FAE">
        <w:rPr>
          <w:rFonts w:cstheme="minorHAnsi"/>
        </w:rPr>
        <w:t>|</w:t>
      </w:r>
      <w:r w:rsidR="00036FAE">
        <w:rPr>
          <w:rFonts w:cstheme="minorHAnsi"/>
          <w:lang w:val="en-US"/>
        </w:rPr>
        <w:t>w</w:t>
      </w:r>
      <w:r w:rsidR="00036FAE" w:rsidRPr="00036FAE">
        <w:rPr>
          <w:rFonts w:cstheme="minorHAnsi"/>
        </w:rPr>
        <w:t xml:space="preserve">2&gt;|1&gt; </w:t>
      </w:r>
      <w:r w:rsidR="00036FAE">
        <w:rPr>
          <w:rFonts w:cstheme="minorHAnsi"/>
        </w:rPr>
        <w:t xml:space="preserve">будет коэффициент 0, а во втором у базисного вектора </w:t>
      </w:r>
      <w:r w:rsidR="00036FAE" w:rsidRPr="00036FAE">
        <w:rPr>
          <w:rFonts w:cstheme="minorHAnsi"/>
        </w:rPr>
        <w:t>|</w:t>
      </w:r>
      <w:r w:rsidR="00036FAE">
        <w:rPr>
          <w:rFonts w:cstheme="minorHAnsi"/>
          <w:lang w:val="en-US"/>
        </w:rPr>
        <w:t>w</w:t>
      </w:r>
      <w:r w:rsidR="00036FAE" w:rsidRPr="00006F97">
        <w:rPr>
          <w:rFonts w:cstheme="minorHAnsi"/>
        </w:rPr>
        <w:t>1</w:t>
      </w:r>
      <w:r w:rsidR="00036FAE" w:rsidRPr="00036FAE">
        <w:rPr>
          <w:rFonts w:cstheme="minorHAnsi"/>
        </w:rPr>
        <w:t xml:space="preserve">&gt;|0&gt; </w:t>
      </w:r>
      <w:r w:rsidR="00036FAE">
        <w:rPr>
          <w:rFonts w:cstheme="minorHAnsi"/>
        </w:rPr>
        <w:t xml:space="preserve">будет коэффициент 0. Такое поведение наша операция не предусматривает и запутанность будет частично потеряна в следствии измерения. </w:t>
      </w:r>
      <w:r w:rsidR="00774882">
        <w:rPr>
          <w:rFonts w:cstheme="minorHAnsi"/>
        </w:rPr>
        <w:t>Так что, к сожалению, искусственно привнести необратимость в запутанное состоянии – не получится. Однако измерения для ускорения некоторых операций использовать возможно.</w:t>
      </w:r>
    </w:p>
    <w:p w14:paraId="72A213F7" w14:textId="3A80792D" w:rsidR="00774882" w:rsidRDefault="00774882">
      <w:pPr>
        <w:rPr>
          <w:rFonts w:cstheme="minorHAnsi"/>
        </w:rPr>
      </w:pPr>
      <w:r>
        <w:rPr>
          <w:rFonts w:cstheme="minorHAnsi"/>
        </w:rPr>
        <w:t>Связь между понятиями необратимости, запутанности, невозможности измерить (подсмотреть внутрь) вероятно можно понять из курса квантовой механики.</w:t>
      </w:r>
    </w:p>
    <w:p w14:paraId="6DB589AA" w14:textId="51B3CAC2" w:rsidR="00EA5AF2" w:rsidRDefault="00EA5AF2">
      <w:r>
        <w:rPr>
          <w:noProof/>
        </w:rPr>
        <w:drawing>
          <wp:inline distT="0" distB="0" distL="0" distR="0" wp14:anchorId="6663A76E" wp14:editId="098E2BC6">
            <wp:extent cx="5940425" cy="2752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4FEC" w14:textId="1AC1E825" w:rsidR="00E422C7" w:rsidRDefault="00E422C7">
      <w:pPr>
        <w:rPr>
          <w:lang w:val="en-US"/>
        </w:rPr>
      </w:pPr>
      <w:r>
        <w:rPr>
          <w:lang w:val="en-US"/>
        </w:rPr>
        <w:br/>
      </w:r>
    </w:p>
    <w:p w14:paraId="1BF39C93" w14:textId="77777777" w:rsidR="00E422C7" w:rsidRDefault="00E422C7">
      <w:pPr>
        <w:rPr>
          <w:lang w:val="en-US"/>
        </w:rPr>
      </w:pPr>
      <w:r>
        <w:rPr>
          <w:lang w:val="en-US"/>
        </w:rPr>
        <w:br w:type="page"/>
      </w:r>
    </w:p>
    <w:p w14:paraId="3980BC3B" w14:textId="1956B23E" w:rsidR="00E422C7" w:rsidRDefault="00E422C7">
      <w:pPr>
        <w:rPr>
          <w:lang w:val="en-US"/>
        </w:rPr>
      </w:pPr>
      <w:r>
        <w:rPr>
          <w:lang w:val="en-US"/>
        </w:rPr>
        <w:lastRenderedPageBreak/>
        <w:t>21.05</w:t>
      </w:r>
    </w:p>
    <w:p w14:paraId="2E00A933" w14:textId="696125E5" w:rsidR="00E422C7" w:rsidRDefault="00E422C7">
      <w:r>
        <w:t>Задачи</w:t>
      </w:r>
    </w:p>
    <w:p w14:paraId="4EF7A492" w14:textId="3AB6BB4E" w:rsidR="00E422C7" w:rsidRDefault="00E422C7">
      <w:r>
        <w:rPr>
          <w:noProof/>
        </w:rPr>
        <w:drawing>
          <wp:inline distT="0" distB="0" distL="0" distR="0" wp14:anchorId="3BE352DB" wp14:editId="7BAD1976">
            <wp:extent cx="5940425" cy="2967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7E6C" w14:textId="2F8F0FEC" w:rsidR="00E422C7" w:rsidRDefault="00E422C7">
      <w:r>
        <w:rPr>
          <w:noProof/>
        </w:rPr>
        <w:drawing>
          <wp:inline distT="0" distB="0" distL="0" distR="0" wp14:anchorId="5C855BED" wp14:editId="41F00225">
            <wp:extent cx="5940425" cy="2574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9958" w14:textId="16B37752" w:rsidR="00E422C7" w:rsidRPr="00E422C7" w:rsidRDefault="00E422C7">
      <w:r>
        <w:t xml:space="preserve">Если </w:t>
      </w:r>
      <w:r>
        <w:rPr>
          <w:lang w:val="en-US"/>
        </w:rPr>
        <w:t>A</w:t>
      </w:r>
      <w:r w:rsidRPr="00E422C7">
        <w:t>|</w:t>
      </w:r>
      <w:proofErr w:type="spellStart"/>
      <w:r>
        <w:rPr>
          <w:lang w:val="en-US"/>
        </w:rPr>
        <w:t>i</w:t>
      </w:r>
      <w:proofErr w:type="spellEnd"/>
      <w:r w:rsidRPr="00E422C7">
        <w:t>&gt; =</w:t>
      </w:r>
      <w:r>
        <w:t xml:space="preserve"> </w:t>
      </w:r>
      <w:r>
        <w:rPr>
          <w:lang w:val="en-US"/>
        </w:rPr>
        <w:t>B</w:t>
      </w:r>
      <w:r w:rsidRPr="00E422C7">
        <w:t>|</w:t>
      </w:r>
      <w:proofErr w:type="spellStart"/>
      <w:r>
        <w:rPr>
          <w:lang w:val="en-US"/>
        </w:rPr>
        <w:t>i</w:t>
      </w:r>
      <w:proofErr w:type="spellEnd"/>
      <w:r w:rsidRPr="00E422C7">
        <w:t>&gt;</w:t>
      </w:r>
      <w:r w:rsidRPr="00E422C7">
        <w:t xml:space="preserve"> </w:t>
      </w:r>
      <w:r>
        <w:t>для любого баз</w:t>
      </w:r>
      <w:r w:rsidR="00D6411F">
        <w:t>ис</w:t>
      </w:r>
      <w:r>
        <w:t xml:space="preserve">ного вектора </w:t>
      </w:r>
      <w:proofErr w:type="spellStart"/>
      <w:r>
        <w:rPr>
          <w:lang w:val="en-US"/>
        </w:rPr>
        <w:t>i</w:t>
      </w:r>
      <w:proofErr w:type="spellEnd"/>
      <w:r w:rsidRPr="00E422C7">
        <w:t>:</w:t>
      </w:r>
    </w:p>
    <w:p w14:paraId="478DBF4E" w14:textId="642733B7" w:rsidR="00E422C7" w:rsidRDefault="00E422C7" w:rsidP="00E422C7">
      <w:pPr>
        <w:pStyle w:val="a5"/>
        <w:numPr>
          <w:ilvl w:val="0"/>
          <w:numId w:val="1"/>
        </w:numPr>
      </w:pPr>
      <w:r>
        <w:t xml:space="preserve">При каких условиях </w:t>
      </w:r>
      <w:r>
        <w:rPr>
          <w:lang w:val="en-US"/>
        </w:rPr>
        <w:t>A</w:t>
      </w:r>
      <w:r w:rsidRPr="00E422C7">
        <w:t>|</w:t>
      </w:r>
      <w:r>
        <w:rPr>
          <w:lang w:val="en-US"/>
        </w:rPr>
        <w:t>phi</w:t>
      </w:r>
      <w:r w:rsidRPr="00E422C7">
        <w:t>&gt; =</w:t>
      </w:r>
      <w:r>
        <w:t xml:space="preserve"> </w:t>
      </w:r>
      <w:r>
        <w:rPr>
          <w:lang w:val="en-US"/>
        </w:rPr>
        <w:t>B</w:t>
      </w:r>
      <w:r w:rsidRPr="00E422C7">
        <w:t>|</w:t>
      </w:r>
      <w:r>
        <w:rPr>
          <w:lang w:val="en-US"/>
        </w:rPr>
        <w:t>phi</w:t>
      </w:r>
      <w:r w:rsidRPr="00E422C7">
        <w:t>&gt;</w:t>
      </w:r>
      <w:r w:rsidRPr="00E422C7">
        <w:t xml:space="preserve"> </w:t>
      </w:r>
    </w:p>
    <w:p w14:paraId="05B883DE" w14:textId="2E8B5F3D" w:rsidR="00E422C7" w:rsidRDefault="00E422C7" w:rsidP="00E422C7">
      <w:pPr>
        <w:pStyle w:val="a5"/>
        <w:numPr>
          <w:ilvl w:val="0"/>
          <w:numId w:val="1"/>
        </w:numPr>
      </w:pPr>
      <w:r>
        <w:t xml:space="preserve">При каких условиях </w:t>
      </w:r>
      <w:r w:rsidR="00D6411F">
        <w:t xml:space="preserve">при измерении основных </w:t>
      </w:r>
      <w:proofErr w:type="spellStart"/>
      <w:r w:rsidR="00D6411F">
        <w:t>кубит</w:t>
      </w:r>
      <w:proofErr w:type="spellEnd"/>
      <w:r w:rsidR="00D6411F">
        <w:t xml:space="preserve"> получатся одинаковые вероятности результатов.</w:t>
      </w:r>
    </w:p>
    <w:p w14:paraId="33D170BE" w14:textId="060880A6" w:rsidR="00D6411F" w:rsidRDefault="00D6411F" w:rsidP="00D6411F">
      <w:pPr>
        <w:ind w:left="360"/>
      </w:pPr>
      <w:r>
        <w:t>Пример 1.</w:t>
      </w:r>
    </w:p>
    <w:p w14:paraId="0F3C1C40" w14:textId="50B19AAB" w:rsidR="00D6411F" w:rsidRDefault="0019352F" w:rsidP="00D6411F">
      <w:pPr>
        <w:ind w:left="360"/>
        <w:rPr>
          <w:noProof/>
          <w:lang w:val="en-US"/>
        </w:rPr>
      </w:pPr>
      <w:r>
        <w:rPr>
          <w:lang w:val="en-US"/>
        </w:rPr>
        <w:t>A:</w:t>
      </w:r>
      <w:r w:rsidRPr="001935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3B52CE" wp14:editId="5AE457D1">
            <wp:extent cx="2276475" cy="1466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B: </w:t>
      </w:r>
      <w:r>
        <w:rPr>
          <w:noProof/>
        </w:rPr>
        <w:drawing>
          <wp:inline distT="0" distB="0" distL="0" distR="0" wp14:anchorId="65BCB758" wp14:editId="29D0F772">
            <wp:extent cx="3009900" cy="1500893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4235" cy="15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6C2F" w14:textId="0A84FB5C" w:rsidR="0019352F" w:rsidRDefault="0019352F" w:rsidP="00D6411F">
      <w:pPr>
        <w:ind w:left="360"/>
        <w:rPr>
          <w:noProof/>
        </w:rPr>
      </w:pPr>
      <w:r>
        <w:rPr>
          <w:noProof/>
        </w:rPr>
        <w:lastRenderedPageBreak/>
        <w:t>Заметим, что на базисных векторах они дают одинаковые значения. Однако посчитаем результат операторов на состоянии (</w:t>
      </w:r>
      <w:r w:rsidRPr="0019352F">
        <w:rPr>
          <w:noProof/>
        </w:rPr>
        <w:t>|00&gt; + |11&gt;</w:t>
      </w:r>
      <w:r>
        <w:rPr>
          <w:noProof/>
        </w:rPr>
        <w:t>)</w:t>
      </w:r>
    </w:p>
    <w:p w14:paraId="2AABB7AA" w14:textId="162C2954" w:rsidR="0019352F" w:rsidRPr="0019352F" w:rsidRDefault="0019352F" w:rsidP="00D6411F">
      <w:pPr>
        <w:ind w:left="360"/>
        <w:rPr>
          <w:noProof/>
        </w:rPr>
      </w:pPr>
      <w:r>
        <w:rPr>
          <w:noProof/>
          <w:lang w:val="en-US"/>
        </w:rPr>
        <w:t>A</w:t>
      </w:r>
      <w:r>
        <w:rPr>
          <w:noProof/>
        </w:rPr>
        <w:t>(</w:t>
      </w:r>
      <w:r w:rsidRPr="0019352F">
        <w:rPr>
          <w:noProof/>
        </w:rPr>
        <w:t>|00&gt; + |11&gt;</w:t>
      </w:r>
      <w:r>
        <w:rPr>
          <w:noProof/>
        </w:rPr>
        <w:t>)</w:t>
      </w:r>
      <w:r w:rsidRPr="0019352F">
        <w:rPr>
          <w:noProof/>
        </w:rPr>
        <w:t xml:space="preserve"> = (</w:t>
      </w:r>
      <w:r>
        <w:rPr>
          <w:noProof/>
        </w:rPr>
        <w:t>(</w:t>
      </w:r>
      <w:r w:rsidRPr="0019352F">
        <w:rPr>
          <w:noProof/>
        </w:rPr>
        <w:t>|00&gt; + |1</w:t>
      </w:r>
      <w:r w:rsidRPr="0019352F">
        <w:rPr>
          <w:noProof/>
        </w:rPr>
        <w:t>0</w:t>
      </w:r>
      <w:r w:rsidRPr="0019352F">
        <w:rPr>
          <w:noProof/>
        </w:rPr>
        <w:t>&gt;</w:t>
      </w:r>
      <w:r>
        <w:rPr>
          <w:noProof/>
        </w:rPr>
        <w:t>)</w:t>
      </w:r>
      <w:r w:rsidRPr="0019352F">
        <w:rPr>
          <w:noProof/>
        </w:rPr>
        <w:t>)</w:t>
      </w:r>
    </w:p>
    <w:p w14:paraId="373A4B51" w14:textId="53F20016" w:rsidR="0019352F" w:rsidRDefault="0019352F" w:rsidP="00D6411F">
      <w:pPr>
        <w:ind w:left="360"/>
        <w:rPr>
          <w:noProof/>
        </w:rPr>
      </w:pPr>
      <w:r>
        <w:rPr>
          <w:noProof/>
          <w:lang w:val="en-US"/>
        </w:rPr>
        <w:t>B</w:t>
      </w:r>
      <w:r>
        <w:rPr>
          <w:noProof/>
        </w:rPr>
        <w:t>(</w:t>
      </w:r>
      <w:r w:rsidRPr="0019352F">
        <w:rPr>
          <w:noProof/>
        </w:rPr>
        <w:t>|00&gt; + |11&gt;</w:t>
      </w:r>
      <w:r>
        <w:rPr>
          <w:noProof/>
        </w:rPr>
        <w:t>)</w:t>
      </w:r>
      <w:r w:rsidRPr="0019352F">
        <w:rPr>
          <w:noProof/>
        </w:rPr>
        <w:t xml:space="preserve"> -&gt; </w:t>
      </w:r>
      <w:r>
        <w:rPr>
          <w:noProof/>
        </w:rPr>
        <w:t>(</w:t>
      </w:r>
      <w:r w:rsidRPr="0019352F">
        <w:rPr>
          <w:noProof/>
        </w:rPr>
        <w:t>|00</w:t>
      </w:r>
      <w:r w:rsidRPr="0019352F">
        <w:rPr>
          <w:noProof/>
        </w:rPr>
        <w:t>0</w:t>
      </w:r>
      <w:r w:rsidRPr="0019352F">
        <w:rPr>
          <w:noProof/>
        </w:rPr>
        <w:t>&gt; + |11</w:t>
      </w:r>
      <w:r w:rsidRPr="0019352F">
        <w:rPr>
          <w:noProof/>
        </w:rPr>
        <w:t>0</w:t>
      </w:r>
      <w:r w:rsidRPr="0019352F">
        <w:rPr>
          <w:noProof/>
        </w:rPr>
        <w:t>&gt;</w:t>
      </w:r>
      <w:r>
        <w:rPr>
          <w:noProof/>
        </w:rPr>
        <w:t>)</w:t>
      </w:r>
      <w:r w:rsidRPr="0019352F">
        <w:rPr>
          <w:noProof/>
        </w:rPr>
        <w:t xml:space="preserve"> -&gt; </w:t>
      </w:r>
      <w:r>
        <w:rPr>
          <w:noProof/>
        </w:rPr>
        <w:t>(</w:t>
      </w:r>
      <w:r w:rsidRPr="0019352F">
        <w:rPr>
          <w:noProof/>
        </w:rPr>
        <w:t>|00</w:t>
      </w:r>
      <w:r w:rsidRPr="0019352F">
        <w:rPr>
          <w:noProof/>
        </w:rPr>
        <w:t>0</w:t>
      </w:r>
      <w:r w:rsidRPr="0019352F">
        <w:rPr>
          <w:noProof/>
        </w:rPr>
        <w:t>&gt; + |11</w:t>
      </w:r>
      <w:r w:rsidRPr="0019352F">
        <w:rPr>
          <w:noProof/>
        </w:rPr>
        <w:t>1</w:t>
      </w:r>
      <w:r w:rsidRPr="0019352F">
        <w:rPr>
          <w:noProof/>
        </w:rPr>
        <w:t>&gt;</w:t>
      </w:r>
      <w:r>
        <w:rPr>
          <w:noProof/>
        </w:rPr>
        <w:t>)</w:t>
      </w:r>
      <w:r w:rsidRPr="0019352F">
        <w:rPr>
          <w:noProof/>
        </w:rPr>
        <w:t xml:space="preserve"> -&gt; </w:t>
      </w:r>
      <w:r>
        <w:rPr>
          <w:noProof/>
        </w:rPr>
        <w:t>(</w:t>
      </w:r>
      <w:r w:rsidRPr="0019352F">
        <w:rPr>
          <w:noProof/>
        </w:rPr>
        <w:t>|00</w:t>
      </w:r>
      <w:r w:rsidRPr="0019352F">
        <w:rPr>
          <w:noProof/>
        </w:rPr>
        <w:t>0</w:t>
      </w:r>
      <w:r w:rsidRPr="0019352F">
        <w:rPr>
          <w:noProof/>
        </w:rPr>
        <w:t>&gt; + |1</w:t>
      </w:r>
      <w:r w:rsidRPr="0019352F">
        <w:rPr>
          <w:noProof/>
        </w:rPr>
        <w:t>01</w:t>
      </w:r>
      <w:r w:rsidRPr="0019352F">
        <w:rPr>
          <w:noProof/>
        </w:rPr>
        <w:t>&gt;</w:t>
      </w:r>
      <w:r>
        <w:rPr>
          <w:noProof/>
        </w:rPr>
        <w:t>)</w:t>
      </w:r>
      <w:r w:rsidRPr="0019352F">
        <w:rPr>
          <w:noProof/>
        </w:rPr>
        <w:t xml:space="preserve"> -&gt; </w:t>
      </w:r>
      <w:r>
        <w:rPr>
          <w:noProof/>
        </w:rPr>
        <w:t>(</w:t>
      </w:r>
      <w:r w:rsidRPr="0019352F">
        <w:rPr>
          <w:noProof/>
        </w:rPr>
        <w:t>|000&gt; + |101&gt;</w:t>
      </w:r>
      <w:r>
        <w:rPr>
          <w:noProof/>
        </w:rPr>
        <w:t>)</w:t>
      </w:r>
      <w:r w:rsidRPr="0019352F">
        <w:rPr>
          <w:noProof/>
        </w:rPr>
        <w:t xml:space="preserve"> -&gt; [</w:t>
      </w:r>
      <w:r>
        <w:rPr>
          <w:noProof/>
        </w:rPr>
        <w:t xml:space="preserve">применение </w:t>
      </w:r>
      <w:r w:rsidRPr="0019352F">
        <w:rPr>
          <w:noProof/>
        </w:rPr>
        <w:t xml:space="preserve">|0&gt; ] -&gt; </w:t>
      </w:r>
      <w:r>
        <w:rPr>
          <w:noProof/>
        </w:rPr>
        <w:t>с вероятностью ½</w:t>
      </w:r>
      <w:r w:rsidRPr="0019352F">
        <w:rPr>
          <w:noProof/>
        </w:rPr>
        <w:t xml:space="preserve"> </w:t>
      </w:r>
      <w:r>
        <w:rPr>
          <w:noProof/>
        </w:rPr>
        <w:t xml:space="preserve">получаем </w:t>
      </w:r>
      <w:r w:rsidRPr="0019352F">
        <w:rPr>
          <w:noProof/>
        </w:rPr>
        <w:t xml:space="preserve">|000&gt; </w:t>
      </w:r>
      <w:r>
        <w:rPr>
          <w:noProof/>
        </w:rPr>
        <w:t xml:space="preserve">а с вероятностью </w:t>
      </w:r>
      <w:r>
        <w:rPr>
          <w:noProof/>
          <w:lang w:val="en-US"/>
        </w:rPr>
        <w:t>½ |101&gt;</w:t>
      </w:r>
      <w:r>
        <w:rPr>
          <w:noProof/>
        </w:rPr>
        <w:t>.</w:t>
      </w:r>
    </w:p>
    <w:p w14:paraId="05FA418F" w14:textId="1874A907" w:rsidR="0019352F" w:rsidRDefault="0019352F" w:rsidP="00D6411F">
      <w:pPr>
        <w:ind w:left="360"/>
        <w:rPr>
          <w:noProof/>
        </w:rPr>
      </w:pPr>
      <w:r>
        <w:rPr>
          <w:noProof/>
        </w:rPr>
        <w:t xml:space="preserve">Получили смешанное состояние, а хотели чистое. </w:t>
      </w:r>
    </w:p>
    <w:p w14:paraId="4E85429D" w14:textId="7ED12DB3" w:rsidR="005D3215" w:rsidRDefault="005D3215" w:rsidP="00D6411F">
      <w:pPr>
        <w:ind w:left="360"/>
        <w:rPr>
          <w:noProof/>
        </w:rPr>
      </w:pPr>
      <w:r>
        <w:rPr>
          <w:noProof/>
        </w:rPr>
        <w:t>Что бы на выходе получить чистое состояние достаточное и необходимое условие:</w:t>
      </w:r>
    </w:p>
    <w:p w14:paraId="39D33107" w14:textId="02709838" w:rsidR="005D3215" w:rsidRDefault="005D3215" w:rsidP="00D6411F">
      <w:pPr>
        <w:ind w:left="360"/>
      </w:pPr>
      <w:r>
        <w:rPr>
          <w:lang w:val="en-US"/>
        </w:rPr>
        <w:t>B</w:t>
      </w:r>
      <w:r w:rsidRPr="005D3215">
        <w:t>_</w:t>
      </w:r>
      <w:r>
        <w:rPr>
          <w:lang w:val="en-US"/>
        </w:rPr>
        <w:t>pre</w:t>
      </w:r>
      <w:r w:rsidRPr="005D3215">
        <w:t>|</w:t>
      </w:r>
      <w:r>
        <w:rPr>
          <w:lang w:val="en-US"/>
        </w:rPr>
        <w:t>phi</w:t>
      </w:r>
      <w:r w:rsidRPr="005D3215">
        <w:t>&gt; = |</w:t>
      </w:r>
      <w:r>
        <w:rPr>
          <w:lang w:val="en-US"/>
        </w:rPr>
        <w:t>sigma</w:t>
      </w:r>
      <w:r w:rsidRPr="005D3215">
        <w:t>&gt; (</w:t>
      </w:r>
      <w:r>
        <w:rPr>
          <w:lang w:val="en-US"/>
        </w:rPr>
        <w:t>a</w:t>
      </w:r>
      <w:r w:rsidRPr="005D3215">
        <w:t xml:space="preserve">|0&gt; + </w:t>
      </w:r>
      <w:r>
        <w:rPr>
          <w:lang w:val="en-US"/>
        </w:rPr>
        <w:t>b</w:t>
      </w:r>
      <w:r w:rsidRPr="005D3215">
        <w:t>|1&gt;)</w:t>
      </w:r>
    </w:p>
    <w:p w14:paraId="348C476E" w14:textId="062008C9" w:rsidR="005D3215" w:rsidRDefault="005D3215" w:rsidP="00D6411F">
      <w:pPr>
        <w:ind w:left="360"/>
      </w:pPr>
      <w:r>
        <w:t>Доказательство в приложении 1</w:t>
      </w:r>
    </w:p>
    <w:p w14:paraId="15FDCA02" w14:textId="5CD1C5D7" w:rsidR="005D3215" w:rsidRDefault="005D3215" w:rsidP="00D6411F">
      <w:pPr>
        <w:ind w:left="360"/>
      </w:pPr>
      <w:r>
        <w:t>Пример 2.</w:t>
      </w:r>
    </w:p>
    <w:p w14:paraId="769FA377" w14:textId="7FC684A7" w:rsidR="005D3215" w:rsidRDefault="005D3215" w:rsidP="00D6411F">
      <w:pPr>
        <w:ind w:left="360"/>
        <w:rPr>
          <w:lang w:val="en-US"/>
        </w:rPr>
      </w:pPr>
      <w:r>
        <w:t xml:space="preserve">А такое же. </w:t>
      </w:r>
      <w:r>
        <w:rPr>
          <w:lang w:val="en-US"/>
        </w:rPr>
        <w:t>B:</w:t>
      </w:r>
    </w:p>
    <w:p w14:paraId="7DDC091A" w14:textId="0226BE82" w:rsidR="005D3215" w:rsidRDefault="00BE5184" w:rsidP="00D6411F">
      <w:pPr>
        <w:ind w:left="360"/>
      </w:pPr>
      <w:r>
        <w:rPr>
          <w:noProof/>
        </w:rPr>
        <w:drawing>
          <wp:inline distT="0" distB="0" distL="0" distR="0" wp14:anchorId="04BFEB9B" wp14:editId="51BE437E">
            <wp:extent cx="5895975" cy="1733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67AC" w14:textId="04DF1027" w:rsidR="00BE5184" w:rsidRDefault="00BE5184" w:rsidP="00BE5184">
      <w:pPr>
        <w:ind w:left="360"/>
        <w:rPr>
          <w:lang w:val="en-US"/>
        </w:rPr>
      </w:pPr>
      <w:r>
        <w:t xml:space="preserve">Здесь мы искусственно возвращаем </w:t>
      </w:r>
      <w:proofErr w:type="spellStart"/>
      <w:r>
        <w:rPr>
          <w:lang w:val="en-US"/>
        </w:rPr>
        <w:t>anc</w:t>
      </w:r>
      <w:proofErr w:type="spellEnd"/>
      <w:r>
        <w:t xml:space="preserve"> на место. Тогда для любого чистого состояние </w:t>
      </w:r>
      <w:r>
        <w:rPr>
          <w:lang w:val="en-US"/>
        </w:rPr>
        <w:t>phi</w:t>
      </w:r>
    </w:p>
    <w:p w14:paraId="7C7B66A8" w14:textId="6862882F" w:rsidR="00BE5184" w:rsidRPr="00BE5184" w:rsidRDefault="00BE5184" w:rsidP="00BE5184">
      <w:pPr>
        <w:ind w:left="360"/>
      </w:pPr>
      <w:r>
        <w:rPr>
          <w:lang w:val="en-US"/>
        </w:rPr>
        <w:t>A</w:t>
      </w:r>
      <w:r w:rsidRPr="00BE5184">
        <w:t>|</w:t>
      </w:r>
      <w:r>
        <w:rPr>
          <w:lang w:val="en-US"/>
        </w:rPr>
        <w:t>phi</w:t>
      </w:r>
      <w:r w:rsidRPr="00BE5184">
        <w:t xml:space="preserve">&gt; = </w:t>
      </w:r>
      <w:r>
        <w:rPr>
          <w:lang w:val="en-US"/>
        </w:rPr>
        <w:t>B</w:t>
      </w:r>
      <w:r w:rsidRPr="00BE5184">
        <w:t>|</w:t>
      </w:r>
      <w:r>
        <w:rPr>
          <w:lang w:val="en-US"/>
        </w:rPr>
        <w:t>phi</w:t>
      </w:r>
      <w:r w:rsidRPr="00BE5184">
        <w:t>&gt;</w:t>
      </w:r>
    </w:p>
    <w:p w14:paraId="270F5BD3" w14:textId="2370C1ED" w:rsidR="00BE5184" w:rsidRDefault="00BE5184" w:rsidP="00BE5184">
      <w:pPr>
        <w:ind w:left="360"/>
      </w:pPr>
      <w:r>
        <w:t>Однако здесь не наблюдается ускорение. Попробуем привести пример с ускорением. Такой пример нам всем уже очень хорошо известен.</w:t>
      </w:r>
    </w:p>
    <w:p w14:paraId="37CC7578" w14:textId="2432CB81" w:rsidR="00BE5184" w:rsidRDefault="00BE5184" w:rsidP="00BE5184">
      <w:pPr>
        <w:ind w:left="360"/>
        <w:rPr>
          <w:lang w:val="en-US"/>
        </w:rPr>
      </w:pPr>
      <w:r>
        <w:rPr>
          <w:lang w:val="en-US"/>
        </w:rPr>
        <w:t>A</w:t>
      </w:r>
      <w:r>
        <w:rPr>
          <w:noProof/>
        </w:rPr>
        <w:drawing>
          <wp:inline distT="0" distB="0" distL="0" distR="0" wp14:anchorId="08978D29" wp14:editId="390F25D4">
            <wp:extent cx="2019300" cy="2628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E469" w14:textId="3533EC03" w:rsidR="00BE5184" w:rsidRDefault="00BE5184" w:rsidP="00BE5184">
      <w:pPr>
        <w:ind w:left="360"/>
        <w:rPr>
          <w:lang w:val="en-US"/>
        </w:rPr>
      </w:pPr>
      <w:r>
        <w:rPr>
          <w:lang w:val="en-US"/>
        </w:rPr>
        <w:lastRenderedPageBreak/>
        <w:t>B</w:t>
      </w:r>
      <w:r>
        <w:rPr>
          <w:noProof/>
        </w:rPr>
        <w:drawing>
          <wp:inline distT="0" distB="0" distL="0" distR="0" wp14:anchorId="6CE488E7" wp14:editId="1664E707">
            <wp:extent cx="3581400" cy="2600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8FD4" w14:textId="2D650A59" w:rsidR="00316B70" w:rsidRPr="00316B70" w:rsidRDefault="00BE5184" w:rsidP="00316B70">
      <w:pPr>
        <w:ind w:left="360"/>
      </w:pPr>
      <w:r>
        <w:t xml:space="preserve">Тут есть ускорение. Однако тут второй оператор </w:t>
      </w:r>
      <w:proofErr w:type="spellStart"/>
      <w:r>
        <w:t>ресет</w:t>
      </w:r>
      <w:proofErr w:type="spellEnd"/>
      <w:r>
        <w:t xml:space="preserve"> ничего не делает и схема с тем же успехом работала бы и без него. Давайте попытаемся построить пример, где он был бы нужен.</w:t>
      </w:r>
      <w:r w:rsidR="00316B70">
        <w:t xml:space="preserve"> Для этого хотим, что бы </w:t>
      </w:r>
      <w:r w:rsidR="00316B70">
        <w:rPr>
          <w:lang w:val="en-US"/>
        </w:rPr>
        <w:t>B</w:t>
      </w:r>
      <w:r w:rsidR="00316B70" w:rsidRPr="00316B70">
        <w:t>_</w:t>
      </w:r>
      <w:r w:rsidR="00316B70">
        <w:rPr>
          <w:lang w:val="en-US"/>
        </w:rPr>
        <w:t>pre</w:t>
      </w:r>
      <w:r w:rsidR="00316B70" w:rsidRPr="00316B70">
        <w:t>|</w:t>
      </w:r>
      <w:r w:rsidR="00316B70">
        <w:rPr>
          <w:lang w:val="en-US"/>
        </w:rPr>
        <w:t>phi</w:t>
      </w:r>
      <w:r w:rsidR="00316B70" w:rsidRPr="00316B70">
        <w:t>&gt;|0&gt; = |</w:t>
      </w:r>
      <w:r w:rsidR="00316B70">
        <w:rPr>
          <w:lang w:val="en-US"/>
        </w:rPr>
        <w:t>sigma</w:t>
      </w:r>
      <w:r w:rsidR="00316B70" w:rsidRPr="00316B70">
        <w:t>&gt;(</w:t>
      </w:r>
      <w:r w:rsidR="00316B70">
        <w:rPr>
          <w:lang w:val="en-US"/>
        </w:rPr>
        <w:t>a</w:t>
      </w:r>
      <w:r w:rsidR="00316B70" w:rsidRPr="00316B70">
        <w:t xml:space="preserve">|0&gt; + </w:t>
      </w:r>
      <w:r w:rsidR="00316B70">
        <w:rPr>
          <w:lang w:val="en-US"/>
        </w:rPr>
        <w:t>b</w:t>
      </w:r>
      <w:r w:rsidR="00316B70" w:rsidRPr="00316B70">
        <w:t>|1&gt;)</w:t>
      </w:r>
    </w:p>
    <w:p w14:paraId="184AC716" w14:textId="0B5E19B5" w:rsidR="00316B70" w:rsidRDefault="00316B70" w:rsidP="00316B70">
      <w:pPr>
        <w:ind w:left="360"/>
      </w:pPr>
      <w:r>
        <w:t xml:space="preserve">Причём, так что бы нам заранее не были известны </w:t>
      </w:r>
      <w:r>
        <w:rPr>
          <w:lang w:val="en-US"/>
        </w:rPr>
        <w:t>a</w:t>
      </w:r>
      <w:r w:rsidRPr="00316B70">
        <w:t xml:space="preserve"> </w:t>
      </w:r>
      <w:r>
        <w:rPr>
          <w:lang w:val="en-US"/>
        </w:rPr>
        <w:t>b</w:t>
      </w:r>
      <w:r w:rsidRPr="00316B70">
        <w:t xml:space="preserve">. </w:t>
      </w:r>
      <w:r>
        <w:t xml:space="preserve">Иначе мы бы смогли и без измерения подкрутить последний </w:t>
      </w:r>
      <w:proofErr w:type="spellStart"/>
      <w:r>
        <w:t>кубит</w:t>
      </w:r>
      <w:proofErr w:type="spellEnd"/>
      <w:r>
        <w:t xml:space="preserve">, поставив его на место </w:t>
      </w:r>
      <w:r w:rsidRPr="00316B70">
        <w:t>|0&gt;.</w:t>
      </w:r>
      <w:r>
        <w:t xml:space="preserve"> Таким образом хотим, что бы </w:t>
      </w:r>
      <w:r>
        <w:rPr>
          <w:lang w:val="en-US"/>
        </w:rPr>
        <w:t>a</w:t>
      </w:r>
      <w:r w:rsidRPr="00316B70">
        <w:t xml:space="preserve"> </w:t>
      </w:r>
      <w:r>
        <w:rPr>
          <w:lang w:val="en-US"/>
        </w:rPr>
        <w:t>b</w:t>
      </w:r>
      <w:r w:rsidRPr="00316B70">
        <w:t xml:space="preserve"> </w:t>
      </w:r>
      <w:proofErr w:type="spellStart"/>
      <w:r>
        <w:t>зависили</w:t>
      </w:r>
      <w:proofErr w:type="spellEnd"/>
      <w:r>
        <w:t xml:space="preserve"> от </w:t>
      </w:r>
      <w:r w:rsidRPr="00316B70">
        <w:t>|</w:t>
      </w:r>
      <w:r>
        <w:rPr>
          <w:lang w:val="en-US"/>
        </w:rPr>
        <w:t>phi</w:t>
      </w:r>
      <w:r w:rsidRPr="00316B70">
        <w:t xml:space="preserve">&gt; </w:t>
      </w:r>
      <w:r>
        <w:t xml:space="preserve">и были бы разными для каких-то </w:t>
      </w:r>
      <w:r>
        <w:rPr>
          <w:lang w:val="en-US"/>
        </w:rPr>
        <w:t>phi</w:t>
      </w:r>
      <w:r w:rsidRPr="00316B70">
        <w:t>.</w:t>
      </w:r>
    </w:p>
    <w:p w14:paraId="340CFD5C" w14:textId="389C8605" w:rsidR="00316B70" w:rsidRDefault="00316B70" w:rsidP="00316B70">
      <w:pPr>
        <w:ind w:left="360"/>
      </w:pPr>
      <w:r>
        <w:t xml:space="preserve">Допустим у нас такое получилось. Посмотрим как действует </w:t>
      </w:r>
      <w:r>
        <w:rPr>
          <w:lang w:val="en-US"/>
        </w:rPr>
        <w:t>B</w:t>
      </w:r>
      <w:r w:rsidRPr="00316B70">
        <w:t>_</w:t>
      </w:r>
      <w:r>
        <w:rPr>
          <w:lang w:val="en-US"/>
        </w:rPr>
        <w:t>pre</w:t>
      </w:r>
      <w:r>
        <w:t xml:space="preserve"> на базисных векторах.</w:t>
      </w:r>
    </w:p>
    <w:p w14:paraId="67CE4A6D" w14:textId="4716035E" w:rsidR="00316B70" w:rsidRDefault="00316B70" w:rsidP="00316B70">
      <w:pPr>
        <w:ind w:left="360"/>
        <w:rPr>
          <w:lang w:val="en-US"/>
        </w:rPr>
      </w:pPr>
      <w:r>
        <w:t>Пусть</w:t>
      </w:r>
      <w:r w:rsidRPr="00915E75">
        <w:rPr>
          <w:lang w:val="en-US"/>
        </w:rPr>
        <w:t xml:space="preserve"> </w:t>
      </w:r>
      <w:proofErr w:type="spellStart"/>
      <w:r>
        <w:rPr>
          <w:lang w:val="en-US"/>
        </w:rPr>
        <w:t>B_pre|i</w:t>
      </w:r>
      <w:proofErr w:type="spellEnd"/>
      <w:r>
        <w:rPr>
          <w:lang w:val="en-US"/>
        </w:rPr>
        <w:t>&gt; = |</w:t>
      </w:r>
      <w:proofErr w:type="spellStart"/>
      <w:r>
        <w:rPr>
          <w:lang w:val="en-US"/>
        </w:rPr>
        <w:t>phi_i</w:t>
      </w:r>
      <w:proofErr w:type="spellEnd"/>
      <w:r>
        <w:rPr>
          <w:lang w:val="en-US"/>
        </w:rPr>
        <w:t>&gt;</w:t>
      </w:r>
      <w:r w:rsidR="00915E75">
        <w:rPr>
          <w:lang w:val="en-US"/>
        </w:rPr>
        <w:t>(a_i|0&gt; + b_i|0&gt;)</w:t>
      </w:r>
    </w:p>
    <w:p w14:paraId="328BFD9F" w14:textId="149E96D8" w:rsidR="00915E75" w:rsidRDefault="00915E75" w:rsidP="00316B70">
      <w:pPr>
        <w:ind w:left="360"/>
        <w:rPr>
          <w:lang w:val="en-US"/>
        </w:rPr>
      </w:pPr>
      <w:r>
        <w:t>Первый случай)</w:t>
      </w:r>
      <w:r w:rsidRPr="00915E75">
        <w:t xml:space="preserve"> </w:t>
      </w:r>
      <w:r>
        <w:t xml:space="preserve">Пусть </w:t>
      </w:r>
      <w:r>
        <w:rPr>
          <w:lang w:val="en-US"/>
        </w:rPr>
        <w:t>a</w:t>
      </w:r>
      <w:r w:rsidRPr="00915E75">
        <w:t>_</w:t>
      </w:r>
      <w:proofErr w:type="spellStart"/>
      <w:r>
        <w:rPr>
          <w:lang w:val="en-US"/>
        </w:rPr>
        <w:t>i</w:t>
      </w:r>
      <w:proofErr w:type="spellEnd"/>
      <w:r w:rsidRPr="00915E75">
        <w:t xml:space="preserve">, </w:t>
      </w:r>
      <w:r>
        <w:rPr>
          <w:lang w:val="en-US"/>
        </w:rPr>
        <w:t>b</w:t>
      </w:r>
      <w:r w:rsidRPr="00915E75">
        <w:t>_</w:t>
      </w:r>
      <w:proofErr w:type="spellStart"/>
      <w:r>
        <w:rPr>
          <w:lang w:val="en-US"/>
        </w:rPr>
        <w:t>i</w:t>
      </w:r>
      <w:proofErr w:type="spellEnd"/>
      <w:r w:rsidRPr="00915E75">
        <w:t xml:space="preserve"> </w:t>
      </w:r>
      <w:r>
        <w:rPr>
          <w:rFonts w:cstheme="minorHAnsi"/>
        </w:rPr>
        <w:t>≠</w:t>
      </w:r>
      <w:r w:rsidRPr="00915E75">
        <w:t xml:space="preserve"> </w:t>
      </w:r>
      <w:r>
        <w:rPr>
          <w:lang w:val="en-US"/>
        </w:rPr>
        <w:t>a</w:t>
      </w:r>
      <w:r w:rsidRPr="00915E75">
        <w:t>_</w:t>
      </w:r>
      <w:r>
        <w:rPr>
          <w:lang w:val="en-US"/>
        </w:rPr>
        <w:t>j</w:t>
      </w:r>
      <w:r w:rsidRPr="00915E75">
        <w:t xml:space="preserve">, </w:t>
      </w:r>
      <w:r>
        <w:rPr>
          <w:lang w:val="en-US"/>
        </w:rPr>
        <w:t>b</w:t>
      </w:r>
      <w:r w:rsidRPr="00915E75">
        <w:t>_</w:t>
      </w:r>
      <w:r>
        <w:rPr>
          <w:lang w:val="en-US"/>
        </w:rPr>
        <w:t>j</w:t>
      </w:r>
      <w:r w:rsidRPr="00915E75">
        <w:t xml:space="preserve"> </w:t>
      </w:r>
      <w:r>
        <w:t xml:space="preserve">для каких-то </w:t>
      </w:r>
      <w:proofErr w:type="spellStart"/>
      <w:r>
        <w:rPr>
          <w:lang w:val="en-US"/>
        </w:rPr>
        <w:t>i</w:t>
      </w:r>
      <w:proofErr w:type="spellEnd"/>
      <w:r w:rsidRPr="00915E75">
        <w:t xml:space="preserve"> </w:t>
      </w:r>
      <w:r>
        <w:rPr>
          <w:lang w:val="en-US"/>
        </w:rPr>
        <w:t>j</w:t>
      </w:r>
    </w:p>
    <w:p w14:paraId="230D9C62" w14:textId="1440F8F0" w:rsidR="00915E75" w:rsidRDefault="00915E75" w:rsidP="00316B70">
      <w:pPr>
        <w:ind w:left="360"/>
      </w:pPr>
      <w:r>
        <w:t xml:space="preserve">Тогда </w:t>
      </w:r>
      <w:r>
        <w:rPr>
          <w:lang w:val="en-US"/>
        </w:rPr>
        <w:t>B</w:t>
      </w:r>
      <w:r w:rsidRPr="00915E75">
        <w:t>_</w:t>
      </w:r>
      <w:r>
        <w:rPr>
          <w:lang w:val="en-US"/>
        </w:rPr>
        <w:t>pre</w:t>
      </w:r>
      <w:r w:rsidRPr="00915E75">
        <w:t>(|</w:t>
      </w:r>
      <w:proofErr w:type="spellStart"/>
      <w:r>
        <w:rPr>
          <w:lang w:val="en-US"/>
        </w:rPr>
        <w:t>i</w:t>
      </w:r>
      <w:proofErr w:type="spellEnd"/>
      <w:r w:rsidRPr="00915E75">
        <w:t>&gt; + |</w:t>
      </w:r>
      <w:r>
        <w:rPr>
          <w:lang w:val="en-US"/>
        </w:rPr>
        <w:t>j</w:t>
      </w:r>
      <w:r w:rsidRPr="00915E75">
        <w:t xml:space="preserve">&gt;) </w:t>
      </w:r>
      <w:r>
        <w:t xml:space="preserve">не может быть представлено в виде </w:t>
      </w:r>
      <w:r w:rsidRPr="00915E75">
        <w:t>|</w:t>
      </w:r>
      <w:r>
        <w:rPr>
          <w:lang w:val="en-US"/>
        </w:rPr>
        <w:t>sigma</w:t>
      </w:r>
      <w:r w:rsidRPr="00915E75">
        <w:t>&gt;(</w:t>
      </w:r>
      <w:r>
        <w:rPr>
          <w:lang w:val="en-US"/>
        </w:rPr>
        <w:t>a</w:t>
      </w:r>
      <w:r w:rsidRPr="00915E75">
        <w:t xml:space="preserve">|0&gt; + </w:t>
      </w:r>
      <w:r>
        <w:rPr>
          <w:lang w:val="en-US"/>
        </w:rPr>
        <w:t>b</w:t>
      </w:r>
      <w:r w:rsidRPr="00915E75">
        <w:t>|1&gt;)</w:t>
      </w:r>
    </w:p>
    <w:p w14:paraId="1B9AC357" w14:textId="69BD02E4" w:rsidR="00915E75" w:rsidRDefault="00915E75" w:rsidP="00316B70">
      <w:pPr>
        <w:ind w:left="360"/>
        <w:rPr>
          <w:lang w:val="en-US"/>
        </w:rPr>
      </w:pPr>
      <w:r>
        <w:t xml:space="preserve">Второй случай) </w:t>
      </w:r>
      <w:r>
        <w:t xml:space="preserve">Пусть </w:t>
      </w:r>
      <w:r>
        <w:rPr>
          <w:lang w:val="en-US"/>
        </w:rPr>
        <w:t>a</w:t>
      </w:r>
      <w:r w:rsidRPr="00915E75">
        <w:t>_</w:t>
      </w:r>
      <w:proofErr w:type="spellStart"/>
      <w:r>
        <w:rPr>
          <w:lang w:val="en-US"/>
        </w:rPr>
        <w:t>i</w:t>
      </w:r>
      <w:proofErr w:type="spellEnd"/>
      <w:r w:rsidRPr="00915E75">
        <w:t xml:space="preserve">, </w:t>
      </w:r>
      <w:r>
        <w:rPr>
          <w:lang w:val="en-US"/>
        </w:rPr>
        <w:t>b</w:t>
      </w:r>
      <w:r w:rsidRPr="00915E75">
        <w:t>_</w:t>
      </w:r>
      <w:proofErr w:type="spellStart"/>
      <w:r>
        <w:rPr>
          <w:lang w:val="en-US"/>
        </w:rPr>
        <w:t>i</w:t>
      </w:r>
      <w:proofErr w:type="spellEnd"/>
      <w:r w:rsidRPr="00915E75">
        <w:t xml:space="preserve"> </w:t>
      </w:r>
      <w:r>
        <w:rPr>
          <w:rFonts w:cstheme="minorHAnsi"/>
        </w:rPr>
        <w:t>=</w:t>
      </w:r>
      <w:r w:rsidRPr="00915E75">
        <w:t xml:space="preserve"> </w:t>
      </w:r>
      <w:r>
        <w:rPr>
          <w:lang w:val="en-US"/>
        </w:rPr>
        <w:t>a</w:t>
      </w:r>
      <w:r w:rsidRPr="00915E75">
        <w:t>_</w:t>
      </w:r>
      <w:r>
        <w:rPr>
          <w:lang w:val="en-US"/>
        </w:rPr>
        <w:t>j</w:t>
      </w:r>
      <w:r w:rsidRPr="00915E75">
        <w:t xml:space="preserve">, </w:t>
      </w:r>
      <w:r>
        <w:rPr>
          <w:lang w:val="en-US"/>
        </w:rPr>
        <w:t>b</w:t>
      </w:r>
      <w:r w:rsidRPr="00915E75">
        <w:t>_</w:t>
      </w:r>
      <w:r>
        <w:rPr>
          <w:lang w:val="en-US"/>
        </w:rPr>
        <w:t>j</w:t>
      </w:r>
      <w:r w:rsidRPr="00915E75">
        <w:t xml:space="preserve"> </w:t>
      </w:r>
      <w:r>
        <w:t xml:space="preserve">для </w:t>
      </w:r>
      <w:r>
        <w:t xml:space="preserve">любых </w:t>
      </w:r>
      <w:proofErr w:type="spellStart"/>
      <w:r>
        <w:rPr>
          <w:lang w:val="en-US"/>
        </w:rPr>
        <w:t>i</w:t>
      </w:r>
      <w:proofErr w:type="spellEnd"/>
      <w:r w:rsidRPr="00915E75">
        <w:t xml:space="preserve"> </w:t>
      </w:r>
      <w:r>
        <w:rPr>
          <w:lang w:val="en-US"/>
        </w:rPr>
        <w:t>j</w:t>
      </w:r>
    </w:p>
    <w:p w14:paraId="1324DBE4" w14:textId="09AD91D9" w:rsidR="00915E75" w:rsidRPr="00915E75" w:rsidRDefault="00915E75" w:rsidP="00316B70">
      <w:pPr>
        <w:ind w:left="360"/>
        <w:rPr>
          <w:lang w:val="en-US"/>
        </w:rPr>
      </w:pPr>
      <w:r>
        <w:t>Пусть</w:t>
      </w:r>
      <w:r w:rsidRPr="00915E75">
        <w:rPr>
          <w:lang w:val="en-US"/>
        </w:rPr>
        <w:t xml:space="preserve"> </w:t>
      </w:r>
      <w:r w:rsidRPr="00915E75">
        <w:rPr>
          <w:lang w:val="en-US"/>
        </w:rPr>
        <w:t>|</w:t>
      </w:r>
      <w:r>
        <w:rPr>
          <w:lang w:val="en-US"/>
        </w:rPr>
        <w:t>phi</w:t>
      </w:r>
      <w:r w:rsidRPr="00915E75">
        <w:rPr>
          <w:lang w:val="en-US"/>
        </w:rPr>
        <w:t>1&gt;</w:t>
      </w:r>
      <w:r>
        <w:rPr>
          <w:lang w:val="en-US"/>
        </w:rPr>
        <w:t xml:space="preserve"> = </w:t>
      </w:r>
      <w:r>
        <w:rPr>
          <w:rFonts w:cstheme="minorHAnsi"/>
          <w:lang w:val="en-US"/>
        </w:rPr>
        <w:t>∑</w:t>
      </w:r>
      <w:proofErr w:type="spellStart"/>
      <w:r>
        <w:rPr>
          <w:lang w:val="en-US"/>
        </w:rPr>
        <w:t>c_i|i</w:t>
      </w:r>
      <w:proofErr w:type="spellEnd"/>
      <w:r>
        <w:rPr>
          <w:lang w:val="en-US"/>
        </w:rPr>
        <w:t>&gt;</w:t>
      </w:r>
    </w:p>
    <w:p w14:paraId="2E167698" w14:textId="304FE9E5" w:rsidR="00915E75" w:rsidRDefault="00915E75" w:rsidP="00316B70">
      <w:pPr>
        <w:ind w:left="360"/>
      </w:pPr>
      <w:r>
        <w:t>Тогда</w:t>
      </w:r>
      <w:r w:rsidRPr="00915E75"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Pr="00915E75">
        <w:rPr>
          <w:lang w:val="en-US"/>
        </w:rPr>
        <w:t>_</w:t>
      </w:r>
      <w:r>
        <w:rPr>
          <w:lang w:val="en-US"/>
        </w:rPr>
        <w:t>pre</w:t>
      </w:r>
      <w:proofErr w:type="spellEnd"/>
      <w:r w:rsidRPr="00915E75">
        <w:rPr>
          <w:lang w:val="en-US"/>
        </w:rPr>
        <w:t>(|</w:t>
      </w:r>
      <w:r>
        <w:rPr>
          <w:lang w:val="en-US"/>
        </w:rPr>
        <w:t>phi</w:t>
      </w:r>
      <w:r w:rsidRPr="00915E75">
        <w:rPr>
          <w:lang w:val="en-US"/>
        </w:rPr>
        <w:t xml:space="preserve">1&gt;) = </w:t>
      </w:r>
      <w:r>
        <w:rPr>
          <w:rFonts w:cstheme="minorHAnsi"/>
          <w:lang w:val="en-US"/>
        </w:rPr>
        <w:t>∑</w:t>
      </w:r>
      <w:proofErr w:type="spellStart"/>
      <w:r>
        <w:rPr>
          <w:lang w:val="en-US"/>
        </w:rPr>
        <w:t>c_i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B_pre</w:t>
      </w:r>
      <w:proofErr w:type="spellEnd"/>
      <w:r>
        <w:rPr>
          <w:lang w:val="en-US"/>
        </w:rPr>
        <w:t>(|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&gt;)</w:t>
      </w:r>
      <w:r w:rsidR="00227AAE" w:rsidRPr="00227AAE">
        <w:rPr>
          <w:lang w:val="en-US"/>
        </w:rPr>
        <w:t xml:space="preserve"> = </w:t>
      </w:r>
      <w:r w:rsidR="00227AAE">
        <w:rPr>
          <w:rFonts w:cstheme="minorHAnsi"/>
          <w:lang w:val="en-US"/>
        </w:rPr>
        <w:t>∑</w:t>
      </w:r>
      <w:proofErr w:type="spellStart"/>
      <w:r w:rsidR="00227AAE">
        <w:rPr>
          <w:lang w:val="en-US"/>
        </w:rPr>
        <w:t>c_i</w:t>
      </w:r>
      <w:proofErr w:type="spellEnd"/>
      <w:r w:rsidR="00227AAE">
        <w:rPr>
          <w:lang w:val="en-US"/>
        </w:rPr>
        <w:t>*</w:t>
      </w:r>
      <w:r w:rsidR="00227AAE">
        <w:rPr>
          <w:lang w:val="en-US"/>
        </w:rPr>
        <w:t>(</w:t>
      </w:r>
      <w:r w:rsidR="00227AAE" w:rsidRPr="00227AAE">
        <w:rPr>
          <w:lang w:val="en-US"/>
        </w:rPr>
        <w:t>|</w:t>
      </w:r>
      <w:proofErr w:type="spellStart"/>
      <w:r w:rsidR="00227AAE">
        <w:rPr>
          <w:lang w:val="en-US"/>
        </w:rPr>
        <w:t>sigma</w:t>
      </w:r>
      <w:r w:rsidR="00227AAE">
        <w:rPr>
          <w:lang w:val="en-US"/>
        </w:rPr>
        <w:t>_i</w:t>
      </w:r>
      <w:proofErr w:type="spellEnd"/>
      <w:r w:rsidR="00227AAE" w:rsidRPr="00227AAE">
        <w:rPr>
          <w:lang w:val="en-US"/>
        </w:rPr>
        <w:t>&gt;(</w:t>
      </w:r>
      <w:r w:rsidR="00227AAE">
        <w:rPr>
          <w:lang w:val="en-US"/>
        </w:rPr>
        <w:t>a</w:t>
      </w:r>
      <w:r w:rsidR="00227AAE" w:rsidRPr="00227AAE">
        <w:rPr>
          <w:lang w:val="en-US"/>
        </w:rPr>
        <w:t xml:space="preserve">|0&gt; + </w:t>
      </w:r>
      <w:r w:rsidR="00227AAE">
        <w:rPr>
          <w:lang w:val="en-US"/>
        </w:rPr>
        <w:t>b</w:t>
      </w:r>
      <w:r w:rsidR="00227AAE" w:rsidRPr="00227AAE">
        <w:rPr>
          <w:lang w:val="en-US"/>
        </w:rPr>
        <w:t>|1&gt;)</w:t>
      </w:r>
      <w:r w:rsidR="00227AAE">
        <w:rPr>
          <w:lang w:val="en-US"/>
        </w:rPr>
        <w:t>) = (</w:t>
      </w:r>
      <w:r w:rsidR="00227AAE">
        <w:rPr>
          <w:rFonts w:cstheme="minorHAnsi"/>
          <w:lang w:val="en-US"/>
        </w:rPr>
        <w:t>∑</w:t>
      </w:r>
      <w:proofErr w:type="spellStart"/>
      <w:r w:rsidR="00227AAE">
        <w:rPr>
          <w:lang w:val="en-US"/>
        </w:rPr>
        <w:t>c_i</w:t>
      </w:r>
      <w:proofErr w:type="spellEnd"/>
      <w:r w:rsidR="00227AAE">
        <w:rPr>
          <w:lang w:val="en-US"/>
        </w:rPr>
        <w:t>*</w:t>
      </w:r>
      <w:r w:rsidR="00227AAE" w:rsidRPr="00227AAE">
        <w:rPr>
          <w:lang w:val="en-US"/>
        </w:rPr>
        <w:t>|</w:t>
      </w:r>
      <w:proofErr w:type="spellStart"/>
      <w:r w:rsidR="00227AAE">
        <w:rPr>
          <w:lang w:val="en-US"/>
        </w:rPr>
        <w:t>sigma_i</w:t>
      </w:r>
      <w:proofErr w:type="spellEnd"/>
      <w:r w:rsidR="00227AAE" w:rsidRPr="00227AAE">
        <w:rPr>
          <w:lang w:val="en-US"/>
        </w:rPr>
        <w:t>&gt;</w:t>
      </w:r>
      <w:r w:rsidR="00227AAE">
        <w:rPr>
          <w:lang w:val="en-US"/>
        </w:rPr>
        <w:t>)</w:t>
      </w:r>
      <w:r w:rsidR="00227AAE" w:rsidRPr="00227AAE">
        <w:rPr>
          <w:lang w:val="en-US"/>
        </w:rPr>
        <w:t>(</w:t>
      </w:r>
      <w:r w:rsidR="00227AAE">
        <w:rPr>
          <w:lang w:val="en-US"/>
        </w:rPr>
        <w:t>a</w:t>
      </w:r>
      <w:r w:rsidR="00227AAE" w:rsidRPr="00227AAE">
        <w:rPr>
          <w:lang w:val="en-US"/>
        </w:rPr>
        <w:t xml:space="preserve">|0&gt; + </w:t>
      </w:r>
      <w:r w:rsidR="00227AAE">
        <w:rPr>
          <w:lang w:val="en-US"/>
        </w:rPr>
        <w:t>b</w:t>
      </w:r>
      <w:r w:rsidR="00227AAE" w:rsidRPr="00227AAE">
        <w:rPr>
          <w:lang w:val="en-US"/>
        </w:rPr>
        <w:t>|1&gt;)</w:t>
      </w:r>
      <w:r w:rsidR="00227AAE">
        <w:rPr>
          <w:lang w:val="en-US"/>
        </w:rPr>
        <w:t xml:space="preserve">. </w:t>
      </w:r>
      <w:r w:rsidR="00227AAE">
        <w:t xml:space="preserve">Заметим, что здесь коэффициенты </w:t>
      </w:r>
      <w:r w:rsidR="00227AAE">
        <w:rPr>
          <w:lang w:val="en-US"/>
        </w:rPr>
        <w:t>a</w:t>
      </w:r>
      <w:r w:rsidR="00227AAE" w:rsidRPr="00227AAE">
        <w:t xml:space="preserve"> </w:t>
      </w:r>
      <w:r w:rsidR="00227AAE">
        <w:rPr>
          <w:lang w:val="en-US"/>
        </w:rPr>
        <w:t>b</w:t>
      </w:r>
      <w:r w:rsidR="00227AAE" w:rsidRPr="00227AAE">
        <w:t xml:space="preserve"> </w:t>
      </w:r>
      <w:r w:rsidR="00227AAE">
        <w:t xml:space="preserve">не меняются от </w:t>
      </w:r>
      <w:r w:rsidR="00227AAE">
        <w:rPr>
          <w:lang w:val="en-US"/>
        </w:rPr>
        <w:t>phi</w:t>
      </w:r>
      <w:r w:rsidR="00227AAE" w:rsidRPr="00227AAE">
        <w:t xml:space="preserve">, </w:t>
      </w:r>
      <w:r w:rsidR="00227AAE">
        <w:t>а значит такого примера не найдётся!</w:t>
      </w:r>
    </w:p>
    <w:p w14:paraId="50598969" w14:textId="77777777" w:rsidR="0041407D" w:rsidRDefault="0041407D" w:rsidP="00316B70">
      <w:pPr>
        <w:ind w:left="360"/>
      </w:pPr>
    </w:p>
    <w:p w14:paraId="1CBF2938" w14:textId="77777777" w:rsidR="0041407D" w:rsidRDefault="0041407D" w:rsidP="00316B70">
      <w:pPr>
        <w:ind w:left="360"/>
      </w:pPr>
    </w:p>
    <w:p w14:paraId="5DFD9190" w14:textId="00361E6C" w:rsidR="0041407D" w:rsidRDefault="0041407D" w:rsidP="00316B70">
      <w:pPr>
        <w:ind w:left="360"/>
      </w:pPr>
    </w:p>
    <w:p w14:paraId="0FF586E7" w14:textId="59451426" w:rsidR="0041407D" w:rsidRDefault="0041407D" w:rsidP="0041407D">
      <w:r>
        <w:br w:type="page"/>
      </w:r>
    </w:p>
    <w:p w14:paraId="04CCD308" w14:textId="38DF11FF" w:rsidR="00227AAE" w:rsidRDefault="0041407D" w:rsidP="00316B70">
      <w:pPr>
        <w:ind w:left="360"/>
      </w:pPr>
      <w:r>
        <w:lastRenderedPageBreak/>
        <w:t>…………………</w:t>
      </w:r>
      <w:r w:rsidR="00227AAE">
        <w:t xml:space="preserve">Теперь разберём второй вопрос. </w:t>
      </w:r>
    </w:p>
    <w:p w14:paraId="765395E2" w14:textId="5BB07F0C" w:rsidR="00227AAE" w:rsidRDefault="009340AA" w:rsidP="00316B70">
      <w:pPr>
        <w:ind w:left="360"/>
      </w:pPr>
      <w:r>
        <w:t>Оказывается,</w:t>
      </w:r>
      <w:r w:rsidR="00227AAE">
        <w:t xml:space="preserve"> так выполняется всегда. Доказательство:</w:t>
      </w:r>
    </w:p>
    <w:p w14:paraId="3397719B" w14:textId="131B5D20" w:rsidR="00227AAE" w:rsidRDefault="00227AAE" w:rsidP="00316B70">
      <w:pPr>
        <w:ind w:left="360"/>
        <w:rPr>
          <w:lang w:val="en-US"/>
        </w:rPr>
      </w:pPr>
      <w:r>
        <w:rPr>
          <w:lang w:val="en-US"/>
        </w:rPr>
        <w:t>If</w:t>
      </w:r>
      <w:r w:rsidRPr="006F350C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6F350C">
        <w:rPr>
          <w:lang w:val="en-US"/>
        </w:rPr>
        <w:t>|</w:t>
      </w:r>
      <w:r>
        <w:rPr>
          <w:lang w:val="en-US"/>
        </w:rPr>
        <w:t>i</w:t>
      </w:r>
      <w:proofErr w:type="spellEnd"/>
      <w:r w:rsidRPr="006F350C">
        <w:rPr>
          <w:lang w:val="en-US"/>
        </w:rPr>
        <w:t xml:space="preserve">&gt; = </w:t>
      </w:r>
      <w:proofErr w:type="spellStart"/>
      <w:r>
        <w:rPr>
          <w:lang w:val="en-US"/>
        </w:rPr>
        <w:t>B</w:t>
      </w:r>
      <w:r w:rsidRPr="006F350C">
        <w:rPr>
          <w:lang w:val="en-US"/>
        </w:rPr>
        <w:t>|</w:t>
      </w:r>
      <w:r>
        <w:rPr>
          <w:lang w:val="en-US"/>
        </w:rPr>
        <w:t>i</w:t>
      </w:r>
      <w:proofErr w:type="spellEnd"/>
      <w:r w:rsidRPr="006F350C">
        <w:rPr>
          <w:lang w:val="en-US"/>
        </w:rPr>
        <w:t xml:space="preserve">&gt; =&gt; </w:t>
      </w:r>
      <w:proofErr w:type="spellStart"/>
      <w:r>
        <w:rPr>
          <w:lang w:val="en-US"/>
        </w:rPr>
        <w:t>B</w:t>
      </w:r>
      <w:r w:rsidRPr="006F350C">
        <w:rPr>
          <w:lang w:val="en-US"/>
        </w:rPr>
        <w:t>_</w:t>
      </w:r>
      <w:r>
        <w:rPr>
          <w:lang w:val="en-US"/>
        </w:rPr>
        <w:t>pre</w:t>
      </w:r>
      <w:r w:rsidRPr="006F350C">
        <w:rPr>
          <w:lang w:val="en-US"/>
        </w:rPr>
        <w:t>|</w:t>
      </w:r>
      <w:r>
        <w:rPr>
          <w:lang w:val="en-US"/>
        </w:rPr>
        <w:t>i</w:t>
      </w:r>
      <w:proofErr w:type="spellEnd"/>
      <w:r w:rsidRPr="006F350C">
        <w:rPr>
          <w:lang w:val="en-US"/>
        </w:rPr>
        <w:t>&gt; = |</w:t>
      </w:r>
      <w:proofErr w:type="spellStart"/>
      <w:r>
        <w:rPr>
          <w:lang w:val="en-US"/>
        </w:rPr>
        <w:t>phi</w:t>
      </w:r>
      <w:r w:rsidRPr="006F350C">
        <w:rPr>
          <w:lang w:val="en-US"/>
        </w:rPr>
        <w:t>_</w:t>
      </w:r>
      <w:r>
        <w:rPr>
          <w:lang w:val="en-US"/>
        </w:rPr>
        <w:t>i</w:t>
      </w:r>
      <w:proofErr w:type="spellEnd"/>
      <w:r w:rsidRPr="006F350C">
        <w:rPr>
          <w:lang w:val="en-US"/>
        </w:rPr>
        <w:t>&gt;(</w:t>
      </w:r>
      <w:r>
        <w:rPr>
          <w:lang w:val="en-US"/>
        </w:rPr>
        <w:t>a</w:t>
      </w:r>
      <w:r w:rsidR="006F350C" w:rsidRPr="006F350C">
        <w:rPr>
          <w:lang w:val="en-US"/>
        </w:rPr>
        <w:t>_</w:t>
      </w:r>
      <w:r w:rsidR="006F350C">
        <w:rPr>
          <w:lang w:val="en-US"/>
        </w:rPr>
        <w:t>i</w:t>
      </w:r>
      <w:r w:rsidRPr="006F350C">
        <w:rPr>
          <w:lang w:val="en-US"/>
        </w:rPr>
        <w:t xml:space="preserve">|0&gt; + </w:t>
      </w:r>
      <w:r>
        <w:rPr>
          <w:lang w:val="en-US"/>
        </w:rPr>
        <w:t>b</w:t>
      </w:r>
      <w:r w:rsidR="006F350C" w:rsidRPr="006F350C">
        <w:rPr>
          <w:lang w:val="en-US"/>
        </w:rPr>
        <w:t>_</w:t>
      </w:r>
      <w:r w:rsidR="006F350C">
        <w:rPr>
          <w:lang w:val="en-US"/>
        </w:rPr>
        <w:t>i</w:t>
      </w:r>
      <w:r w:rsidRPr="006F350C">
        <w:rPr>
          <w:lang w:val="en-US"/>
        </w:rPr>
        <w:t>|1&gt;)</w:t>
      </w:r>
      <w:r w:rsidR="008C4741" w:rsidRPr="006F350C">
        <w:rPr>
          <w:lang w:val="en-US"/>
        </w:rPr>
        <w:t xml:space="preserve"> </w:t>
      </w:r>
      <w:r w:rsidR="006F350C">
        <w:rPr>
          <w:lang w:val="en-US"/>
        </w:rPr>
        <w:t xml:space="preserve"> a_i^2 + b_i^2 = 1</w:t>
      </w:r>
    </w:p>
    <w:p w14:paraId="1BD04FF9" w14:textId="79DFC9CE" w:rsidR="005F354A" w:rsidRPr="006F350C" w:rsidRDefault="005F354A" w:rsidP="005F354A">
      <w:pPr>
        <w:ind w:left="360"/>
        <w:rPr>
          <w:lang w:val="en-US"/>
        </w:rPr>
      </w:pPr>
      <w:r w:rsidRPr="005F354A">
        <w:rPr>
          <w:lang w:val="en-US"/>
        </w:rPr>
        <w:t xml:space="preserve">(                      </w:t>
      </w:r>
      <w:r>
        <w:t>Пусть</w:t>
      </w:r>
      <w:r w:rsidRPr="005F354A">
        <w:rPr>
          <w:lang w:val="en-US"/>
        </w:rPr>
        <w:t xml:space="preserve"> |</w:t>
      </w:r>
      <w:proofErr w:type="spellStart"/>
      <w:r>
        <w:rPr>
          <w:lang w:val="en-US"/>
        </w:rPr>
        <w:t>phi_i</w:t>
      </w:r>
      <w:proofErr w:type="spellEnd"/>
      <w:r w:rsidRPr="005F354A">
        <w:rPr>
          <w:lang w:val="en-US"/>
        </w:rPr>
        <w:t xml:space="preserve">&gt; = </w:t>
      </w:r>
      <w:r w:rsidRPr="005F354A">
        <w:rPr>
          <w:rFonts w:cstheme="minorHAnsi"/>
          <w:lang w:val="en-US"/>
        </w:rPr>
        <w:t>∑</w:t>
      </w:r>
      <w:proofErr w:type="spellStart"/>
      <w:r>
        <w:rPr>
          <w:lang w:val="en-US"/>
        </w:rPr>
        <w:t>c</w:t>
      </w:r>
      <w:r w:rsidRPr="005F354A">
        <w:rPr>
          <w:lang w:val="en-US"/>
        </w:rPr>
        <w:t>_</w:t>
      </w:r>
      <w:r>
        <w:rPr>
          <w:lang w:val="en-US"/>
        </w:rPr>
        <w:t>i</w:t>
      </w:r>
      <w:r w:rsidRPr="005F354A">
        <w:rPr>
          <w:lang w:val="en-US"/>
        </w:rPr>
        <w:t>|</w:t>
      </w:r>
      <w:r>
        <w:rPr>
          <w:lang w:val="en-US"/>
        </w:rPr>
        <w:t>i</w:t>
      </w:r>
      <w:proofErr w:type="spellEnd"/>
      <w:r w:rsidRPr="005F354A">
        <w:rPr>
          <w:lang w:val="en-US"/>
        </w:rPr>
        <w:t>&gt;                )</w:t>
      </w:r>
    </w:p>
    <w:p w14:paraId="5BF0BDA3" w14:textId="11682E73" w:rsidR="008C4741" w:rsidRPr="008C4741" w:rsidRDefault="008C4741" w:rsidP="00316B70">
      <w:pPr>
        <w:ind w:left="360"/>
      </w:pPr>
      <w:r>
        <w:t xml:space="preserve">Пусть так же </w:t>
      </w:r>
      <w:r w:rsidRPr="008C4741">
        <w:t>|</w:t>
      </w:r>
      <w:r>
        <w:rPr>
          <w:lang w:val="en-US"/>
        </w:rPr>
        <w:t>phi</w:t>
      </w:r>
      <w:r w:rsidRPr="008C4741">
        <w:t xml:space="preserve">’&gt; = </w:t>
      </w:r>
      <w:r w:rsidRPr="008C4741">
        <w:rPr>
          <w:rFonts w:cstheme="minorHAnsi"/>
        </w:rPr>
        <w:t>∑</w:t>
      </w:r>
      <w:r>
        <w:rPr>
          <w:lang w:val="en-US"/>
        </w:rPr>
        <w:t>c</w:t>
      </w:r>
      <w:r w:rsidRPr="008C4741">
        <w:t>’_</w:t>
      </w:r>
      <w:proofErr w:type="spellStart"/>
      <w:r>
        <w:rPr>
          <w:lang w:val="en-US"/>
        </w:rPr>
        <w:t>i</w:t>
      </w:r>
      <w:proofErr w:type="spellEnd"/>
      <w:r w:rsidRPr="008C4741">
        <w:t>|</w:t>
      </w:r>
      <w:proofErr w:type="spellStart"/>
      <w:r>
        <w:rPr>
          <w:lang w:val="en-US"/>
        </w:rPr>
        <w:t>i</w:t>
      </w:r>
      <w:proofErr w:type="spellEnd"/>
      <w:r w:rsidRPr="008C4741">
        <w:t>&gt;</w:t>
      </w:r>
    </w:p>
    <w:p w14:paraId="484B2825" w14:textId="438F1644" w:rsidR="00915E75" w:rsidRDefault="008C4741" w:rsidP="00316B70">
      <w:pPr>
        <w:ind w:left="360"/>
      </w:pPr>
      <w:r>
        <w:t xml:space="preserve">Тогда </w:t>
      </w:r>
      <w:r>
        <w:rPr>
          <w:lang w:val="en-US"/>
        </w:rPr>
        <w:t>A</w:t>
      </w:r>
      <w:r w:rsidRPr="008C4741">
        <w:t>|</w:t>
      </w:r>
      <w:r>
        <w:rPr>
          <w:lang w:val="en-US"/>
        </w:rPr>
        <w:t>phi</w:t>
      </w:r>
      <w:r w:rsidRPr="008C4741">
        <w:t xml:space="preserve">’&gt; = </w:t>
      </w:r>
      <w:r w:rsidRPr="008C4741">
        <w:rPr>
          <w:rFonts w:cstheme="minorHAnsi"/>
        </w:rPr>
        <w:t>∑</w:t>
      </w:r>
      <w:r>
        <w:rPr>
          <w:lang w:val="en-US"/>
        </w:rPr>
        <w:t>c</w:t>
      </w:r>
      <w:r w:rsidRPr="008C4741">
        <w:t>’_</w:t>
      </w:r>
      <w:proofErr w:type="spellStart"/>
      <w:r>
        <w:rPr>
          <w:lang w:val="en-US"/>
        </w:rPr>
        <w:t>i</w:t>
      </w:r>
      <w:proofErr w:type="spellEnd"/>
      <w:r w:rsidRPr="008C4741">
        <w:t>|</w:t>
      </w:r>
      <w:r>
        <w:rPr>
          <w:lang w:val="en-US"/>
        </w:rPr>
        <w:t>phi</w:t>
      </w:r>
      <w:r w:rsidRPr="008C4741">
        <w:t>_</w:t>
      </w:r>
      <w:proofErr w:type="spellStart"/>
      <w:r>
        <w:rPr>
          <w:lang w:val="en-US"/>
        </w:rPr>
        <w:t>i</w:t>
      </w:r>
      <w:proofErr w:type="spellEnd"/>
      <w:r w:rsidRPr="008C4741">
        <w:t>&gt;</w:t>
      </w:r>
    </w:p>
    <w:p w14:paraId="4764DD09" w14:textId="69E78B02" w:rsidR="006F350C" w:rsidRPr="005F354A" w:rsidRDefault="008C4741" w:rsidP="006F350C">
      <w:pPr>
        <w:ind w:left="360"/>
      </w:pPr>
      <w:r>
        <w:rPr>
          <w:lang w:val="en-US"/>
        </w:rPr>
        <w:t>B</w:t>
      </w:r>
      <w:r w:rsidRPr="005F354A">
        <w:t>_</w:t>
      </w:r>
      <w:r>
        <w:rPr>
          <w:lang w:val="en-US"/>
        </w:rPr>
        <w:t>pre</w:t>
      </w:r>
      <w:r w:rsidRPr="005F354A">
        <w:t>|</w:t>
      </w:r>
      <w:r>
        <w:rPr>
          <w:lang w:val="en-US"/>
        </w:rPr>
        <w:t>phi</w:t>
      </w:r>
      <w:r w:rsidRPr="005F354A">
        <w:t xml:space="preserve">’&gt; = </w:t>
      </w:r>
      <w:r w:rsidRPr="005F354A">
        <w:rPr>
          <w:rFonts w:cstheme="minorHAnsi"/>
        </w:rPr>
        <w:t>∑</w:t>
      </w:r>
      <w:r w:rsidRPr="005F354A">
        <w:t>(</w:t>
      </w:r>
      <w:r>
        <w:rPr>
          <w:lang w:val="en-US"/>
        </w:rPr>
        <w:t>c</w:t>
      </w:r>
      <w:r w:rsidRPr="005F354A">
        <w:t>’_</w:t>
      </w:r>
      <w:proofErr w:type="spellStart"/>
      <w:r>
        <w:rPr>
          <w:lang w:val="en-US"/>
        </w:rPr>
        <w:t>i</w:t>
      </w:r>
      <w:proofErr w:type="spellEnd"/>
      <w:r w:rsidRPr="005F354A">
        <w:t>|</w:t>
      </w:r>
      <w:r>
        <w:rPr>
          <w:lang w:val="en-US"/>
        </w:rPr>
        <w:t>phi</w:t>
      </w:r>
      <w:r w:rsidRPr="005F354A">
        <w:t>_</w:t>
      </w:r>
      <w:proofErr w:type="spellStart"/>
      <w:r>
        <w:rPr>
          <w:lang w:val="en-US"/>
        </w:rPr>
        <w:t>i</w:t>
      </w:r>
      <w:proofErr w:type="spellEnd"/>
      <w:r w:rsidRPr="005F354A">
        <w:t>&gt;(</w:t>
      </w:r>
      <w:r>
        <w:rPr>
          <w:lang w:val="en-US"/>
        </w:rPr>
        <w:t>a</w:t>
      </w:r>
      <w:r w:rsidR="006F350C" w:rsidRPr="005F354A">
        <w:t>_</w:t>
      </w:r>
      <w:proofErr w:type="spellStart"/>
      <w:r w:rsidR="006F350C">
        <w:rPr>
          <w:lang w:val="en-US"/>
        </w:rPr>
        <w:t>i</w:t>
      </w:r>
      <w:proofErr w:type="spellEnd"/>
      <w:r w:rsidRPr="005F354A">
        <w:t xml:space="preserve">|0&gt; + </w:t>
      </w:r>
      <w:r>
        <w:rPr>
          <w:lang w:val="en-US"/>
        </w:rPr>
        <w:t>b</w:t>
      </w:r>
      <w:r w:rsidR="006F350C" w:rsidRPr="005F354A">
        <w:t>_</w:t>
      </w:r>
      <w:proofErr w:type="spellStart"/>
      <w:r w:rsidR="006F350C">
        <w:rPr>
          <w:lang w:val="en-US"/>
        </w:rPr>
        <w:t>i</w:t>
      </w:r>
      <w:proofErr w:type="spellEnd"/>
      <w:r w:rsidRPr="005F354A">
        <w:t xml:space="preserve">|1&gt;)) </w:t>
      </w:r>
      <w:r w:rsidR="005F354A" w:rsidRPr="005F354A">
        <w:t xml:space="preserve">= </w:t>
      </w:r>
      <w:r w:rsidR="005F354A" w:rsidRPr="005F354A">
        <w:rPr>
          <w:rFonts w:cstheme="minorHAnsi"/>
        </w:rPr>
        <w:t>∑</w:t>
      </w:r>
      <w:r w:rsidR="005F354A" w:rsidRPr="005F354A">
        <w:t>(</w:t>
      </w:r>
      <w:r w:rsidR="005F354A">
        <w:rPr>
          <w:lang w:val="en-US"/>
        </w:rPr>
        <w:t>c</w:t>
      </w:r>
      <w:r w:rsidR="005F354A" w:rsidRPr="005F354A">
        <w:t>’_</w:t>
      </w:r>
      <w:proofErr w:type="spellStart"/>
      <w:r w:rsidR="005F354A">
        <w:rPr>
          <w:lang w:val="en-US"/>
        </w:rPr>
        <w:t>i</w:t>
      </w:r>
      <w:proofErr w:type="spellEnd"/>
      <w:r w:rsidR="005F354A" w:rsidRPr="005F354A">
        <w:t>(</w:t>
      </w:r>
      <w:r w:rsidR="005F354A" w:rsidRPr="005F354A">
        <w:rPr>
          <w:rFonts w:cstheme="minorHAnsi"/>
        </w:rPr>
        <w:t>∑</w:t>
      </w:r>
      <w:r w:rsidR="005F354A">
        <w:rPr>
          <w:lang w:val="en-US"/>
        </w:rPr>
        <w:t>c</w:t>
      </w:r>
      <w:r w:rsidR="005F354A" w:rsidRPr="005F354A">
        <w:t>_</w:t>
      </w:r>
      <w:r w:rsidR="005F354A">
        <w:rPr>
          <w:lang w:val="en-US"/>
        </w:rPr>
        <w:t>j</w:t>
      </w:r>
      <w:r w:rsidR="005F354A" w:rsidRPr="005F354A">
        <w:t>|</w:t>
      </w:r>
      <w:r w:rsidR="005F354A">
        <w:rPr>
          <w:lang w:val="en-US"/>
        </w:rPr>
        <w:t>j</w:t>
      </w:r>
      <w:r w:rsidR="005F354A" w:rsidRPr="005F354A">
        <w:t>&gt;</w:t>
      </w:r>
      <w:r w:rsidR="005F354A" w:rsidRPr="005F354A">
        <w:t xml:space="preserve"> )</w:t>
      </w:r>
      <w:r w:rsidR="005F354A" w:rsidRPr="005F354A">
        <w:t>(</w:t>
      </w:r>
      <w:r w:rsidR="005F354A">
        <w:rPr>
          <w:lang w:val="en-US"/>
        </w:rPr>
        <w:t>a</w:t>
      </w:r>
      <w:r w:rsidR="005F354A" w:rsidRPr="005F354A">
        <w:t>_</w:t>
      </w:r>
      <w:proofErr w:type="spellStart"/>
      <w:r w:rsidR="005F354A">
        <w:rPr>
          <w:lang w:val="en-US"/>
        </w:rPr>
        <w:t>i</w:t>
      </w:r>
      <w:proofErr w:type="spellEnd"/>
      <w:r w:rsidR="005F354A" w:rsidRPr="005F354A">
        <w:t xml:space="preserve">|0&gt; + </w:t>
      </w:r>
      <w:r w:rsidR="005F354A">
        <w:rPr>
          <w:lang w:val="en-US"/>
        </w:rPr>
        <w:t>b</w:t>
      </w:r>
      <w:r w:rsidR="005F354A" w:rsidRPr="005F354A">
        <w:t>_</w:t>
      </w:r>
      <w:proofErr w:type="spellStart"/>
      <w:r w:rsidR="005F354A">
        <w:rPr>
          <w:lang w:val="en-US"/>
        </w:rPr>
        <w:t>i</w:t>
      </w:r>
      <w:proofErr w:type="spellEnd"/>
      <w:r w:rsidR="005F354A" w:rsidRPr="005F354A">
        <w:t>|1&gt;))</w:t>
      </w:r>
      <w:r w:rsidR="005F354A" w:rsidRPr="005F354A">
        <w:t xml:space="preserve"> = </w:t>
      </w:r>
    </w:p>
    <w:p w14:paraId="6287BA02" w14:textId="68DC5C2E" w:rsidR="005F354A" w:rsidRPr="00B11F0D" w:rsidRDefault="005F354A" w:rsidP="006F350C">
      <w:pPr>
        <w:ind w:left="360"/>
      </w:pPr>
      <w:r>
        <w:t xml:space="preserve">Можем вынести внутреннюю сумму по </w:t>
      </w:r>
      <w:r>
        <w:rPr>
          <w:lang w:val="en-US"/>
        </w:rPr>
        <w:t>j</w:t>
      </w:r>
      <w:r w:rsidRPr="005F354A">
        <w:t xml:space="preserve"> </w:t>
      </w:r>
      <w:r>
        <w:t>наружу</w:t>
      </w:r>
      <w:r w:rsidR="00B11F0D">
        <w:t xml:space="preserve"> и поменять её местами с суммой </w:t>
      </w:r>
      <w:proofErr w:type="spellStart"/>
      <w:r w:rsidR="00B11F0D">
        <w:rPr>
          <w:lang w:val="en-US"/>
        </w:rPr>
        <w:t>i</w:t>
      </w:r>
      <w:proofErr w:type="spellEnd"/>
    </w:p>
    <w:p w14:paraId="61A868FF" w14:textId="5D9B0CA0" w:rsidR="005F354A" w:rsidRPr="005F354A" w:rsidRDefault="005F354A" w:rsidP="006F350C">
      <w:pPr>
        <w:ind w:left="360"/>
        <w:rPr>
          <w:lang w:val="en-US"/>
        </w:rPr>
      </w:pPr>
      <w:r>
        <w:rPr>
          <w:lang w:val="en-US"/>
        </w:rPr>
        <w:t xml:space="preserve">= </w:t>
      </w:r>
      <w:r>
        <w:rPr>
          <w:rFonts w:cstheme="minorHAnsi"/>
          <w:lang w:val="en-US"/>
        </w:rPr>
        <w:t>∑∑</w:t>
      </w:r>
      <w:r w:rsidRPr="005F354A">
        <w:rPr>
          <w:lang w:val="en-US"/>
        </w:rPr>
        <w:t>(</w:t>
      </w:r>
      <w:r>
        <w:rPr>
          <w:lang w:val="en-US"/>
        </w:rPr>
        <w:t>c</w:t>
      </w:r>
      <w:r w:rsidRPr="005F354A">
        <w:rPr>
          <w:lang w:val="en-US"/>
        </w:rPr>
        <w:t>’_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c</w:t>
      </w:r>
      <w:r w:rsidRPr="005F354A">
        <w:rPr>
          <w:lang w:val="en-US"/>
        </w:rPr>
        <w:t>_</w:t>
      </w:r>
      <w:r>
        <w:rPr>
          <w:lang w:val="en-US"/>
        </w:rPr>
        <w:t>j</w:t>
      </w:r>
      <w:r w:rsidRPr="005F354A">
        <w:rPr>
          <w:lang w:val="en-US"/>
        </w:rPr>
        <w:t>|</w:t>
      </w:r>
      <w:r>
        <w:rPr>
          <w:lang w:val="en-US"/>
        </w:rPr>
        <w:t>j</w:t>
      </w:r>
      <w:proofErr w:type="spellEnd"/>
      <w:r w:rsidRPr="005F354A">
        <w:rPr>
          <w:lang w:val="en-US"/>
        </w:rPr>
        <w:t>&gt; )(</w:t>
      </w:r>
      <w:r>
        <w:rPr>
          <w:lang w:val="en-US"/>
        </w:rPr>
        <w:t>a</w:t>
      </w:r>
      <w:r w:rsidRPr="005F354A">
        <w:rPr>
          <w:lang w:val="en-US"/>
        </w:rPr>
        <w:t>_</w:t>
      </w:r>
      <w:r>
        <w:rPr>
          <w:lang w:val="en-US"/>
        </w:rPr>
        <w:t>i</w:t>
      </w:r>
      <w:r w:rsidRPr="005F354A">
        <w:rPr>
          <w:lang w:val="en-US"/>
        </w:rPr>
        <w:t xml:space="preserve">|0&gt; + </w:t>
      </w:r>
      <w:r>
        <w:rPr>
          <w:lang w:val="en-US"/>
        </w:rPr>
        <w:t>b</w:t>
      </w:r>
      <w:r w:rsidRPr="005F354A">
        <w:rPr>
          <w:lang w:val="en-US"/>
        </w:rPr>
        <w:t>_</w:t>
      </w:r>
      <w:r>
        <w:rPr>
          <w:lang w:val="en-US"/>
        </w:rPr>
        <w:t>i</w:t>
      </w:r>
      <w:r w:rsidRPr="005F354A">
        <w:rPr>
          <w:lang w:val="en-US"/>
        </w:rPr>
        <w:t>|1&gt;))</w:t>
      </w:r>
    </w:p>
    <w:p w14:paraId="707CCE7E" w14:textId="48791D7D" w:rsidR="006F350C" w:rsidRDefault="005F354A" w:rsidP="006F350C">
      <w:pPr>
        <w:ind w:left="360"/>
      </w:pPr>
      <w:r>
        <w:t xml:space="preserve">Посмотрим на вероятность получение результата </w:t>
      </w:r>
      <w:r>
        <w:rPr>
          <w:lang w:val="en-US"/>
        </w:rPr>
        <w:t>j</w:t>
      </w:r>
      <w:r w:rsidRPr="005F354A">
        <w:t xml:space="preserve"> </w:t>
      </w:r>
      <w:r>
        <w:t xml:space="preserve">при измерении сначала дополнительного </w:t>
      </w:r>
      <w:proofErr w:type="spellStart"/>
      <w:r>
        <w:t>кубита</w:t>
      </w:r>
      <w:proofErr w:type="spellEnd"/>
      <w:r>
        <w:t>, а затем всех основных.</w:t>
      </w:r>
    </w:p>
    <w:p w14:paraId="2CBD2604" w14:textId="07BC934D" w:rsidR="00B11F0D" w:rsidRPr="00B11F0D" w:rsidRDefault="00044CE5" w:rsidP="006F350C">
      <w:pPr>
        <w:ind w:left="360"/>
        <w:rPr>
          <w:lang w:val="en-US"/>
        </w:rPr>
      </w:pPr>
      <w:r w:rsidRPr="00B11F0D">
        <w:rPr>
          <w:lang w:val="en-US"/>
        </w:rPr>
        <w:t xml:space="preserve">= </w:t>
      </w:r>
      <w:r w:rsidR="00B11F0D" w:rsidRPr="00B11F0D">
        <w:rPr>
          <w:rFonts w:cstheme="minorHAnsi"/>
          <w:lang w:val="en-US"/>
        </w:rPr>
        <w:t>∑∑</w:t>
      </w:r>
      <w:r w:rsidR="00B11F0D">
        <w:rPr>
          <w:lang w:val="en-US"/>
        </w:rPr>
        <w:t>c</w:t>
      </w:r>
      <w:r w:rsidR="00B11F0D" w:rsidRPr="00B11F0D">
        <w:rPr>
          <w:lang w:val="en-US"/>
        </w:rPr>
        <w:t>’_</w:t>
      </w:r>
      <w:proofErr w:type="spellStart"/>
      <w:r w:rsidR="00B11F0D">
        <w:rPr>
          <w:lang w:val="en-US"/>
        </w:rPr>
        <w:t>i</w:t>
      </w:r>
      <w:proofErr w:type="spellEnd"/>
      <w:r w:rsidR="00B11F0D" w:rsidRPr="00B11F0D">
        <w:rPr>
          <w:lang w:val="en-US"/>
        </w:rPr>
        <w:t>*</w:t>
      </w:r>
      <w:proofErr w:type="spellStart"/>
      <w:r w:rsidR="00B11F0D">
        <w:rPr>
          <w:lang w:val="en-US"/>
        </w:rPr>
        <w:t>c</w:t>
      </w:r>
      <w:r w:rsidR="00B11F0D" w:rsidRPr="00B11F0D">
        <w:rPr>
          <w:lang w:val="en-US"/>
        </w:rPr>
        <w:t>_</w:t>
      </w:r>
      <w:r w:rsidR="00B11F0D">
        <w:rPr>
          <w:lang w:val="en-US"/>
        </w:rPr>
        <w:t>j</w:t>
      </w:r>
      <w:r w:rsidR="00B11F0D" w:rsidRPr="00B11F0D">
        <w:rPr>
          <w:lang w:val="en-US"/>
        </w:rPr>
        <w:t>|</w:t>
      </w:r>
      <w:r w:rsidR="00B11F0D">
        <w:rPr>
          <w:lang w:val="en-US"/>
        </w:rPr>
        <w:t>j</w:t>
      </w:r>
      <w:proofErr w:type="spellEnd"/>
      <w:r w:rsidR="00B11F0D" w:rsidRPr="00B11F0D">
        <w:rPr>
          <w:lang w:val="en-US"/>
        </w:rPr>
        <w:t>&gt; (</w:t>
      </w:r>
      <w:r w:rsidR="00B11F0D">
        <w:rPr>
          <w:lang w:val="en-US"/>
        </w:rPr>
        <w:t>a</w:t>
      </w:r>
      <w:r w:rsidR="00B11F0D" w:rsidRPr="00B11F0D">
        <w:rPr>
          <w:lang w:val="en-US"/>
        </w:rPr>
        <w:t>_</w:t>
      </w:r>
      <w:r w:rsidR="00B11F0D">
        <w:rPr>
          <w:lang w:val="en-US"/>
        </w:rPr>
        <w:t>i</w:t>
      </w:r>
      <w:r w:rsidR="00B11F0D" w:rsidRPr="00B11F0D">
        <w:rPr>
          <w:lang w:val="en-US"/>
        </w:rPr>
        <w:t xml:space="preserve">|0&gt; + </w:t>
      </w:r>
      <w:r w:rsidR="00B11F0D">
        <w:rPr>
          <w:lang w:val="en-US"/>
        </w:rPr>
        <w:t>b</w:t>
      </w:r>
      <w:r w:rsidR="00B11F0D" w:rsidRPr="00B11F0D">
        <w:rPr>
          <w:lang w:val="en-US"/>
        </w:rPr>
        <w:t>_</w:t>
      </w:r>
      <w:r w:rsidR="00B11F0D">
        <w:rPr>
          <w:lang w:val="en-US"/>
        </w:rPr>
        <w:t>i</w:t>
      </w:r>
      <w:r w:rsidR="00B11F0D" w:rsidRPr="00B11F0D">
        <w:rPr>
          <w:lang w:val="en-US"/>
        </w:rPr>
        <w:t>|1&gt;))</w:t>
      </w:r>
      <w:r w:rsidR="00B11F0D" w:rsidRPr="00B11F0D">
        <w:rPr>
          <w:lang w:val="en-US"/>
        </w:rPr>
        <w:t xml:space="preserve"> = </w:t>
      </w:r>
      <w:r w:rsidR="00B11F0D" w:rsidRPr="00B11F0D">
        <w:rPr>
          <w:rFonts w:cstheme="minorHAnsi"/>
          <w:lang w:val="en-US"/>
        </w:rPr>
        <w:t>∑_</w:t>
      </w:r>
      <w:r w:rsidR="00B11F0D">
        <w:rPr>
          <w:rFonts w:cstheme="minorHAnsi"/>
          <w:lang w:val="en-US"/>
        </w:rPr>
        <w:t>j</w:t>
      </w:r>
      <w:r w:rsidR="00B11F0D" w:rsidRPr="00B11F0D">
        <w:rPr>
          <w:rFonts w:cstheme="minorHAnsi"/>
          <w:lang w:val="en-US"/>
        </w:rPr>
        <w:t xml:space="preserve">: </w:t>
      </w:r>
      <w:proofErr w:type="spellStart"/>
      <w:r w:rsidR="00B11F0D">
        <w:rPr>
          <w:lang w:val="en-US"/>
        </w:rPr>
        <w:t>c</w:t>
      </w:r>
      <w:r w:rsidR="00B11F0D" w:rsidRPr="00B11F0D">
        <w:rPr>
          <w:lang w:val="en-US"/>
        </w:rPr>
        <w:t>_</w:t>
      </w:r>
      <w:r w:rsidR="00B11F0D">
        <w:rPr>
          <w:lang w:val="en-US"/>
        </w:rPr>
        <w:t>j</w:t>
      </w:r>
      <w:r w:rsidR="00B11F0D" w:rsidRPr="00B11F0D">
        <w:rPr>
          <w:lang w:val="en-US"/>
        </w:rPr>
        <w:t>|</w:t>
      </w:r>
      <w:r w:rsidR="00B11F0D">
        <w:rPr>
          <w:lang w:val="en-US"/>
        </w:rPr>
        <w:t>j</w:t>
      </w:r>
      <w:proofErr w:type="spellEnd"/>
      <w:r w:rsidR="00B11F0D" w:rsidRPr="00B11F0D">
        <w:rPr>
          <w:lang w:val="en-US"/>
        </w:rPr>
        <w:t>&gt;(</w:t>
      </w:r>
      <w:r w:rsidR="00B11F0D" w:rsidRPr="00B11F0D">
        <w:rPr>
          <w:rFonts w:cstheme="minorHAnsi"/>
          <w:lang w:val="en-US"/>
        </w:rPr>
        <w:t>∑_</w:t>
      </w:r>
      <w:proofErr w:type="spellStart"/>
      <w:r w:rsidR="00B11F0D">
        <w:rPr>
          <w:rFonts w:cstheme="minorHAnsi"/>
          <w:lang w:val="en-US"/>
        </w:rPr>
        <w:t>i</w:t>
      </w:r>
      <w:proofErr w:type="spellEnd"/>
      <w:r w:rsidR="00B11F0D" w:rsidRPr="00B11F0D">
        <w:rPr>
          <w:rFonts w:cstheme="minorHAnsi"/>
          <w:lang w:val="en-US"/>
        </w:rPr>
        <w:t xml:space="preserve">: </w:t>
      </w:r>
      <w:r w:rsidR="00B11F0D">
        <w:rPr>
          <w:rFonts w:cstheme="minorHAnsi"/>
          <w:lang w:val="en-US"/>
        </w:rPr>
        <w:t>c</w:t>
      </w:r>
      <w:r w:rsidR="00B11F0D" w:rsidRPr="00B11F0D">
        <w:rPr>
          <w:rFonts w:cstheme="minorHAnsi"/>
          <w:lang w:val="en-US"/>
        </w:rPr>
        <w:t>’</w:t>
      </w:r>
      <w:r w:rsidR="00B11F0D">
        <w:rPr>
          <w:rFonts w:cstheme="minorHAnsi"/>
          <w:lang w:val="en-US"/>
        </w:rPr>
        <w:t>_</w:t>
      </w:r>
      <w:proofErr w:type="spellStart"/>
      <w:r w:rsidR="00B11F0D">
        <w:rPr>
          <w:rFonts w:cstheme="minorHAnsi"/>
          <w:lang w:val="en-US"/>
        </w:rPr>
        <w:t>i</w:t>
      </w:r>
      <w:proofErr w:type="spellEnd"/>
      <w:r w:rsidR="00B11F0D">
        <w:rPr>
          <w:rFonts w:cstheme="minorHAnsi"/>
          <w:lang w:val="en-US"/>
        </w:rPr>
        <w:t>(a_i|0&gt; + b_i|1&gt;)</w:t>
      </w:r>
      <w:r w:rsidR="00B11F0D" w:rsidRPr="00B11F0D">
        <w:rPr>
          <w:lang w:val="en-US"/>
        </w:rPr>
        <w:t>)</w:t>
      </w:r>
    </w:p>
    <w:p w14:paraId="6A4D6A9D" w14:textId="77777777" w:rsidR="00B11F0D" w:rsidRPr="00B11F0D" w:rsidRDefault="00B11F0D" w:rsidP="006F350C">
      <w:pPr>
        <w:ind w:left="360"/>
      </w:pPr>
      <w:r>
        <w:t xml:space="preserve">При измерении </w:t>
      </w:r>
    </w:p>
    <w:p w14:paraId="696D2C42" w14:textId="5371C9D8" w:rsidR="005F354A" w:rsidRPr="006C4E87" w:rsidRDefault="00B11F0D" w:rsidP="006F350C">
      <w:pPr>
        <w:ind w:left="360"/>
        <w:rPr>
          <w:lang w:val="en-US"/>
        </w:rPr>
      </w:pPr>
      <w:r w:rsidRPr="00B11F0D">
        <w:rPr>
          <w:lang w:val="en-US"/>
        </w:rPr>
        <w:t xml:space="preserve"> </w:t>
      </w:r>
      <w:r>
        <w:rPr>
          <w:lang w:val="en-US"/>
        </w:rPr>
        <w:t>P</w:t>
      </w:r>
      <w:r w:rsidRPr="00B11F0D">
        <w:rPr>
          <w:lang w:val="en-US"/>
        </w:rPr>
        <w:t>(|</w:t>
      </w:r>
      <w:r>
        <w:rPr>
          <w:lang w:val="en-US"/>
        </w:rPr>
        <w:t>j</w:t>
      </w:r>
      <w:r w:rsidRPr="00B11F0D">
        <w:rPr>
          <w:lang w:val="en-US"/>
        </w:rPr>
        <w:t>&gt;)</w:t>
      </w:r>
      <w:r w:rsidRPr="00B11F0D">
        <w:rPr>
          <w:lang w:val="en-US"/>
        </w:rPr>
        <w:t xml:space="preserve"> = </w:t>
      </w:r>
      <w:r>
        <w:rPr>
          <w:lang w:val="en-US"/>
        </w:rPr>
        <w:t>(</w:t>
      </w:r>
      <w:proofErr w:type="spellStart"/>
      <w:r>
        <w:rPr>
          <w:lang w:val="en-US"/>
        </w:rPr>
        <w:t>c_j</w:t>
      </w:r>
      <w:proofErr w:type="spellEnd"/>
      <w:r>
        <w:rPr>
          <w:lang w:val="en-US"/>
        </w:rPr>
        <w:t>)^2 * (</w:t>
      </w:r>
      <w:r>
        <w:rPr>
          <w:rFonts w:cstheme="minorHAnsi"/>
          <w:lang w:val="en-US"/>
        </w:rPr>
        <w:t>∑</w:t>
      </w:r>
      <w:r>
        <w:rPr>
          <w:lang w:val="en-US"/>
        </w:rPr>
        <w:t>_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 (c’_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a_i</w:t>
      </w:r>
      <w:proofErr w:type="spellEnd"/>
      <w:r>
        <w:rPr>
          <w:lang w:val="en-US"/>
        </w:rPr>
        <w:t xml:space="preserve">)^2)  + </w:t>
      </w:r>
      <w:r>
        <w:rPr>
          <w:lang w:val="en-US"/>
        </w:rPr>
        <w:t>(</w:t>
      </w:r>
      <w:proofErr w:type="spellStart"/>
      <w:r>
        <w:rPr>
          <w:lang w:val="en-US"/>
        </w:rPr>
        <w:t>c_j</w:t>
      </w:r>
      <w:proofErr w:type="spellEnd"/>
      <w:r>
        <w:rPr>
          <w:lang w:val="en-US"/>
        </w:rPr>
        <w:t>)^2 * (</w:t>
      </w:r>
      <w:r>
        <w:rPr>
          <w:rFonts w:cstheme="minorHAnsi"/>
          <w:lang w:val="en-US"/>
        </w:rPr>
        <w:t>∑</w:t>
      </w:r>
      <w:r>
        <w:rPr>
          <w:lang w:val="en-US"/>
        </w:rPr>
        <w:t>_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 (c’_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b</w:t>
      </w:r>
      <w:r>
        <w:rPr>
          <w:lang w:val="en-US"/>
        </w:rPr>
        <w:t>_i</w:t>
      </w:r>
      <w:proofErr w:type="spellEnd"/>
      <w:r>
        <w:rPr>
          <w:lang w:val="en-US"/>
        </w:rPr>
        <w:t>)^2)</w:t>
      </w:r>
      <w:r>
        <w:rPr>
          <w:lang w:val="en-US"/>
        </w:rPr>
        <w:t xml:space="preserve"> = (</w:t>
      </w:r>
      <w:proofErr w:type="spellStart"/>
      <w:r>
        <w:rPr>
          <w:lang w:val="en-US"/>
        </w:rPr>
        <w:t>c_j</w:t>
      </w:r>
      <w:proofErr w:type="spellEnd"/>
      <w:r>
        <w:rPr>
          <w:lang w:val="en-US"/>
        </w:rPr>
        <w:t>)^2 * (</w:t>
      </w:r>
      <w:r>
        <w:rPr>
          <w:rFonts w:cstheme="minorHAnsi"/>
          <w:lang w:val="en-US"/>
        </w:rPr>
        <w:t>∑</w:t>
      </w:r>
      <w:r>
        <w:rPr>
          <w:lang w:val="en-US"/>
        </w:rPr>
        <w:t>_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: </w:t>
      </w:r>
      <w:r w:rsidR="006C4E87">
        <w:rPr>
          <w:lang w:val="en-US"/>
        </w:rPr>
        <w:t>(c’_</w:t>
      </w:r>
      <w:proofErr w:type="spellStart"/>
      <w:r w:rsidR="006C4E87">
        <w:rPr>
          <w:lang w:val="en-US"/>
        </w:rPr>
        <w:t>i</w:t>
      </w:r>
      <w:proofErr w:type="spellEnd"/>
      <w:r w:rsidR="006C4E87">
        <w:rPr>
          <w:lang w:val="en-US"/>
        </w:rPr>
        <w:t>)^2</w:t>
      </w:r>
      <w:r>
        <w:rPr>
          <w:lang w:val="en-US"/>
        </w:rPr>
        <w:t>)</w:t>
      </w:r>
      <w:r w:rsidR="006C4E87">
        <w:rPr>
          <w:lang w:val="en-US"/>
        </w:rPr>
        <w:t xml:space="preserve"> = (c_j^2) </w:t>
      </w:r>
      <w:r w:rsidR="006C4E87">
        <w:t>что</w:t>
      </w:r>
      <w:r w:rsidR="006C4E87" w:rsidRPr="006C4E87">
        <w:rPr>
          <w:lang w:val="en-US"/>
        </w:rPr>
        <w:t xml:space="preserve"> </w:t>
      </w:r>
      <w:r w:rsidR="006C4E87">
        <w:t>и</w:t>
      </w:r>
      <w:r w:rsidR="006C4E87" w:rsidRPr="006C4E87">
        <w:rPr>
          <w:lang w:val="en-US"/>
        </w:rPr>
        <w:t xml:space="preserve"> </w:t>
      </w:r>
      <w:r w:rsidR="006C4E87">
        <w:t>требовалось</w:t>
      </w:r>
      <w:r w:rsidR="006C4E87" w:rsidRPr="006C4E87">
        <w:rPr>
          <w:lang w:val="en-US"/>
        </w:rPr>
        <w:t xml:space="preserve"> </w:t>
      </w:r>
      <w:r w:rsidR="006C4E87">
        <w:t>показать</w:t>
      </w:r>
      <w:r w:rsidR="006C4E87" w:rsidRPr="006C4E87">
        <w:rPr>
          <w:lang w:val="en-US"/>
        </w:rPr>
        <w:t>!</w:t>
      </w:r>
    </w:p>
    <w:p w14:paraId="351A37E4" w14:textId="03806A5B" w:rsidR="0041407D" w:rsidRPr="00B11F0D" w:rsidRDefault="0041407D" w:rsidP="006F350C">
      <w:pPr>
        <w:ind w:left="360"/>
        <w:rPr>
          <w:lang w:val="en-US"/>
        </w:rPr>
      </w:pPr>
      <w:r w:rsidRPr="00B11F0D">
        <w:rPr>
          <w:lang w:val="en-US"/>
        </w:rPr>
        <w:t>…………………………..</w:t>
      </w:r>
    </w:p>
    <w:p w14:paraId="6BCAC5BD" w14:textId="77777777" w:rsidR="0041407D" w:rsidRPr="00B11F0D" w:rsidRDefault="0041407D">
      <w:pPr>
        <w:rPr>
          <w:lang w:val="en-US"/>
        </w:rPr>
      </w:pPr>
      <w:r w:rsidRPr="00B11F0D">
        <w:rPr>
          <w:lang w:val="en-US"/>
        </w:rPr>
        <w:br w:type="page"/>
      </w:r>
    </w:p>
    <w:p w14:paraId="3A134FD5" w14:textId="79FF8389" w:rsidR="0041407D" w:rsidRDefault="0041407D" w:rsidP="0041407D">
      <w:pPr>
        <w:ind w:left="142"/>
      </w:pPr>
      <w:r>
        <w:lastRenderedPageBreak/>
        <w:t>Приложение 1.</w:t>
      </w:r>
    </w:p>
    <w:p w14:paraId="5A661E26" w14:textId="513C646E" w:rsidR="0041407D" w:rsidRDefault="00775009" w:rsidP="0041407D">
      <w:pPr>
        <w:ind w:left="142"/>
      </w:pPr>
      <w:r>
        <w:t xml:space="preserve">От противного. Пусть </w:t>
      </w:r>
      <w:r>
        <w:rPr>
          <w:lang w:val="en-US"/>
        </w:rPr>
        <w:t>pre</w:t>
      </w:r>
      <w:r w:rsidRPr="00775009">
        <w:t xml:space="preserve"> </w:t>
      </w:r>
      <w:r>
        <w:t xml:space="preserve">состояние не представимо, как </w:t>
      </w:r>
      <w:r w:rsidRPr="005D3215">
        <w:t>|</w:t>
      </w:r>
      <w:r>
        <w:rPr>
          <w:lang w:val="en-US"/>
        </w:rPr>
        <w:t>sigma</w:t>
      </w:r>
      <w:r w:rsidRPr="005D3215">
        <w:t>&gt; (</w:t>
      </w:r>
      <w:r>
        <w:rPr>
          <w:lang w:val="en-US"/>
        </w:rPr>
        <w:t>a</w:t>
      </w:r>
      <w:r w:rsidRPr="005D3215">
        <w:t xml:space="preserve">|0&gt; + </w:t>
      </w:r>
      <w:r>
        <w:rPr>
          <w:lang w:val="en-US"/>
        </w:rPr>
        <w:t>b</w:t>
      </w:r>
      <w:r w:rsidRPr="005D3215">
        <w:t>|1&gt;)</w:t>
      </w:r>
    </w:p>
    <w:p w14:paraId="14E5ADC6" w14:textId="2DE00CA6" w:rsidR="00775009" w:rsidRDefault="00775009" w:rsidP="0041407D">
      <w:pPr>
        <w:ind w:left="142"/>
      </w:pPr>
      <w:r>
        <w:t>Тогда можно его записать так:</w:t>
      </w:r>
    </w:p>
    <w:p w14:paraId="075212C7" w14:textId="1410DFEF" w:rsidR="00775009" w:rsidRDefault="00775009" w:rsidP="00775009">
      <w:pPr>
        <w:ind w:left="142"/>
      </w:pPr>
      <w:r w:rsidRPr="00775009">
        <w:rPr>
          <w:rFonts w:cstheme="minorHAnsi"/>
        </w:rPr>
        <w:t>∑</w:t>
      </w:r>
      <w:r>
        <w:rPr>
          <w:rFonts w:cstheme="minorHAnsi"/>
          <w:lang w:val="en-US"/>
        </w:rPr>
        <w:t>c</w:t>
      </w:r>
      <w:r w:rsidRPr="00775009">
        <w:rPr>
          <w:rFonts w:cstheme="minorHAnsi"/>
        </w:rPr>
        <w:t>_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775009">
        <w:t>|</w:t>
      </w:r>
      <w:proofErr w:type="spellStart"/>
      <w:r>
        <w:rPr>
          <w:lang w:val="en-US"/>
        </w:rPr>
        <w:t>i</w:t>
      </w:r>
      <w:proofErr w:type="spellEnd"/>
      <w:r w:rsidRPr="00775009">
        <w:t>&gt; (</w:t>
      </w:r>
      <w:r>
        <w:rPr>
          <w:lang w:val="en-US"/>
        </w:rPr>
        <w:t>a</w:t>
      </w:r>
      <w:r w:rsidRPr="00775009">
        <w:t>_</w:t>
      </w:r>
      <w:proofErr w:type="spellStart"/>
      <w:r>
        <w:rPr>
          <w:lang w:val="en-US"/>
        </w:rPr>
        <w:t>i</w:t>
      </w:r>
      <w:proofErr w:type="spellEnd"/>
      <w:r w:rsidRPr="00775009">
        <w:t xml:space="preserve">|0&gt; + </w:t>
      </w:r>
      <w:r>
        <w:rPr>
          <w:lang w:val="en-US"/>
        </w:rPr>
        <w:t>b</w:t>
      </w:r>
      <w:r w:rsidRPr="00775009">
        <w:t>_</w:t>
      </w:r>
      <w:proofErr w:type="spellStart"/>
      <w:r>
        <w:rPr>
          <w:lang w:val="en-US"/>
        </w:rPr>
        <w:t>i</w:t>
      </w:r>
      <w:proofErr w:type="spellEnd"/>
      <w:r w:rsidRPr="00775009">
        <w:t>|1&gt;)</w:t>
      </w:r>
      <w:r w:rsidRPr="00775009">
        <w:t xml:space="preserve">, </w:t>
      </w:r>
      <w:r>
        <w:t>где</w:t>
      </w:r>
      <w:r w:rsidRPr="00775009">
        <w:t xml:space="preserve"> </w:t>
      </w:r>
      <w:r>
        <w:t>пусть</w:t>
      </w:r>
      <w:r w:rsidRPr="00775009">
        <w:t xml:space="preserve"> </w:t>
      </w:r>
      <w:r>
        <w:rPr>
          <w:lang w:val="en-US"/>
        </w:rPr>
        <w:t>a</w:t>
      </w:r>
      <w:r w:rsidRPr="00775009">
        <w:t>_</w:t>
      </w:r>
      <w:r>
        <w:rPr>
          <w:lang w:val="en-US"/>
        </w:rPr>
        <w:t>m</w:t>
      </w:r>
      <w:r w:rsidRPr="00775009">
        <w:t xml:space="preserve">1 </w:t>
      </w:r>
      <w:r w:rsidRPr="00775009">
        <w:rPr>
          <w:rFonts w:cstheme="minorHAnsi"/>
        </w:rPr>
        <w:t>≠</w:t>
      </w:r>
      <w:r w:rsidRPr="00775009">
        <w:t xml:space="preserve"> </w:t>
      </w:r>
      <w:r>
        <w:rPr>
          <w:lang w:val="en-US"/>
        </w:rPr>
        <w:t>a</w:t>
      </w:r>
      <w:r w:rsidRPr="00775009">
        <w:t>_</w:t>
      </w:r>
      <w:r>
        <w:rPr>
          <w:lang w:val="en-US"/>
        </w:rPr>
        <w:t>m</w:t>
      </w:r>
      <w:r w:rsidRPr="00775009">
        <w:t xml:space="preserve">2 </w:t>
      </w:r>
      <w:r>
        <w:t xml:space="preserve">и хотя бы один из этих </w:t>
      </w:r>
      <w:proofErr w:type="spellStart"/>
      <w:r>
        <w:t>коэфф</w:t>
      </w:r>
      <w:r w:rsidR="00E11E78">
        <w:t>-</w:t>
      </w:r>
      <w:r>
        <w:t>ов</w:t>
      </w:r>
      <w:proofErr w:type="spellEnd"/>
      <w:r>
        <w:t xml:space="preserve"> не ноль.</w:t>
      </w:r>
    </w:p>
    <w:p w14:paraId="04B5441F" w14:textId="1A51B82D" w:rsidR="00775009" w:rsidRDefault="00775009" w:rsidP="00775009">
      <w:pPr>
        <w:ind w:left="142"/>
        <w:rPr>
          <w:lang w:val="en-US"/>
        </w:rPr>
      </w:pPr>
      <w:r>
        <w:rPr>
          <w:lang w:val="en-US"/>
        </w:rPr>
        <w:t xml:space="preserve">C_m1(a_m1|0&gt; + …) + … + </w:t>
      </w:r>
      <w:r>
        <w:rPr>
          <w:lang w:val="en-US"/>
        </w:rPr>
        <w:t>C_m</w:t>
      </w:r>
      <w:r>
        <w:rPr>
          <w:lang w:val="en-US"/>
        </w:rPr>
        <w:t>2</w:t>
      </w:r>
      <w:r>
        <w:rPr>
          <w:lang w:val="en-US"/>
        </w:rPr>
        <w:t>(a_m</w:t>
      </w:r>
      <w:r>
        <w:rPr>
          <w:lang w:val="en-US"/>
        </w:rPr>
        <w:t>2</w:t>
      </w:r>
      <w:r>
        <w:rPr>
          <w:lang w:val="en-US"/>
        </w:rPr>
        <w:t>|0&gt; + …)</w:t>
      </w:r>
    </w:p>
    <w:p w14:paraId="4C1362ED" w14:textId="53BB7371" w:rsidR="00775009" w:rsidRDefault="00775009" w:rsidP="00775009">
      <w:pPr>
        <w:ind w:left="142"/>
      </w:pPr>
      <w:r>
        <w:t xml:space="preserve">При </w:t>
      </w:r>
      <w:proofErr w:type="spellStart"/>
      <w:r>
        <w:t>ресете</w:t>
      </w:r>
      <w:proofErr w:type="spellEnd"/>
      <w:r>
        <w:t xml:space="preserve"> дополнительного </w:t>
      </w:r>
      <w:proofErr w:type="spellStart"/>
      <w:r>
        <w:t>кубита</w:t>
      </w:r>
      <w:proofErr w:type="spellEnd"/>
      <w:r>
        <w:t xml:space="preserve"> мы с не нулевой вероятностью перейдём в состояние</w:t>
      </w:r>
    </w:p>
    <w:p w14:paraId="5948A4B8" w14:textId="0F59A8BA" w:rsidR="00775009" w:rsidRDefault="00775009" w:rsidP="00775009">
      <w:pPr>
        <w:ind w:left="142"/>
        <w:rPr>
          <w:lang w:val="en-US"/>
        </w:rPr>
      </w:pPr>
      <w:r>
        <w:rPr>
          <w:lang w:val="en-US"/>
        </w:rPr>
        <w:t>C_m1*a_m1*|m1&gt;|0&gt; + … + C_m2*a_m2*|m2&gt;|0&gt;</w:t>
      </w:r>
    </w:p>
    <w:p w14:paraId="6A046AC1" w14:textId="162CBFD1" w:rsidR="00775009" w:rsidRDefault="00775009" w:rsidP="00775009">
      <w:pPr>
        <w:ind w:left="142"/>
      </w:pPr>
      <w:r>
        <w:t xml:space="preserve">Но заметим, что </w:t>
      </w:r>
      <w:r>
        <w:rPr>
          <w:lang w:val="en-US"/>
        </w:rPr>
        <w:t>C</w:t>
      </w:r>
      <w:r w:rsidRPr="00775009">
        <w:t>_</w:t>
      </w:r>
      <w:r>
        <w:rPr>
          <w:lang w:val="en-US"/>
        </w:rPr>
        <w:t>m</w:t>
      </w:r>
      <w:r w:rsidRPr="00775009">
        <w:t>1*</w:t>
      </w:r>
      <w:r>
        <w:rPr>
          <w:lang w:val="en-US"/>
        </w:rPr>
        <w:t>a</w:t>
      </w:r>
      <w:r w:rsidRPr="00775009">
        <w:t>_</w:t>
      </w:r>
      <w:r>
        <w:rPr>
          <w:lang w:val="en-US"/>
        </w:rPr>
        <w:t>m</w:t>
      </w:r>
      <w:r w:rsidRPr="00775009">
        <w:t>1</w:t>
      </w:r>
      <w:r w:rsidRPr="00775009">
        <w:t xml:space="preserve">/ </w:t>
      </w:r>
      <w:r>
        <w:rPr>
          <w:lang w:val="en-US"/>
        </w:rPr>
        <w:t>C</w:t>
      </w:r>
      <w:r w:rsidRPr="00775009">
        <w:t>_</w:t>
      </w:r>
      <w:r>
        <w:rPr>
          <w:lang w:val="en-US"/>
        </w:rPr>
        <w:t>m</w:t>
      </w:r>
      <w:r w:rsidRPr="00775009">
        <w:t>2*</w:t>
      </w:r>
      <w:r>
        <w:rPr>
          <w:lang w:val="en-US"/>
        </w:rPr>
        <w:t>a</w:t>
      </w:r>
      <w:r w:rsidRPr="00775009">
        <w:t>_</w:t>
      </w:r>
      <w:r>
        <w:rPr>
          <w:lang w:val="en-US"/>
        </w:rPr>
        <w:t>m</w:t>
      </w:r>
      <w:r w:rsidRPr="00775009">
        <w:t>2</w:t>
      </w:r>
      <w:r w:rsidRPr="00775009">
        <w:t xml:space="preserve"> </w:t>
      </w:r>
      <w:r>
        <w:rPr>
          <w:rFonts w:cstheme="minorHAnsi"/>
        </w:rPr>
        <w:t>≠</w:t>
      </w:r>
      <w:r w:rsidRPr="00775009">
        <w:t xml:space="preserve"> </w:t>
      </w:r>
      <w:r>
        <w:rPr>
          <w:lang w:val="en-US"/>
        </w:rPr>
        <w:t>C</w:t>
      </w:r>
      <w:r w:rsidRPr="00775009">
        <w:t>_</w:t>
      </w:r>
      <w:r>
        <w:rPr>
          <w:lang w:val="en-US"/>
        </w:rPr>
        <w:t>m</w:t>
      </w:r>
      <w:r w:rsidRPr="00775009">
        <w:t>1</w:t>
      </w:r>
      <w:r w:rsidRPr="00775009">
        <w:t xml:space="preserve"> </w:t>
      </w:r>
      <w:r w:rsidRPr="00775009">
        <w:t xml:space="preserve">/ </w:t>
      </w:r>
      <w:r>
        <w:rPr>
          <w:lang w:val="en-US"/>
        </w:rPr>
        <w:t>C</w:t>
      </w:r>
      <w:r w:rsidRPr="00775009">
        <w:t>_</w:t>
      </w:r>
      <w:r>
        <w:rPr>
          <w:lang w:val="en-US"/>
        </w:rPr>
        <w:t>m</w:t>
      </w:r>
      <w:r w:rsidRPr="00775009">
        <w:t>2</w:t>
      </w:r>
      <w:r>
        <w:t xml:space="preserve">, но если </w:t>
      </w:r>
      <w:r w:rsidR="005E2C0F">
        <w:rPr>
          <w:lang w:val="en-US"/>
        </w:rPr>
        <w:t>B</w:t>
      </w:r>
      <w:r w:rsidR="005E2C0F" w:rsidRPr="005E2C0F">
        <w:t>|</w:t>
      </w:r>
      <w:r w:rsidR="005E2C0F">
        <w:rPr>
          <w:lang w:val="en-US"/>
        </w:rPr>
        <w:t>phi</w:t>
      </w:r>
      <w:r w:rsidR="005E2C0F" w:rsidRPr="005E2C0F">
        <w:t xml:space="preserve">&gt; = </w:t>
      </w:r>
      <w:r w:rsidR="005E2C0F">
        <w:rPr>
          <w:lang w:val="en-US"/>
        </w:rPr>
        <w:t>A</w:t>
      </w:r>
      <w:r w:rsidR="005E2C0F" w:rsidRPr="005E2C0F">
        <w:t>|</w:t>
      </w:r>
      <w:r w:rsidR="005E2C0F">
        <w:rPr>
          <w:lang w:val="en-US"/>
        </w:rPr>
        <w:t>phi</w:t>
      </w:r>
      <w:r w:rsidR="005E2C0F" w:rsidRPr="005E2C0F">
        <w:t xml:space="preserve">&gt; =&gt; </w:t>
      </w:r>
    </w:p>
    <w:p w14:paraId="4DC77344" w14:textId="3AE8F7E0" w:rsidR="005E2C0F" w:rsidRDefault="005E2C0F" w:rsidP="005E2C0F">
      <w:pPr>
        <w:ind w:left="142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C_m1*a_m1*|m1&gt;|0&gt; + … + C_m2*a_m2*|m2&gt;|0&gt;</w:t>
      </w:r>
      <w:r>
        <w:rPr>
          <w:lang w:val="en-US"/>
        </w:rPr>
        <w:t>) = (</w:t>
      </w:r>
      <w:r>
        <w:rPr>
          <w:lang w:val="en-US"/>
        </w:rPr>
        <w:t>C_m1m1&gt;|0&gt; + … + C_m2m2&gt;|0&gt;</w:t>
      </w:r>
      <w:r>
        <w:rPr>
          <w:lang w:val="en-US"/>
        </w:rPr>
        <w:t>)</w:t>
      </w:r>
    </w:p>
    <w:p w14:paraId="167A265E" w14:textId="6BC9E3E0" w:rsidR="005E2C0F" w:rsidRPr="005E2C0F" w:rsidRDefault="005E2C0F" w:rsidP="005E2C0F">
      <w:pPr>
        <w:ind w:left="142"/>
      </w:pPr>
      <w:r>
        <w:t>Противоречие!</w:t>
      </w:r>
    </w:p>
    <w:sectPr w:rsidR="005E2C0F" w:rsidRPr="005E2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4951"/>
    <w:multiLevelType w:val="hybridMultilevel"/>
    <w:tmpl w:val="C26642D0"/>
    <w:lvl w:ilvl="0" w:tplc="63EE156A">
      <w:start w:val="21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32A150E"/>
    <w:multiLevelType w:val="hybridMultilevel"/>
    <w:tmpl w:val="4FDE75A2"/>
    <w:lvl w:ilvl="0" w:tplc="618A43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259854">
    <w:abstractNumId w:val="1"/>
  </w:num>
  <w:num w:numId="2" w16cid:durableId="173057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D8"/>
    <w:rsid w:val="00006F97"/>
    <w:rsid w:val="00036FAE"/>
    <w:rsid w:val="00044CE5"/>
    <w:rsid w:val="00057E00"/>
    <w:rsid w:val="00075D75"/>
    <w:rsid w:val="0019352F"/>
    <w:rsid w:val="00227AAE"/>
    <w:rsid w:val="002B56F8"/>
    <w:rsid w:val="00316B70"/>
    <w:rsid w:val="003769EA"/>
    <w:rsid w:val="00391010"/>
    <w:rsid w:val="0041407D"/>
    <w:rsid w:val="00551644"/>
    <w:rsid w:val="005D3215"/>
    <w:rsid w:val="005E2C0F"/>
    <w:rsid w:val="005F354A"/>
    <w:rsid w:val="006C4E87"/>
    <w:rsid w:val="006F350C"/>
    <w:rsid w:val="00774882"/>
    <w:rsid w:val="00775009"/>
    <w:rsid w:val="008A7422"/>
    <w:rsid w:val="008C4741"/>
    <w:rsid w:val="00915E75"/>
    <w:rsid w:val="009229CD"/>
    <w:rsid w:val="009340AA"/>
    <w:rsid w:val="00A24D4C"/>
    <w:rsid w:val="00A949BE"/>
    <w:rsid w:val="00B11F0D"/>
    <w:rsid w:val="00BE5184"/>
    <w:rsid w:val="00CB6AD8"/>
    <w:rsid w:val="00D6411F"/>
    <w:rsid w:val="00E11E78"/>
    <w:rsid w:val="00E422C7"/>
    <w:rsid w:val="00EA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58D6"/>
  <w15:chartTrackingRefBased/>
  <w15:docId w15:val="{A5E3FDFB-5794-4E43-8E36-3220FD81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57E00"/>
    <w:rPr>
      <w:color w:val="808080"/>
    </w:rPr>
  </w:style>
  <w:style w:type="paragraph" w:styleId="a5">
    <w:name w:val="List Paragraph"/>
    <w:basedOn w:val="a"/>
    <w:uiPriority w:val="34"/>
    <w:qFormat/>
    <w:rsid w:val="00E42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26267-EE0A-4564-8E6C-1F23E89A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Ogloblin</dc:creator>
  <cp:keywords/>
  <dc:description/>
  <cp:lastModifiedBy>Ivan Ogloblin</cp:lastModifiedBy>
  <cp:revision>10</cp:revision>
  <dcterms:created xsi:type="dcterms:W3CDTF">2022-05-17T15:54:00Z</dcterms:created>
  <dcterms:modified xsi:type="dcterms:W3CDTF">2022-05-21T16:24:00Z</dcterms:modified>
</cp:coreProperties>
</file>