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C600" w14:textId="77777777" w:rsidR="00631C01" w:rsidRPr="00AA24BE" w:rsidRDefault="00631C01" w:rsidP="00631C01">
      <w:pPr>
        <w:pStyle w:val="Seznamsodrkami"/>
        <w:numPr>
          <w:ilvl w:val="0"/>
          <w:numId w:val="0"/>
        </w:numPr>
        <w:rPr>
          <w:sz w:val="28"/>
          <w:szCs w:val="28"/>
        </w:rPr>
      </w:pPr>
      <w:bookmarkStart w:id="0" w:name="_Hlk118107176"/>
      <w:r w:rsidRPr="00AA24B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8700DF" wp14:editId="6D391D1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8997" cy="1088997"/>
            <wp:effectExtent l="0" t="0" r="0" b="0"/>
            <wp:wrapSquare wrapText="bothSides"/>
            <wp:docPr id="1936580815" name="Obrázek 1" descr="C:\Users\fert\AppData\Local\Microsoft\Windows\INetCache\Content.Word\SPSD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997" cy="1088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4BE">
        <w:rPr>
          <w:sz w:val="28"/>
          <w:szCs w:val="28"/>
        </w:rPr>
        <w:t>Střední průmyslová škola dopravní, Plzeň, Karlovarská 99</w:t>
      </w:r>
    </w:p>
    <w:p w14:paraId="2FD7D70D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8"/>
          <w:szCs w:val="38"/>
        </w:rPr>
      </w:pPr>
    </w:p>
    <w:p w14:paraId="0661DA87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8"/>
          <w:szCs w:val="38"/>
        </w:rPr>
      </w:pPr>
    </w:p>
    <w:p w14:paraId="7309277C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8"/>
          <w:szCs w:val="38"/>
        </w:rPr>
      </w:pPr>
    </w:p>
    <w:p w14:paraId="413CB3F6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"/>
        <w:jc w:val="center"/>
        <w:rPr>
          <w:sz w:val="22"/>
          <w:szCs w:val="22"/>
        </w:rPr>
      </w:pPr>
    </w:p>
    <w:p w14:paraId="50D0BE35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44"/>
          <w:szCs w:val="44"/>
        </w:rPr>
      </w:pPr>
      <w:r w:rsidRPr="00AA24BE">
        <w:rPr>
          <w:sz w:val="44"/>
          <w:szCs w:val="44"/>
        </w:rPr>
        <w:t>Maturitní práce</w:t>
      </w:r>
    </w:p>
    <w:p w14:paraId="731DC8EC" w14:textId="77777777" w:rsidR="00631C01" w:rsidRPr="00AA24BE" w:rsidRDefault="00631C01" w:rsidP="00631C01">
      <w:pPr>
        <w:pStyle w:val="Zhlav"/>
        <w:jc w:val="center"/>
        <w:rPr>
          <w:rFonts w:ascii="Times New Roman" w:hAnsi="Times New Roman" w:cs="Times New Roman"/>
          <w:sz w:val="72"/>
          <w:szCs w:val="72"/>
        </w:rPr>
      </w:pPr>
      <w:r w:rsidRPr="00AA24BE">
        <w:rPr>
          <w:rFonts w:ascii="Times New Roman" w:hAnsi="Times New Roman" w:cs="Times New Roman"/>
          <w:sz w:val="72"/>
          <w:szCs w:val="72"/>
        </w:rPr>
        <w:t>Tvorba systému na chytré filtrování a výběr komponent pro FPV drony</w:t>
      </w:r>
    </w:p>
    <w:p w14:paraId="58B2057C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</w:pPr>
    </w:p>
    <w:p w14:paraId="40895AB6" w14:textId="77777777" w:rsidR="00631C01" w:rsidRPr="00AA24BE" w:rsidRDefault="00631C01" w:rsidP="00631C01">
      <w:pPr>
        <w:pStyle w:val="Seznamsodrkami"/>
        <w:numPr>
          <w:ilvl w:val="0"/>
          <w:numId w:val="0"/>
        </w:numPr>
        <w:jc w:val="center"/>
        <w:rPr>
          <w:sz w:val="36"/>
          <w:szCs w:val="36"/>
        </w:rPr>
      </w:pPr>
    </w:p>
    <w:p w14:paraId="7069CAD6" w14:textId="77777777" w:rsidR="00631C01" w:rsidRPr="00AA24BE" w:rsidRDefault="00631C01" w:rsidP="00631C01">
      <w:pPr>
        <w:pStyle w:val="Seznamsodrkami"/>
        <w:numPr>
          <w:ilvl w:val="0"/>
          <w:numId w:val="0"/>
        </w:numPr>
        <w:jc w:val="center"/>
        <w:rPr>
          <w:sz w:val="36"/>
          <w:szCs w:val="36"/>
        </w:rPr>
      </w:pPr>
    </w:p>
    <w:p w14:paraId="259761F7" w14:textId="77777777" w:rsidR="00631C01" w:rsidRPr="00AA24BE" w:rsidRDefault="00631C01" w:rsidP="00631C01">
      <w:pPr>
        <w:pStyle w:val="Seznamsodrkami"/>
        <w:numPr>
          <w:ilvl w:val="0"/>
          <w:numId w:val="0"/>
        </w:numPr>
        <w:jc w:val="center"/>
        <w:rPr>
          <w:sz w:val="36"/>
          <w:szCs w:val="36"/>
        </w:rPr>
      </w:pPr>
    </w:p>
    <w:p w14:paraId="3B95FBB3" w14:textId="77777777" w:rsidR="00631C01" w:rsidRPr="00AA24BE" w:rsidRDefault="00631C01" w:rsidP="00631C01">
      <w:pPr>
        <w:pStyle w:val="Seznamsodrkami"/>
        <w:numPr>
          <w:ilvl w:val="0"/>
          <w:numId w:val="0"/>
        </w:numPr>
        <w:jc w:val="center"/>
        <w:rPr>
          <w:sz w:val="36"/>
          <w:szCs w:val="36"/>
        </w:rPr>
      </w:pPr>
    </w:p>
    <w:p w14:paraId="03E5D9FF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</w:pPr>
      <w:r w:rsidRPr="00AA24BE">
        <w:rPr>
          <w:sz w:val="36"/>
          <w:szCs w:val="36"/>
        </w:rPr>
        <w:t>Václav Sontag</w:t>
      </w:r>
    </w:p>
    <w:p w14:paraId="23E8C88E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</w:pPr>
      <w:r w:rsidRPr="00AA24BE">
        <w:rPr>
          <w:sz w:val="36"/>
          <w:szCs w:val="36"/>
        </w:rPr>
        <w:t>PBD4</w:t>
      </w:r>
    </w:p>
    <w:p w14:paraId="3462BCEA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</w:pPr>
    </w:p>
    <w:p w14:paraId="4AF621DE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</w:pPr>
      <w:r w:rsidRPr="00AA24BE">
        <w:rPr>
          <w:sz w:val="36"/>
          <w:szCs w:val="36"/>
        </w:rPr>
        <w:t xml:space="preserve">školní rok </w:t>
      </w:r>
    </w:p>
    <w:bookmarkEnd w:id="0"/>
    <w:p w14:paraId="5F7E18B7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357" w:hanging="357"/>
        <w:jc w:val="center"/>
        <w:rPr>
          <w:sz w:val="36"/>
          <w:szCs w:val="36"/>
        </w:rPr>
        <w:sectPr w:rsidR="00631C01" w:rsidRPr="00AA24BE" w:rsidSect="00631C01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A24BE">
        <w:rPr>
          <w:sz w:val="36"/>
          <w:szCs w:val="36"/>
        </w:rPr>
        <w:t>2024/2025</w:t>
      </w:r>
    </w:p>
    <w:p w14:paraId="64C0433D" w14:textId="77777777" w:rsidR="00631C01" w:rsidRPr="00AA24BE" w:rsidRDefault="00631C01" w:rsidP="00631C01">
      <w:pPr>
        <w:pStyle w:val="Seznamsodrkami"/>
        <w:numPr>
          <w:ilvl w:val="0"/>
          <w:numId w:val="0"/>
        </w:numPr>
        <w:spacing w:before="9639"/>
        <w:rPr>
          <w:noProof/>
          <w:sz w:val="22"/>
          <w:szCs w:val="22"/>
        </w:rPr>
      </w:pPr>
      <w:r w:rsidRPr="00AA24BE">
        <w:rPr>
          <w:sz w:val="22"/>
          <w:szCs w:val="22"/>
        </w:rPr>
        <w:lastRenderedPageBreak/>
        <w:t>Prohlašuji, že předložená maturitní práce je mým původním autorským dílem, které jsem vypracoval/a samostatně. Veškerou literaturu a další zdroje, z nichž jsem při zpracování čerpal/a, v práci řádně cituji a jsou uvedeny v seznamu použité literatury.</w:t>
      </w:r>
    </w:p>
    <w:p w14:paraId="3EE05BD1" w14:textId="0DCF08F9" w:rsidR="00631C01" w:rsidRPr="00AA24BE" w:rsidRDefault="00631C01" w:rsidP="00631C01">
      <w:pPr>
        <w:pStyle w:val="Seznamsodrkami"/>
        <w:numPr>
          <w:ilvl w:val="0"/>
          <w:numId w:val="0"/>
        </w:numPr>
        <w:spacing w:before="567"/>
        <w:rPr>
          <w:noProof/>
          <w:sz w:val="22"/>
          <w:szCs w:val="22"/>
        </w:rPr>
      </w:pPr>
      <w:r w:rsidRPr="00AA24BE">
        <w:rPr>
          <w:sz w:val="22"/>
          <w:szCs w:val="22"/>
        </w:rPr>
        <w:t>V Plzni 2</w:t>
      </w:r>
      <w:r w:rsidR="007B7AAF">
        <w:rPr>
          <w:sz w:val="22"/>
          <w:szCs w:val="22"/>
        </w:rPr>
        <w:t>7</w:t>
      </w:r>
      <w:r w:rsidRPr="00AA24BE">
        <w:rPr>
          <w:sz w:val="22"/>
          <w:szCs w:val="22"/>
        </w:rPr>
        <w:t xml:space="preserve">. </w:t>
      </w:r>
      <w:r w:rsidR="007B7AAF">
        <w:rPr>
          <w:sz w:val="22"/>
          <w:szCs w:val="22"/>
        </w:rPr>
        <w:t>března</w:t>
      </w:r>
      <w:r w:rsidRPr="00AA24BE">
        <w:rPr>
          <w:sz w:val="22"/>
          <w:szCs w:val="22"/>
        </w:rPr>
        <w:t xml:space="preserve"> 2025</w:t>
      </w:r>
    </w:p>
    <w:p w14:paraId="402F46E7" w14:textId="77777777" w:rsidR="00631C01" w:rsidRPr="00AA24BE" w:rsidRDefault="00631C01" w:rsidP="00631C01">
      <w:pPr>
        <w:pStyle w:val="Seznamsodrkami"/>
        <w:numPr>
          <w:ilvl w:val="0"/>
          <w:numId w:val="0"/>
        </w:numPr>
        <w:ind w:left="4956" w:firstLine="708"/>
        <w:rPr>
          <w:noProof/>
          <w:sz w:val="22"/>
          <w:szCs w:val="22"/>
        </w:rPr>
      </w:pPr>
      <w:r w:rsidRPr="00AA24BE">
        <w:rPr>
          <w:noProof/>
          <w:sz w:val="22"/>
          <w:szCs w:val="22"/>
        </w:rPr>
        <w:t xml:space="preserve"> </w:t>
      </w:r>
      <w:r w:rsidRPr="00AA24BE">
        <w:rPr>
          <w:noProof/>
          <w:sz w:val="22"/>
          <w:szCs w:val="22"/>
        </w:rPr>
        <mc:AlternateContent>
          <mc:Choice Requires="wps">
            <w:drawing>
              <wp:inline distT="45720" distB="45720" distL="114300" distR="114300" wp14:anchorId="0E17670E" wp14:editId="32D9425A">
                <wp:extent cx="1798465" cy="586740"/>
                <wp:effectExtent l="0" t="0" r="11430" b="22860"/>
                <wp:docPr id="7501541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46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ECA3" w14:textId="77777777" w:rsidR="00631C01" w:rsidRPr="00E76817" w:rsidRDefault="00631C01" w:rsidP="00631C01">
                            <w:pPr>
                              <w:rPr>
                                <w:rFonts w:ascii="Gigi" w:hAnsi="Gigi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1767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141.6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">
                <v:textbox>
                  <w:txbxContent>
                    <w:p w14:paraId="7678ECA3" w14:textId="77777777" w:rsidR="00631C01" w:rsidRPr="00E76817" w:rsidRDefault="00631C01" w:rsidP="00631C01">
                      <w:pPr>
                        <w:rPr>
                          <w:rFonts w:ascii="Gigi" w:hAnsi="Gigi"/>
                          <w:sz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BFEDEC" w14:textId="77777777" w:rsidR="00631C01" w:rsidRPr="00AA24BE" w:rsidRDefault="00631C01" w:rsidP="00631C01">
      <w:pPr>
        <w:rPr>
          <w:rFonts w:ascii="Times New Roman" w:eastAsia="Times New Roman" w:hAnsi="Times New Roman" w:cs="Times New Roman"/>
          <w:lang w:eastAsia="cs-CZ"/>
        </w:rPr>
      </w:pPr>
      <w:r w:rsidRPr="00AA24B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92209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5D75D" w14:textId="0DEAFBAE" w:rsidR="00ED0908" w:rsidRPr="009C206F" w:rsidRDefault="00ED0908">
          <w:pPr>
            <w:pStyle w:val="Nadpisobsahu"/>
            <w:rPr>
              <w:rFonts w:ascii="Times New Roman" w:hAnsi="Times New Roman" w:cs="Times New Roman"/>
            </w:rPr>
          </w:pPr>
          <w:r w:rsidRPr="009C206F">
            <w:rPr>
              <w:rFonts w:ascii="Times New Roman" w:hAnsi="Times New Roman" w:cs="Times New Roman"/>
            </w:rPr>
            <w:t>Obsah</w:t>
          </w:r>
        </w:p>
        <w:p w14:paraId="102181CC" w14:textId="6DB9324D" w:rsidR="002205F8" w:rsidRDefault="00ED090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 w:rsidRPr="00AA24BE">
            <w:rPr>
              <w:rFonts w:ascii="Times New Roman" w:hAnsi="Times New Roman" w:cs="Times New Roman"/>
            </w:rPr>
            <w:fldChar w:fldCharType="begin"/>
          </w:r>
          <w:r w:rsidRPr="00AA24BE">
            <w:rPr>
              <w:rFonts w:ascii="Times New Roman" w:hAnsi="Times New Roman" w:cs="Times New Roman"/>
            </w:rPr>
            <w:instrText xml:space="preserve"> TOC \o "1-3" \h \z \u </w:instrText>
          </w:r>
          <w:r w:rsidRPr="00AA24BE">
            <w:rPr>
              <w:rFonts w:ascii="Times New Roman" w:hAnsi="Times New Roman" w:cs="Times New Roman"/>
            </w:rPr>
            <w:fldChar w:fldCharType="separate"/>
          </w:r>
          <w:hyperlink w:anchor="_Toc191471561" w:history="1">
            <w:r w:rsidR="002205F8"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Úvod</w:t>
            </w:r>
            <w:r w:rsidR="002205F8">
              <w:rPr>
                <w:noProof/>
                <w:webHidden/>
              </w:rPr>
              <w:tab/>
            </w:r>
            <w:r w:rsidR="002205F8">
              <w:rPr>
                <w:noProof/>
                <w:webHidden/>
              </w:rPr>
              <w:fldChar w:fldCharType="begin"/>
            </w:r>
            <w:r w:rsidR="002205F8">
              <w:rPr>
                <w:noProof/>
                <w:webHidden/>
              </w:rPr>
              <w:instrText xml:space="preserve"> PAGEREF _Toc191471561 \h </w:instrText>
            </w:r>
            <w:r w:rsidR="002205F8">
              <w:rPr>
                <w:noProof/>
                <w:webHidden/>
              </w:rPr>
            </w:r>
            <w:r w:rsidR="002205F8">
              <w:rPr>
                <w:noProof/>
                <w:webHidden/>
              </w:rPr>
              <w:fldChar w:fldCharType="separate"/>
            </w:r>
            <w:r w:rsidR="002205F8">
              <w:rPr>
                <w:noProof/>
                <w:webHidden/>
              </w:rPr>
              <w:t>1</w:t>
            </w:r>
            <w:r w:rsidR="002205F8">
              <w:rPr>
                <w:noProof/>
                <w:webHidden/>
              </w:rPr>
              <w:fldChar w:fldCharType="end"/>
            </w:r>
          </w:hyperlink>
        </w:p>
        <w:p w14:paraId="707D183E" w14:textId="79A2044A" w:rsidR="002205F8" w:rsidRDefault="002205F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2" w:history="1">
            <w:r w:rsidRPr="007743A9">
              <w:rPr>
                <w:rStyle w:val="Hypertextovodkaz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Analýza oblasti FPV dronů – struktura, komponenty, 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F804" w14:textId="55A1C4BE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3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5DBC" w14:textId="0DF9A9AE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4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Konstrukce (anatomie) dronů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DC8D" w14:textId="0A083A9C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5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Motory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CC3C" w14:textId="3291DDEF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6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Regulátory motorů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10C8" w14:textId="21FC6543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7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Vrtule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B393" w14:textId="7B4BFCAF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8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1.2.4.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Pohonné baterie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1667" w14:textId="585B2E47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69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1.2.5.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Řídící jednotka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49B" w14:textId="7B770729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0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1.2.6.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Senzory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5812" w14:textId="089D20B2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1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1.2.7.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Antény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9B9B" w14:textId="499880AA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2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1.2.8.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Dálkové ovládání, přenos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66D3" w14:textId="4EC7D3A8" w:rsidR="002205F8" w:rsidRDefault="002205F8">
          <w:pPr>
            <w:pStyle w:val="Obsah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3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1.2.9.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Monitory a LCD zobrazovače (FPV brýle)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5424" w14:textId="2EA0A716" w:rsidR="002205F8" w:rsidRDefault="002205F8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4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1.2.10.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Kamery (FPV)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B85A" w14:textId="1A8F0F9C" w:rsidR="002205F8" w:rsidRDefault="002205F8">
          <w:pPr>
            <w:pStyle w:val="Obsah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5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1.2.11.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Příslušenství a praktické doplňky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3548" w14:textId="44E49F41" w:rsidR="002205F8" w:rsidRDefault="002205F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6" w:history="1">
            <w:r w:rsidRPr="007743A9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Technické řešení chytrého filtrování a výběru komponent – tvorba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C3CD" w14:textId="68815FE2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7" w:history="1">
            <w:r w:rsidRPr="007743A9">
              <w:rPr>
                <w:rStyle w:val="Hypertextovodkaz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b/>
                <w:bCs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759A" w14:textId="225805BE" w:rsidR="002205F8" w:rsidRDefault="002205F8">
          <w:pPr>
            <w:pStyle w:val="Obsah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8" w:history="1">
            <w:r w:rsidRPr="007743A9">
              <w:rPr>
                <w:rStyle w:val="Hypertextovodkaz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b/>
                <w:bCs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5E87" w14:textId="15E45089" w:rsidR="002205F8" w:rsidRDefault="002205F8">
          <w:pPr>
            <w:pStyle w:val="Obsah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79" w:history="1">
            <w:r w:rsidRPr="007743A9">
              <w:rPr>
                <w:rStyle w:val="Hypertextovodkaz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b/>
                <w:bCs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22C1" w14:textId="69C42A28" w:rsidR="002205F8" w:rsidRDefault="002205F8">
          <w:pPr>
            <w:pStyle w:val="Obsah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0" w:history="1">
            <w:r w:rsidRPr="007743A9">
              <w:rPr>
                <w:rStyle w:val="Hypertextovodkaz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2B6B" w14:textId="4BE34BEE" w:rsidR="002205F8" w:rsidRDefault="002205F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1" w:history="1">
            <w:r w:rsidRPr="007743A9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Ekonomická analýza a optimalizace nákladů na stavení FPV dronu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7187" w14:textId="5C7EA157" w:rsidR="002205F8" w:rsidRDefault="002205F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2" w:history="1">
            <w:r w:rsidRPr="007743A9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Ekonomické vyhodnocení systému s propočtem návratnosti investice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10BA" w14:textId="172A3758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3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Výpočet nákladů na implementaci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6A64" w14:textId="4095DA46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4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Výpočet přínosů a snížení chybovosti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485C" w14:textId="7A9B3BBC" w:rsidR="002205F8" w:rsidRDefault="002205F8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5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Návratnost investice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C215" w14:textId="2281D8C3" w:rsidR="002205F8" w:rsidRDefault="002205F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6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7AE4" w14:textId="3CDAEA2D" w:rsidR="002205F8" w:rsidRDefault="002205F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7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Seznam použité literatury podle ČSN ISO 690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5FCF" w14:textId="1122CEF2" w:rsidR="002205F8" w:rsidRDefault="002205F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471588" w:history="1">
            <w:r w:rsidRPr="007743A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3DA0" w14:textId="56236004" w:rsidR="00ED0908" w:rsidRPr="00AA24BE" w:rsidRDefault="00ED0908" w:rsidP="003B3401">
          <w:pPr>
            <w:spacing w:line="360" w:lineRule="auto"/>
            <w:rPr>
              <w:rFonts w:ascii="Times New Roman" w:hAnsi="Times New Roman" w:cs="Times New Roman"/>
            </w:rPr>
            <w:sectPr w:rsidR="00ED0908" w:rsidRPr="00AA24BE">
              <w:headerReference w:type="default" r:id="rId10"/>
              <w:footerReference w:type="default" r:id="rId11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 w:rsidRPr="00AA24B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F15C513" w14:textId="238A4858" w:rsidR="00ED0908" w:rsidRPr="003F14C6" w:rsidRDefault="00ED0908" w:rsidP="00ED0908">
      <w:pPr>
        <w:pStyle w:val="Nadpis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1471561"/>
      <w:r w:rsidRPr="003F14C6">
        <w:rPr>
          <w:rFonts w:ascii="Times New Roman" w:hAnsi="Times New Roman" w:cs="Times New Roman"/>
          <w:b/>
          <w:bCs/>
          <w:sz w:val="36"/>
          <w:szCs w:val="36"/>
        </w:rPr>
        <w:lastRenderedPageBreak/>
        <w:t>Úvod</w:t>
      </w:r>
      <w:bookmarkEnd w:id="1"/>
    </w:p>
    <w:p w14:paraId="0065D98C" w14:textId="292A7F56" w:rsidR="00924626" w:rsidRDefault="009C009A" w:rsidP="009C009A">
      <w:pPr>
        <w:rPr>
          <w:rFonts w:ascii="Times New Roman" w:hAnsi="Times New Roman" w:cs="Times New Roman"/>
          <w:sz w:val="24"/>
          <w:szCs w:val="24"/>
        </w:rPr>
      </w:pPr>
      <w:r w:rsidRPr="009C009A">
        <w:rPr>
          <w:rFonts w:ascii="Times New Roman" w:hAnsi="Times New Roman" w:cs="Times New Roman"/>
          <w:sz w:val="24"/>
          <w:szCs w:val="24"/>
        </w:rPr>
        <w:t>Téma maturi</w:t>
      </w:r>
      <w:r>
        <w:rPr>
          <w:rFonts w:ascii="Times New Roman" w:hAnsi="Times New Roman" w:cs="Times New Roman"/>
          <w:sz w:val="24"/>
          <w:szCs w:val="24"/>
        </w:rPr>
        <w:t xml:space="preserve">tní práce – Tvorba systému na chytré filtrování a výběr komponent pro FPV drony. Toto téma jsem si vybral, neboť v dnešní době je neustále rostoucí oblíbenost v oblasti FPV dronů a z osobních vlastností vím, jak složité je vůbec začít. Ne každý člověk, který si chce sestavit svůj vlastní FPV dron je schopen si vybrat komponenty, které budou </w:t>
      </w:r>
      <w:r w:rsidR="00924626">
        <w:rPr>
          <w:rFonts w:ascii="Times New Roman" w:hAnsi="Times New Roman" w:cs="Times New Roman"/>
          <w:sz w:val="24"/>
          <w:szCs w:val="24"/>
        </w:rPr>
        <w:t>schopny mezi sebou fungovat. V dnešní době ještě neexistuje žádné chytré filtrování, které by mohlo dovolit uživateli vybrat si jakékoliv komponenty, které ke konci budou kompatibilní mezi sebou bez žádných problémů.</w:t>
      </w:r>
    </w:p>
    <w:p w14:paraId="7273F545" w14:textId="77777777" w:rsidR="00924626" w:rsidRDefault="00924626" w:rsidP="009C009A">
      <w:pPr>
        <w:rPr>
          <w:rFonts w:ascii="Times New Roman" w:hAnsi="Times New Roman" w:cs="Times New Roman"/>
          <w:sz w:val="24"/>
          <w:szCs w:val="24"/>
        </w:rPr>
      </w:pPr>
    </w:p>
    <w:p w14:paraId="2A0F875B" w14:textId="77777777" w:rsidR="00924626" w:rsidRDefault="00924626" w:rsidP="009C009A">
      <w:pPr>
        <w:rPr>
          <w:rFonts w:ascii="Times New Roman" w:hAnsi="Times New Roman" w:cs="Times New Roman"/>
          <w:sz w:val="24"/>
          <w:szCs w:val="24"/>
        </w:rPr>
      </w:pPr>
    </w:p>
    <w:p w14:paraId="135DEA6B" w14:textId="77777777" w:rsidR="00924626" w:rsidRDefault="00924626" w:rsidP="009C009A">
      <w:pPr>
        <w:rPr>
          <w:rFonts w:ascii="Times New Roman" w:hAnsi="Times New Roman" w:cs="Times New Roman"/>
          <w:sz w:val="24"/>
          <w:szCs w:val="24"/>
        </w:rPr>
      </w:pPr>
    </w:p>
    <w:p w14:paraId="6CEA74A7" w14:textId="0AE513CB" w:rsidR="009C009A" w:rsidRDefault="009C009A" w:rsidP="009C0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Cílem mé práce je vytvořit systém, který bude filtrovat komponenty pro stavbu FPV dronu tak, aby si uživatel vždy vybral komponenty takové, které budou bezproblémově kompatibilní.</w:t>
      </w:r>
    </w:p>
    <w:p w14:paraId="7463CA34" w14:textId="3A54F78C" w:rsidR="00924626" w:rsidRDefault="00924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98701" w14:textId="77777777" w:rsidR="00924626" w:rsidRPr="009C009A" w:rsidRDefault="00924626" w:rsidP="009C009A">
      <w:pPr>
        <w:rPr>
          <w:rFonts w:ascii="Times New Roman" w:hAnsi="Times New Roman" w:cs="Times New Roman"/>
          <w:sz w:val="24"/>
          <w:szCs w:val="24"/>
        </w:rPr>
      </w:pPr>
    </w:p>
    <w:p w14:paraId="1D6BB56D" w14:textId="390B0672" w:rsidR="00B26AE4" w:rsidRPr="003F14C6" w:rsidRDefault="002205F8" w:rsidP="005430FC">
      <w:pPr>
        <w:pStyle w:val="Nadpis1"/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91471562"/>
      <w:r>
        <w:rPr>
          <w:rFonts w:ascii="Times New Roman" w:hAnsi="Times New Roman" w:cs="Times New Roman"/>
          <w:b/>
          <w:bCs/>
          <w:sz w:val="36"/>
          <w:szCs w:val="36"/>
        </w:rPr>
        <w:t>Analýza oblasti FPV dronů – struktura, komponenty, využití</w:t>
      </w:r>
      <w:bookmarkEnd w:id="2"/>
    </w:p>
    <w:p w14:paraId="7576F7B8" w14:textId="299AC367" w:rsidR="00B26AE4" w:rsidRPr="00AA24BE" w:rsidRDefault="00B26AE4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Pod slovem dron si automaticky v dnešní době představíme těleso, které se drží ve vzduchu pomocí několika vrtulí na koncích ramen</w:t>
      </w:r>
      <w:r w:rsidR="00493A0B" w:rsidRPr="00AA24BE">
        <w:rPr>
          <w:rFonts w:ascii="Times New Roman" w:hAnsi="Times New Roman" w:cs="Times New Roman"/>
          <w:sz w:val="24"/>
          <w:szCs w:val="24"/>
        </w:rPr>
        <w:t>, v</w:t>
      </w:r>
      <w:r w:rsidRPr="00AA24BE">
        <w:rPr>
          <w:rFonts w:ascii="Times New Roman" w:hAnsi="Times New Roman" w:cs="Times New Roman"/>
          <w:sz w:val="24"/>
          <w:szCs w:val="24"/>
        </w:rPr>
        <w:t>ydává charakteristický zvuk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a ve většině případů m</w:t>
      </w:r>
      <w:r w:rsidRPr="00AA24BE">
        <w:rPr>
          <w:rFonts w:ascii="Times New Roman" w:hAnsi="Times New Roman" w:cs="Times New Roman"/>
          <w:sz w:val="24"/>
          <w:szCs w:val="24"/>
        </w:rPr>
        <w:t>á na sobě připojenou kameru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pro sledování toho, co daný dron vidí z pohledu první osoby</w:t>
      </w:r>
      <w:r w:rsidRPr="00AA24BE">
        <w:rPr>
          <w:rFonts w:ascii="Times New Roman" w:hAnsi="Times New Roman" w:cs="Times New Roman"/>
          <w:sz w:val="24"/>
          <w:szCs w:val="24"/>
        </w:rPr>
        <w:t xml:space="preserve">. Pro osobu, která není znalá v letecké terminologii je </w:t>
      </w:r>
      <w:r w:rsidR="00493A0B" w:rsidRPr="00AA24BE">
        <w:rPr>
          <w:rFonts w:ascii="Times New Roman" w:hAnsi="Times New Roman" w:cs="Times New Roman"/>
          <w:sz w:val="24"/>
          <w:szCs w:val="24"/>
        </w:rPr>
        <w:t>zařízení</w:t>
      </w:r>
      <w:r w:rsidRPr="00AA24BE">
        <w:rPr>
          <w:rFonts w:ascii="Times New Roman" w:hAnsi="Times New Roman" w:cs="Times New Roman"/>
          <w:sz w:val="24"/>
          <w:szCs w:val="24"/>
        </w:rPr>
        <w:t xml:space="preserve"> dronem, z pohledu letecké terminologie se ale jedná o letadlo bez pilota na palubě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v bezpilotním provozu</w:t>
      </w:r>
      <w:r w:rsidRPr="00AA24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A6BA1D" w14:textId="6BD9F2D4" w:rsidR="005010C7" w:rsidRPr="00AA24BE" w:rsidRDefault="005010C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Letadlu bez pilota na palubě se odborně nazývá bezpilotní prostředek, zkráceně BEP. Bezpilotní prostředek se ale neobejde bez bezpilotního systému.</w:t>
      </w:r>
    </w:p>
    <w:p w14:paraId="328EB9F4" w14:textId="28808BA0" w:rsidR="005430FC" w:rsidRPr="003F14C6" w:rsidRDefault="005010C7" w:rsidP="005430FC">
      <w:pPr>
        <w:pStyle w:val="Nadpis2"/>
        <w:numPr>
          <w:ilvl w:val="1"/>
          <w:numId w:val="17"/>
        </w:numPr>
        <w:rPr>
          <w:rFonts w:ascii="Times New Roman" w:hAnsi="Times New Roman" w:cs="Times New Roman"/>
          <w:b/>
          <w:bCs/>
        </w:rPr>
      </w:pPr>
      <w:bookmarkStart w:id="3" w:name="_Toc191145591"/>
      <w:bookmarkStart w:id="4" w:name="_Toc191471563"/>
      <w:r w:rsidRPr="003F14C6">
        <w:rPr>
          <w:rFonts w:ascii="Times New Roman" w:hAnsi="Times New Roman" w:cs="Times New Roman"/>
          <w:b/>
          <w:bCs/>
        </w:rPr>
        <w:t>Historie</w:t>
      </w:r>
      <w:bookmarkEnd w:id="3"/>
      <w:bookmarkEnd w:id="4"/>
    </w:p>
    <w:p w14:paraId="1A057A34" w14:textId="15089ACC" w:rsidR="00840201" w:rsidRPr="00AA24BE" w:rsidRDefault="00840201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Vývoj stavby dronu se urychlil v okamžiku, kdy se na trhu objevily baterie typu Li-Po neboli Lithium polymer a k tomu zároveň začalo využívání střídav</w:t>
      </w:r>
      <w:r w:rsidR="009B7973" w:rsidRPr="00AA24BE">
        <w:rPr>
          <w:rFonts w:ascii="Times New Roman" w:hAnsi="Times New Roman" w:cs="Times New Roman"/>
          <w:sz w:val="24"/>
          <w:szCs w:val="24"/>
        </w:rPr>
        <w:t>ých</w:t>
      </w:r>
      <w:r w:rsidRPr="00AA24BE">
        <w:rPr>
          <w:rFonts w:ascii="Times New Roman" w:hAnsi="Times New Roman" w:cs="Times New Roman"/>
          <w:sz w:val="24"/>
          <w:szCs w:val="24"/>
        </w:rPr>
        <w:t xml:space="preserve"> – bezkartáčov</w:t>
      </w:r>
      <w:r w:rsidR="009B7973" w:rsidRPr="00AA24BE">
        <w:rPr>
          <w:rFonts w:ascii="Times New Roman" w:hAnsi="Times New Roman" w:cs="Times New Roman"/>
          <w:sz w:val="24"/>
          <w:szCs w:val="24"/>
        </w:rPr>
        <w:t>ých</w:t>
      </w:r>
      <w:r w:rsidRPr="00AA24BE">
        <w:rPr>
          <w:rFonts w:ascii="Times New Roman" w:hAnsi="Times New Roman" w:cs="Times New Roman"/>
          <w:sz w:val="24"/>
          <w:szCs w:val="24"/>
        </w:rPr>
        <w:t xml:space="preserve"> motor</w:t>
      </w:r>
      <w:r w:rsidR="009B7973" w:rsidRPr="00AA24BE">
        <w:rPr>
          <w:rFonts w:ascii="Times New Roman" w:hAnsi="Times New Roman" w:cs="Times New Roman"/>
          <w:sz w:val="24"/>
          <w:szCs w:val="24"/>
        </w:rPr>
        <w:t>ů</w:t>
      </w:r>
      <w:r w:rsidR="00750D05" w:rsidRPr="00AA24BE">
        <w:rPr>
          <w:rFonts w:ascii="Times New Roman" w:hAnsi="Times New Roman" w:cs="Times New Roman"/>
          <w:sz w:val="24"/>
          <w:szCs w:val="24"/>
        </w:rPr>
        <w:t>. Za pomoci těchto technologií se využití těchto pohonů několikanásobně zvýšilo. Toto je zrychleně řečená historie základních komponentů, poté byla na řadě elektronika,</w:t>
      </w:r>
      <w:r w:rsidR="001A09FE" w:rsidRPr="00AA24BE">
        <w:rPr>
          <w:rFonts w:ascii="Times New Roman" w:hAnsi="Times New Roman" w:cs="Times New Roman"/>
          <w:sz w:val="24"/>
          <w:szCs w:val="24"/>
        </w:rPr>
        <w:t xml:space="preserve"> protože je potřeba řídit motor, ale zároveň mu vytvářet střídavý proud. K tomu stabilizovat a zajistit bezpečnost letu. Bylo zapotřebí vyrobit kvalitní regulátory, čidla, a stabilizační systémy. Jejich vývoj byl poměrně urychlený oproti délce vývoje ostatních potřebných částí pro dron. I přes toto vše je ale stále obrovský</w:t>
      </w:r>
      <w:r w:rsidR="00493A0B" w:rsidRPr="00AA24BE">
        <w:rPr>
          <w:rFonts w:ascii="Times New Roman" w:hAnsi="Times New Roman" w:cs="Times New Roman"/>
          <w:sz w:val="24"/>
          <w:szCs w:val="24"/>
        </w:rPr>
        <w:t>m</w:t>
      </w:r>
      <w:r w:rsidR="001A09FE" w:rsidRPr="00AA24BE">
        <w:rPr>
          <w:rFonts w:ascii="Times New Roman" w:hAnsi="Times New Roman" w:cs="Times New Roman"/>
          <w:sz w:val="24"/>
          <w:szCs w:val="24"/>
        </w:rPr>
        <w:t xml:space="preserve"> podíl</w:t>
      </w:r>
      <w:r w:rsidR="00493A0B" w:rsidRPr="00AA24BE">
        <w:rPr>
          <w:rFonts w:ascii="Times New Roman" w:hAnsi="Times New Roman" w:cs="Times New Roman"/>
          <w:sz w:val="24"/>
          <w:szCs w:val="24"/>
        </w:rPr>
        <w:t>em</w:t>
      </w:r>
      <w:r w:rsidR="001A09FE" w:rsidRPr="00AA24BE">
        <w:rPr>
          <w:rFonts w:ascii="Times New Roman" w:hAnsi="Times New Roman" w:cs="Times New Roman"/>
          <w:sz w:val="24"/>
          <w:szCs w:val="24"/>
        </w:rPr>
        <w:t xml:space="preserve"> vývojové práce kvalitních řídících a uživatelských softwar</w:t>
      </w:r>
      <w:r w:rsidR="00493A0B" w:rsidRPr="00AA24BE">
        <w:rPr>
          <w:rFonts w:ascii="Times New Roman" w:hAnsi="Times New Roman" w:cs="Times New Roman"/>
          <w:sz w:val="24"/>
          <w:szCs w:val="24"/>
        </w:rPr>
        <w:t>ů</w:t>
      </w:r>
      <w:r w:rsidR="001A09FE" w:rsidRPr="00AA24BE">
        <w:rPr>
          <w:rFonts w:ascii="Times New Roman" w:hAnsi="Times New Roman" w:cs="Times New Roman"/>
          <w:sz w:val="24"/>
          <w:szCs w:val="24"/>
        </w:rPr>
        <w:t>.</w:t>
      </w:r>
    </w:p>
    <w:p w14:paraId="5F467202" w14:textId="5407719F" w:rsidR="00C94DF0" w:rsidRPr="003F14C6" w:rsidRDefault="005010C7" w:rsidP="005430FC">
      <w:pPr>
        <w:pStyle w:val="Nadpis2"/>
        <w:numPr>
          <w:ilvl w:val="1"/>
          <w:numId w:val="17"/>
        </w:numPr>
        <w:rPr>
          <w:rFonts w:ascii="Times New Roman" w:hAnsi="Times New Roman" w:cs="Times New Roman"/>
          <w:b/>
          <w:bCs/>
        </w:rPr>
      </w:pPr>
      <w:bookmarkStart w:id="5" w:name="_Toc191471564"/>
      <w:r w:rsidRPr="003F14C6">
        <w:rPr>
          <w:rFonts w:ascii="Times New Roman" w:hAnsi="Times New Roman" w:cs="Times New Roman"/>
          <w:b/>
          <w:bCs/>
        </w:rPr>
        <w:t xml:space="preserve">Konstrukce </w:t>
      </w:r>
      <w:r w:rsidR="001A09FE" w:rsidRPr="003F14C6">
        <w:rPr>
          <w:rFonts w:ascii="Times New Roman" w:hAnsi="Times New Roman" w:cs="Times New Roman"/>
          <w:b/>
          <w:bCs/>
        </w:rPr>
        <w:t xml:space="preserve">(anatomie) </w:t>
      </w:r>
      <w:r w:rsidRPr="003F14C6">
        <w:rPr>
          <w:rFonts w:ascii="Times New Roman" w:hAnsi="Times New Roman" w:cs="Times New Roman"/>
          <w:b/>
          <w:bCs/>
        </w:rPr>
        <w:t>dronů</w:t>
      </w:r>
      <w:bookmarkEnd w:id="5"/>
    </w:p>
    <w:p w14:paraId="41F49B65" w14:textId="77777777" w:rsidR="008F32EC" w:rsidRPr="00AA24BE" w:rsidRDefault="00EB238F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 xml:space="preserve">Tématem mojí práce bude stavba first person view dronů, proto je potřeba se nejdříve zaobírat </w:t>
      </w:r>
      <w:r w:rsidR="0033611D" w:rsidRPr="00AA24BE">
        <w:rPr>
          <w:rFonts w:ascii="Times New Roman" w:hAnsi="Times New Roman" w:cs="Times New Roman"/>
          <w:sz w:val="24"/>
          <w:szCs w:val="24"/>
        </w:rPr>
        <w:t>anatomií</w:t>
      </w:r>
      <w:r w:rsidRPr="00AA24BE">
        <w:rPr>
          <w:rFonts w:ascii="Times New Roman" w:hAnsi="Times New Roman" w:cs="Times New Roman"/>
          <w:sz w:val="24"/>
          <w:szCs w:val="24"/>
        </w:rPr>
        <w:t xml:space="preserve"> neboli konstrukcí first person view dronu.</w:t>
      </w:r>
      <w:r w:rsidR="0033611D" w:rsidRPr="00AA24BE">
        <w:rPr>
          <w:rFonts w:ascii="Times New Roman" w:hAnsi="Times New Roman" w:cs="Times New Roman"/>
          <w:sz w:val="24"/>
          <w:szCs w:val="24"/>
        </w:rPr>
        <w:t xml:space="preserve"> </w:t>
      </w:r>
      <w:r w:rsidR="002F2B28" w:rsidRPr="00AA24BE">
        <w:rPr>
          <w:rFonts w:ascii="Times New Roman" w:hAnsi="Times New Roman" w:cs="Times New Roman"/>
          <w:sz w:val="24"/>
          <w:szCs w:val="24"/>
        </w:rPr>
        <w:t>Drony,</w:t>
      </w:r>
      <w:r w:rsidR="0033611D" w:rsidRPr="00AA24BE">
        <w:rPr>
          <w:rFonts w:ascii="Times New Roman" w:hAnsi="Times New Roman" w:cs="Times New Roman"/>
          <w:sz w:val="24"/>
          <w:szCs w:val="24"/>
        </w:rPr>
        <w:t xml:space="preserve"> o kterých je tato práce jsou first person view kvadrokoptéry, jinak se drony rozdělují podle počtu rotorů.</w:t>
      </w:r>
      <w:r w:rsidR="002F2B28" w:rsidRPr="00AA24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3099C" w14:textId="73F96716" w:rsidR="00840201" w:rsidRPr="00AA24BE" w:rsidRDefault="002F2B28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(v Git-hub přidat druhy rámů rozepsat)</w:t>
      </w:r>
    </w:p>
    <w:p w14:paraId="3ECAF5E3" w14:textId="79673C96" w:rsidR="002F2B28" w:rsidRPr="00AA24BE" w:rsidRDefault="002F2B28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V těžišti kvadrokoptéry je umístěna veškerá elektronika z důvodu vyvážení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celého stroje</w:t>
      </w:r>
      <w:r w:rsidRPr="00AA24BE">
        <w:rPr>
          <w:rFonts w:ascii="Times New Roman" w:hAnsi="Times New Roman" w:cs="Times New Roman"/>
          <w:sz w:val="24"/>
          <w:szCs w:val="24"/>
        </w:rPr>
        <w:t>. Ve spodní části rámu se nachází přistávací podvozek, tzv. nožičky, které umožňují pilotovi přistát bez obav o zničení některých důležitých komponent.</w:t>
      </w:r>
    </w:p>
    <w:p w14:paraId="3D5AB15E" w14:textId="03875CC4" w:rsidR="002F2B28" w:rsidRPr="003F14C6" w:rsidRDefault="002F2B28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6" w:name="_Toc191471565"/>
      <w:r w:rsidRPr="003F14C6">
        <w:rPr>
          <w:rFonts w:ascii="Times New Roman" w:hAnsi="Times New Roman" w:cs="Times New Roman"/>
          <w:b/>
          <w:bCs/>
        </w:rPr>
        <w:t>Motory</w:t>
      </w:r>
      <w:bookmarkEnd w:id="6"/>
    </w:p>
    <w:p w14:paraId="7AFE6B0B" w14:textId="498BD171" w:rsidR="002F2B28" w:rsidRPr="00AA24BE" w:rsidRDefault="002F2B28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Použití elektrických motorů v dronech je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nezbytnou</w:t>
      </w:r>
      <w:r w:rsidRPr="00AA24BE">
        <w:rPr>
          <w:rFonts w:ascii="Times New Roman" w:hAnsi="Times New Roman" w:cs="Times New Roman"/>
          <w:sz w:val="24"/>
          <w:szCs w:val="24"/>
        </w:rPr>
        <w:t xml:space="preserve"> nutností, neboť mají krátkou reakční dobu, nízkou hmotnost, minimální vibrace a nevyžadují žádnou pravidelnou údržbu. N</w:t>
      </w:r>
      <w:r w:rsidR="00493A0B" w:rsidRPr="00AA24BE">
        <w:rPr>
          <w:rFonts w:ascii="Times New Roman" w:hAnsi="Times New Roman" w:cs="Times New Roman"/>
          <w:sz w:val="24"/>
          <w:szCs w:val="24"/>
        </w:rPr>
        <w:t>avíc n</w:t>
      </w:r>
      <w:r w:rsidRPr="00AA24BE">
        <w:rPr>
          <w:rFonts w:ascii="Times New Roman" w:hAnsi="Times New Roman" w:cs="Times New Roman"/>
          <w:sz w:val="24"/>
          <w:szCs w:val="24"/>
        </w:rPr>
        <w:t xml:space="preserve">eprodukují také žádné spaliny, které by mohly na snímcích vadit. Nevýhodou je </w:t>
      </w:r>
      <w:r w:rsidR="00493A0B" w:rsidRPr="00AA24BE">
        <w:rPr>
          <w:rFonts w:ascii="Times New Roman" w:hAnsi="Times New Roman" w:cs="Times New Roman"/>
          <w:sz w:val="24"/>
          <w:szCs w:val="24"/>
        </w:rPr>
        <w:t>bezesporu</w:t>
      </w:r>
      <w:r w:rsidRPr="00AA24BE">
        <w:rPr>
          <w:rFonts w:ascii="Times New Roman" w:hAnsi="Times New Roman" w:cs="Times New Roman"/>
          <w:sz w:val="24"/>
          <w:szCs w:val="24"/>
        </w:rPr>
        <w:t xml:space="preserve"> náročnost na velké elektrické proudy (mluvíme zde o desítkách ampérech) kvůli </w:t>
      </w:r>
      <w:r w:rsidR="00493A0B" w:rsidRPr="00AA24BE">
        <w:rPr>
          <w:rFonts w:ascii="Times New Roman" w:hAnsi="Times New Roman" w:cs="Times New Roman"/>
          <w:sz w:val="24"/>
          <w:szCs w:val="24"/>
        </w:rPr>
        <w:t>čemuž</w:t>
      </w:r>
      <w:r w:rsidRPr="00AA24BE">
        <w:rPr>
          <w:rFonts w:ascii="Times New Roman" w:hAnsi="Times New Roman" w:cs="Times New Roman"/>
          <w:sz w:val="24"/>
          <w:szCs w:val="24"/>
        </w:rPr>
        <w:t xml:space="preserve"> máme nakonec poměrně krátké letové časy (i když v posledních letech </w:t>
      </w:r>
      <w:r w:rsidR="00493A0B" w:rsidRPr="00AA24BE">
        <w:rPr>
          <w:rFonts w:ascii="Times New Roman" w:hAnsi="Times New Roman" w:cs="Times New Roman"/>
          <w:sz w:val="24"/>
          <w:szCs w:val="24"/>
        </w:rPr>
        <w:t>se situace zlepšuje v řádech minut a více</w:t>
      </w:r>
      <w:r w:rsidRPr="00AA24BE">
        <w:rPr>
          <w:rFonts w:ascii="Times New Roman" w:hAnsi="Times New Roman" w:cs="Times New Roman"/>
          <w:sz w:val="24"/>
          <w:szCs w:val="24"/>
        </w:rPr>
        <w:t xml:space="preserve">). Se zvětšováním rozměru elektromotoru se zvyšuje jeho </w:t>
      </w:r>
      <w:r w:rsidRPr="00AA24BE">
        <w:rPr>
          <w:rFonts w:ascii="Times New Roman" w:hAnsi="Times New Roman" w:cs="Times New Roman"/>
          <w:sz w:val="24"/>
          <w:szCs w:val="24"/>
        </w:rPr>
        <w:lastRenderedPageBreak/>
        <w:t>točivý moment, ale zároveň také elektrický proud potřebný k jeho provozu</w:t>
      </w:r>
      <w:r w:rsidR="00C526A1" w:rsidRPr="00AA24BE">
        <w:rPr>
          <w:rFonts w:ascii="Times New Roman" w:hAnsi="Times New Roman" w:cs="Times New Roman"/>
          <w:sz w:val="24"/>
          <w:szCs w:val="24"/>
        </w:rPr>
        <w:t>. Nejčastěji se používají lehké střídavé bezkartáčové třífázové motory. Tyto motory mají vnitřní část propojenou s vrtulí za pomoci matky, která upevňuje vrtule k motorům. Změnou velikosti motoru, počtu cívek a magnetů a různým počtem závitů je možné určit točivý moment, maximální počet otáček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a v neposlední řadě</w:t>
      </w:r>
      <w:r w:rsidR="00C526A1" w:rsidRPr="00AA24BE">
        <w:rPr>
          <w:rFonts w:ascii="Times New Roman" w:hAnsi="Times New Roman" w:cs="Times New Roman"/>
          <w:sz w:val="24"/>
          <w:szCs w:val="24"/>
        </w:rPr>
        <w:t xml:space="preserve"> i 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velmi důležitý </w:t>
      </w:r>
      <w:r w:rsidR="00C526A1" w:rsidRPr="00AA24BE">
        <w:rPr>
          <w:rFonts w:ascii="Times New Roman" w:hAnsi="Times New Roman" w:cs="Times New Roman"/>
          <w:sz w:val="24"/>
          <w:szCs w:val="24"/>
        </w:rPr>
        <w:t>výkon.</w:t>
      </w:r>
    </w:p>
    <w:p w14:paraId="227AD7B3" w14:textId="687D4C5D" w:rsidR="008F32EC" w:rsidRPr="00AA24BE" w:rsidRDefault="008F32E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(v Git-hub přidat druhy vrtulí, rozepsat)</w:t>
      </w:r>
    </w:p>
    <w:p w14:paraId="318B5958" w14:textId="20DB0738" w:rsidR="00C526A1" w:rsidRPr="003F14C6" w:rsidRDefault="00C526A1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7" w:name="_Toc191471566"/>
      <w:r w:rsidRPr="003F14C6">
        <w:rPr>
          <w:rFonts w:ascii="Times New Roman" w:hAnsi="Times New Roman" w:cs="Times New Roman"/>
          <w:b/>
          <w:bCs/>
        </w:rPr>
        <w:t>Regulátory motorů</w:t>
      </w:r>
      <w:bookmarkEnd w:id="7"/>
    </w:p>
    <w:p w14:paraId="0DB0C178" w14:textId="51A5300F" w:rsidR="00C526A1" w:rsidRPr="00AA24BE" w:rsidRDefault="00C526A1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Řízení otáček u motorů zajišťuje na základě pokynů z palubního počítače elektronická jednotka označovaná ESC (Electronic Speed Controller). Tato jednotka musí být schopna regulovat vysoké proudy a reagovat velmi rychle na požadované</w:t>
      </w:r>
      <w:r w:rsidR="006D54E5" w:rsidRPr="00AA24BE">
        <w:rPr>
          <w:rFonts w:ascii="Times New Roman" w:hAnsi="Times New Roman" w:cs="Times New Roman"/>
          <w:sz w:val="24"/>
          <w:szCs w:val="24"/>
        </w:rPr>
        <w:t xml:space="preserve"> příkazy</w:t>
      </w:r>
      <w:r w:rsidRPr="00AA24BE">
        <w:rPr>
          <w:rFonts w:ascii="Times New Roman" w:hAnsi="Times New Roman" w:cs="Times New Roman"/>
          <w:sz w:val="24"/>
          <w:szCs w:val="24"/>
        </w:rPr>
        <w:t xml:space="preserve"> pilota. </w:t>
      </w:r>
      <w:r w:rsidR="006D54E5" w:rsidRPr="00AA24BE">
        <w:rPr>
          <w:rFonts w:ascii="Times New Roman" w:hAnsi="Times New Roman" w:cs="Times New Roman"/>
          <w:sz w:val="24"/>
          <w:szCs w:val="24"/>
        </w:rPr>
        <w:t xml:space="preserve">Pilotem v tomto případě je osoba dálkově řídící pohyb dronu. </w:t>
      </w:r>
      <w:r w:rsidRPr="00AA24BE">
        <w:rPr>
          <w:rFonts w:ascii="Times New Roman" w:hAnsi="Times New Roman" w:cs="Times New Roman"/>
          <w:sz w:val="24"/>
          <w:szCs w:val="24"/>
        </w:rPr>
        <w:t xml:space="preserve">Během provozu se tyto regulátory motorů značně zahřívají, a proto by se mělo kontrolovat jejich chlazení. </w:t>
      </w:r>
      <w:r w:rsidR="000C1185" w:rsidRPr="00AA24BE">
        <w:rPr>
          <w:rFonts w:ascii="Times New Roman" w:hAnsi="Times New Roman" w:cs="Times New Roman"/>
          <w:sz w:val="24"/>
          <w:szCs w:val="24"/>
        </w:rPr>
        <w:t>S každým motorem</w:t>
      </w:r>
      <w:r w:rsidRPr="00AA24BE">
        <w:rPr>
          <w:rFonts w:ascii="Times New Roman" w:hAnsi="Times New Roman" w:cs="Times New Roman"/>
          <w:sz w:val="24"/>
          <w:szCs w:val="24"/>
        </w:rPr>
        <w:t xml:space="preserve"> je tato jednotka propojena třemi kabely, přičemž </w:t>
      </w:r>
      <w:r w:rsidR="005D0AA1" w:rsidRPr="00AA24BE">
        <w:rPr>
          <w:rFonts w:ascii="Times New Roman" w:hAnsi="Times New Roman" w:cs="Times New Roman"/>
          <w:sz w:val="24"/>
          <w:szCs w:val="24"/>
        </w:rPr>
        <w:t>pořadí kabelů určuje směr otáčení rotoru, pokud daný Electronic Speed Controller nemá v možnostech nastavení otočit směr otáčení u daného motoru.</w:t>
      </w:r>
    </w:p>
    <w:p w14:paraId="00D154C2" w14:textId="38A6D9AC" w:rsidR="008F32EC" w:rsidRPr="00AA24BE" w:rsidRDefault="008F32E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(v Git-hub přidat druhy vrtulí, rozepsat)</w:t>
      </w:r>
    </w:p>
    <w:p w14:paraId="2788B09C" w14:textId="59DEA7D0" w:rsidR="005D0AA1" w:rsidRPr="003F14C6" w:rsidRDefault="005D0AA1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8" w:name="_Toc191471567"/>
      <w:r w:rsidRPr="003F14C6">
        <w:rPr>
          <w:rFonts w:ascii="Times New Roman" w:hAnsi="Times New Roman" w:cs="Times New Roman"/>
          <w:b/>
          <w:bCs/>
        </w:rPr>
        <w:t>Vrtule</w:t>
      </w:r>
      <w:bookmarkEnd w:id="8"/>
    </w:p>
    <w:p w14:paraId="4DD8C9F4" w14:textId="12408E71" w:rsidR="005D0AA1" w:rsidRPr="00AA24BE" w:rsidRDefault="005D0AA1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 xml:space="preserve">Tato práce se zaobírá stavbou celého first person view dronu, proto jsou vrtule klíčovou součástí při každé stavbě. Použití různých vrtulí ovlivňuje nejen letové vlastnosti, ale i odolnost vůči </w:t>
      </w:r>
      <w:r w:rsidR="006D54E5" w:rsidRPr="00AA24BE">
        <w:rPr>
          <w:rFonts w:ascii="Times New Roman" w:hAnsi="Times New Roman" w:cs="Times New Roman"/>
          <w:sz w:val="24"/>
          <w:szCs w:val="24"/>
        </w:rPr>
        <w:t xml:space="preserve">případným </w:t>
      </w:r>
      <w:r w:rsidRPr="00AA24BE">
        <w:rPr>
          <w:rFonts w:ascii="Times New Roman" w:hAnsi="Times New Roman" w:cs="Times New Roman"/>
          <w:sz w:val="24"/>
          <w:szCs w:val="24"/>
        </w:rPr>
        <w:t xml:space="preserve">nárazům. Vrtule se vyrábějí z různých materiálů, které ovlivňují dané letové </w:t>
      </w:r>
      <w:r w:rsidR="00B70B37" w:rsidRPr="00AA24BE">
        <w:rPr>
          <w:rFonts w:ascii="Times New Roman" w:hAnsi="Times New Roman" w:cs="Times New Roman"/>
          <w:sz w:val="24"/>
          <w:szCs w:val="24"/>
        </w:rPr>
        <w:t>vlastnosti,</w:t>
      </w:r>
      <w:r w:rsidRPr="00AA24BE">
        <w:rPr>
          <w:rFonts w:ascii="Times New Roman" w:hAnsi="Times New Roman" w:cs="Times New Roman"/>
          <w:sz w:val="24"/>
          <w:szCs w:val="24"/>
        </w:rPr>
        <w:t xml:space="preserve"> </w:t>
      </w:r>
      <w:r w:rsidR="006D54E5" w:rsidRPr="00AA24BE">
        <w:rPr>
          <w:rFonts w:ascii="Times New Roman" w:hAnsi="Times New Roman" w:cs="Times New Roman"/>
          <w:sz w:val="24"/>
          <w:szCs w:val="24"/>
        </w:rPr>
        <w:t xml:space="preserve">a </w:t>
      </w:r>
      <w:r w:rsidRPr="00AA24BE">
        <w:rPr>
          <w:rFonts w:ascii="Times New Roman" w:hAnsi="Times New Roman" w:cs="Times New Roman"/>
          <w:sz w:val="24"/>
          <w:szCs w:val="24"/>
        </w:rPr>
        <w:t xml:space="preserve">i </w:t>
      </w:r>
      <w:r w:rsidR="006D54E5" w:rsidRPr="00AA24BE">
        <w:rPr>
          <w:rFonts w:ascii="Times New Roman" w:hAnsi="Times New Roman" w:cs="Times New Roman"/>
          <w:sz w:val="24"/>
          <w:szCs w:val="24"/>
        </w:rPr>
        <w:t>zmiňovanou mechanickou odolnost</w:t>
      </w:r>
      <w:r w:rsidRPr="00AA24BE">
        <w:rPr>
          <w:rFonts w:ascii="Times New Roman" w:hAnsi="Times New Roman" w:cs="Times New Roman"/>
          <w:sz w:val="24"/>
          <w:szCs w:val="24"/>
        </w:rPr>
        <w:t>.</w:t>
      </w:r>
    </w:p>
    <w:p w14:paraId="34020FC3" w14:textId="32CD5D59" w:rsidR="005D0AA1" w:rsidRPr="00AA24BE" w:rsidRDefault="005D0AA1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 xml:space="preserve">U motorů je vždy polovina levotočivých a polovina pravotočivých vrtulí. Upevnění </w:t>
      </w:r>
      <w:r w:rsidR="00A056D0" w:rsidRPr="00AA24BE">
        <w:rPr>
          <w:rFonts w:ascii="Times New Roman" w:hAnsi="Times New Roman" w:cs="Times New Roman"/>
          <w:sz w:val="24"/>
          <w:szCs w:val="24"/>
        </w:rPr>
        <w:t xml:space="preserve">k motoru, (jak dříve zmiňováno) se provádí za pomoci matice, která udržuje vrtuli </w:t>
      </w:r>
      <w:r w:rsidR="006D54E5" w:rsidRPr="00AA24BE">
        <w:rPr>
          <w:rFonts w:ascii="Times New Roman" w:hAnsi="Times New Roman" w:cs="Times New Roman"/>
          <w:sz w:val="24"/>
          <w:szCs w:val="24"/>
        </w:rPr>
        <w:t>připevněnou</w:t>
      </w:r>
      <w:r w:rsidR="00A056D0" w:rsidRPr="00AA24BE">
        <w:rPr>
          <w:rFonts w:ascii="Times New Roman" w:hAnsi="Times New Roman" w:cs="Times New Roman"/>
          <w:sz w:val="24"/>
          <w:szCs w:val="24"/>
        </w:rPr>
        <w:t xml:space="preserve"> k motoru. V praxi je vždy důležité zkontrolovat před každým vzletem její stav a v případě že by byla </w:t>
      </w:r>
      <w:r w:rsidR="003E3D1D" w:rsidRPr="00AA24BE">
        <w:rPr>
          <w:rFonts w:ascii="Times New Roman" w:hAnsi="Times New Roman" w:cs="Times New Roman"/>
          <w:sz w:val="24"/>
          <w:szCs w:val="24"/>
        </w:rPr>
        <w:t>vrtule,</w:t>
      </w:r>
      <w:r w:rsidR="00A056D0" w:rsidRPr="00AA24BE">
        <w:rPr>
          <w:rFonts w:ascii="Times New Roman" w:hAnsi="Times New Roman" w:cs="Times New Roman"/>
          <w:sz w:val="24"/>
          <w:szCs w:val="24"/>
        </w:rPr>
        <w:t xml:space="preserve"> jakkoliv poškozena</w:t>
      </w:r>
      <w:r w:rsidR="003E3D1D" w:rsidRPr="00AA24BE">
        <w:rPr>
          <w:rFonts w:ascii="Times New Roman" w:hAnsi="Times New Roman" w:cs="Times New Roman"/>
          <w:sz w:val="24"/>
          <w:szCs w:val="24"/>
        </w:rPr>
        <w:t>, zajistit její okamžitou výměnu</w:t>
      </w:r>
      <w:r w:rsidR="00A056D0" w:rsidRPr="00AA24BE">
        <w:rPr>
          <w:rFonts w:ascii="Times New Roman" w:hAnsi="Times New Roman" w:cs="Times New Roman"/>
          <w:sz w:val="24"/>
          <w:szCs w:val="24"/>
        </w:rPr>
        <w:t xml:space="preserve">. Nevyvážená vrtule způsobuje vibrace, které nejsou vhodné pro elektronický </w:t>
      </w:r>
      <w:r w:rsidR="003E3D1D" w:rsidRPr="00AA24BE">
        <w:rPr>
          <w:rFonts w:ascii="Times New Roman" w:hAnsi="Times New Roman" w:cs="Times New Roman"/>
          <w:sz w:val="24"/>
          <w:szCs w:val="24"/>
        </w:rPr>
        <w:t xml:space="preserve">a mechanický </w:t>
      </w:r>
      <w:r w:rsidR="00A056D0" w:rsidRPr="00AA24BE">
        <w:rPr>
          <w:rFonts w:ascii="Times New Roman" w:hAnsi="Times New Roman" w:cs="Times New Roman"/>
          <w:sz w:val="24"/>
          <w:szCs w:val="24"/>
        </w:rPr>
        <w:t>systém a samotné</w:t>
      </w:r>
      <w:r w:rsidR="003E3D1D" w:rsidRPr="00AA24BE">
        <w:rPr>
          <w:rFonts w:ascii="Times New Roman" w:hAnsi="Times New Roman" w:cs="Times New Roman"/>
          <w:sz w:val="24"/>
          <w:szCs w:val="24"/>
        </w:rPr>
        <w:t xml:space="preserve"> výsledné</w:t>
      </w:r>
      <w:r w:rsidR="00A056D0" w:rsidRPr="00AA24BE">
        <w:rPr>
          <w:rFonts w:ascii="Times New Roman" w:hAnsi="Times New Roman" w:cs="Times New Roman"/>
          <w:sz w:val="24"/>
          <w:szCs w:val="24"/>
        </w:rPr>
        <w:t xml:space="preserve"> fungování dronu.</w:t>
      </w:r>
    </w:p>
    <w:p w14:paraId="1E1AC4E2" w14:textId="4C68A383" w:rsidR="008F32EC" w:rsidRPr="00AA24BE" w:rsidRDefault="008F32E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(v Git-hub přidat druhy vrtulí, rozepsat)</w:t>
      </w:r>
      <w:r w:rsidR="003E3D1D" w:rsidRPr="00AA24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C2E1D" w14:textId="49935ECF" w:rsidR="00A056D0" w:rsidRPr="003F14C6" w:rsidRDefault="00A056D0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9" w:name="_Toc191471568"/>
      <w:r w:rsidRPr="003F14C6">
        <w:rPr>
          <w:rFonts w:ascii="Times New Roman" w:hAnsi="Times New Roman" w:cs="Times New Roman"/>
          <w:b/>
          <w:bCs/>
        </w:rPr>
        <w:t>Pohonné baterie</w:t>
      </w:r>
      <w:bookmarkEnd w:id="9"/>
    </w:p>
    <w:p w14:paraId="35A8F528" w14:textId="2D3CF257" w:rsidR="00A056D0" w:rsidRPr="00AA24BE" w:rsidRDefault="00A056D0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U first person view dronů jsou velmi vysoké požadavky kladeny na baterie</w:t>
      </w:r>
      <w:r w:rsidR="00281F0C" w:rsidRPr="00AA24BE">
        <w:rPr>
          <w:rFonts w:ascii="Times New Roman" w:hAnsi="Times New Roman" w:cs="Times New Roman"/>
          <w:sz w:val="24"/>
          <w:szCs w:val="24"/>
        </w:rPr>
        <w:t xml:space="preserve">, které musí při </w:t>
      </w:r>
      <w:r w:rsidR="008773D2" w:rsidRPr="00AA24BE">
        <w:rPr>
          <w:rFonts w:ascii="Times New Roman" w:hAnsi="Times New Roman" w:cs="Times New Roman"/>
          <w:sz w:val="24"/>
          <w:szCs w:val="24"/>
        </w:rPr>
        <w:t xml:space="preserve">požadovaném </w:t>
      </w:r>
      <w:r w:rsidR="00281F0C" w:rsidRPr="00AA24BE">
        <w:rPr>
          <w:rFonts w:ascii="Times New Roman" w:hAnsi="Times New Roman" w:cs="Times New Roman"/>
          <w:sz w:val="24"/>
          <w:szCs w:val="24"/>
        </w:rPr>
        <w:t xml:space="preserve">napětí dosahovat proud v množstvích desítek ampérů. Takový výkon dokážou </w:t>
      </w:r>
      <w:r w:rsidR="008773D2" w:rsidRPr="00AA24BE">
        <w:rPr>
          <w:rFonts w:ascii="Times New Roman" w:hAnsi="Times New Roman" w:cs="Times New Roman"/>
          <w:sz w:val="24"/>
          <w:szCs w:val="24"/>
        </w:rPr>
        <w:t xml:space="preserve">v současnosti </w:t>
      </w:r>
      <w:r w:rsidR="00281F0C" w:rsidRPr="00AA24BE">
        <w:rPr>
          <w:rFonts w:ascii="Times New Roman" w:hAnsi="Times New Roman" w:cs="Times New Roman"/>
          <w:sz w:val="24"/>
          <w:szCs w:val="24"/>
        </w:rPr>
        <w:t>poskytovat Lithium Polymer baterie, zkráceně Li-Po baterie.</w:t>
      </w:r>
    </w:p>
    <w:p w14:paraId="3F165561" w14:textId="12CFB6DD" w:rsidR="00281F0C" w:rsidRPr="00AA24BE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Baterie je složena z několika článků zapojených buďto v sérii (S) či paralelně (P)</w:t>
      </w:r>
      <w:r w:rsidR="008773D2" w:rsidRPr="00AA24BE">
        <w:rPr>
          <w:rFonts w:ascii="Times New Roman" w:hAnsi="Times New Roman" w:cs="Times New Roman"/>
          <w:sz w:val="24"/>
          <w:szCs w:val="24"/>
        </w:rPr>
        <w:t>, nebo v kombinaci obou zapojení</w:t>
      </w:r>
      <w:r w:rsidRPr="00AA24BE">
        <w:rPr>
          <w:rFonts w:ascii="Times New Roman" w:hAnsi="Times New Roman" w:cs="Times New Roman"/>
          <w:sz w:val="24"/>
          <w:szCs w:val="24"/>
        </w:rPr>
        <w:t>. Paralelní zapojení zvyšuje výkon akumulátoru, a sériové zapojení zvyšuje kapacitu akumulátoru.</w:t>
      </w:r>
    </w:p>
    <w:p w14:paraId="5130150E" w14:textId="3316CD19" w:rsidR="008D733D" w:rsidRPr="00AA24BE" w:rsidRDefault="008D733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Protože na baterii závisí bezpečnost a spolehlivost letu, je potřeba jí věnovat zvýšenou pozornost, pečlivě ji opatrovat a dodržovat různá doporučení</w:t>
      </w:r>
      <w:r w:rsidR="00493A0B" w:rsidRPr="00AA24BE">
        <w:rPr>
          <w:rFonts w:ascii="Times New Roman" w:hAnsi="Times New Roman" w:cs="Times New Roman"/>
          <w:sz w:val="24"/>
          <w:szCs w:val="24"/>
        </w:rPr>
        <w:t xml:space="preserve"> daná výrobcem</w:t>
      </w:r>
      <w:r w:rsidRPr="00AA24BE">
        <w:rPr>
          <w:rFonts w:ascii="Times New Roman" w:hAnsi="Times New Roman" w:cs="Times New Roman"/>
          <w:sz w:val="24"/>
          <w:szCs w:val="24"/>
        </w:rPr>
        <w:t>.</w:t>
      </w:r>
    </w:p>
    <w:p w14:paraId="67974941" w14:textId="1D1C87AD" w:rsidR="008D733D" w:rsidRPr="00AA24BE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lastRenderedPageBreak/>
        <w:t>Baterie se nabijí speciálními nabíječi, které po připojení pomocného servisního kabelu (tzv. balanceru)</w:t>
      </w:r>
      <w:r w:rsidR="00493A0B" w:rsidRPr="00AA24BE">
        <w:rPr>
          <w:rFonts w:ascii="Times New Roman" w:hAnsi="Times New Roman" w:cs="Times New Roman"/>
          <w:sz w:val="24"/>
          <w:szCs w:val="24"/>
        </w:rPr>
        <w:t>, který</w:t>
      </w:r>
      <w:r w:rsidRPr="00AA24BE">
        <w:rPr>
          <w:rFonts w:ascii="Times New Roman" w:hAnsi="Times New Roman" w:cs="Times New Roman"/>
          <w:sz w:val="24"/>
          <w:szCs w:val="24"/>
        </w:rPr>
        <w:t xml:space="preserve"> zjistí napětí jednotlivých článků a upraví nabíjecí proud, aby měly všechny články stejné napětí.</w:t>
      </w:r>
    </w:p>
    <w:p w14:paraId="36676774" w14:textId="770AB8BC" w:rsidR="008D733D" w:rsidRPr="00AA24BE" w:rsidRDefault="008D733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Při letu se baterie nikdy nesmí úplně vybít. Je potřeba přistát dříve, než se vybije baterie, nejlépe když má baterie okolo 30-25% kapacity. Napětí článku by nemělo klesnout pod 3,2 V. Ovládací software má většinou přenastavenou hodnotu, u které vydá varovný signál, pokud na tu danou hodnotu klesne kapacita baterie. Je také potřeba počítat s tím, že se baterie nevybíjejí lineárně</w:t>
      </w:r>
      <w:r w:rsidR="00493A0B" w:rsidRPr="00AA24BE">
        <w:rPr>
          <w:rFonts w:ascii="Times New Roman" w:hAnsi="Times New Roman" w:cs="Times New Roman"/>
          <w:sz w:val="24"/>
          <w:szCs w:val="24"/>
        </w:rPr>
        <w:t>, k</w:t>
      </w:r>
      <w:r w:rsidRPr="00AA24BE">
        <w:rPr>
          <w:rFonts w:ascii="Times New Roman" w:hAnsi="Times New Roman" w:cs="Times New Roman"/>
          <w:sz w:val="24"/>
          <w:szCs w:val="24"/>
        </w:rPr>
        <w:t xml:space="preserve">e konci vybíjení napětí klesá rychleji než normálně. </w:t>
      </w:r>
    </w:p>
    <w:p w14:paraId="58EDBB93" w14:textId="04612AD3" w:rsidR="002405AD" w:rsidRPr="00AA24BE" w:rsidRDefault="002405A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(nominální napětí Li Po článku – Li Po článku high voltage)</w:t>
      </w:r>
    </w:p>
    <w:p w14:paraId="1EB49208" w14:textId="1D5E999D" w:rsidR="002405AD" w:rsidRPr="00AA24BE" w:rsidRDefault="002405A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V případě překročení napětí dojde ke zvýšení tlaku uvnitř článku a může nastat i exploze. Pro dlouhodobé uskladnění se doporučuje napětí 3,80 V.</w:t>
      </w:r>
    </w:p>
    <w:p w14:paraId="5137CD43" w14:textId="272C31DE" w:rsidR="002405AD" w:rsidRPr="00AA24BE" w:rsidRDefault="002405A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 xml:space="preserve">Lithium Polymer (zkráceně LiPo) baterie jsou citlivé na teplotu. Nesmí být skladovány při teplotě nižší než 0 °C, protože </w:t>
      </w:r>
      <w:r w:rsidR="006D54E5" w:rsidRPr="00AA24BE">
        <w:rPr>
          <w:rFonts w:ascii="Times New Roman" w:hAnsi="Times New Roman" w:cs="Times New Roman"/>
          <w:sz w:val="24"/>
          <w:szCs w:val="24"/>
        </w:rPr>
        <w:t>případné skladování v nepříznivých podmínkách (nízké teploty) způsobí</w:t>
      </w:r>
      <w:r w:rsidRPr="00AA24BE">
        <w:rPr>
          <w:rFonts w:ascii="Times New Roman" w:hAnsi="Times New Roman" w:cs="Times New Roman"/>
          <w:sz w:val="24"/>
          <w:szCs w:val="24"/>
        </w:rPr>
        <w:t xml:space="preserve"> nenávratn</w:t>
      </w:r>
      <w:r w:rsidR="006D54E5" w:rsidRPr="00AA24BE">
        <w:rPr>
          <w:rFonts w:ascii="Times New Roman" w:hAnsi="Times New Roman" w:cs="Times New Roman"/>
          <w:sz w:val="24"/>
          <w:szCs w:val="24"/>
        </w:rPr>
        <w:t>é</w:t>
      </w:r>
      <w:r w:rsidRPr="00AA24BE">
        <w:rPr>
          <w:rFonts w:ascii="Times New Roman" w:hAnsi="Times New Roman" w:cs="Times New Roman"/>
          <w:sz w:val="24"/>
          <w:szCs w:val="24"/>
        </w:rPr>
        <w:t xml:space="preserve"> poško</w:t>
      </w:r>
      <w:r w:rsidR="006D54E5" w:rsidRPr="00AA24BE">
        <w:rPr>
          <w:rFonts w:ascii="Times New Roman" w:hAnsi="Times New Roman" w:cs="Times New Roman"/>
          <w:sz w:val="24"/>
          <w:szCs w:val="24"/>
        </w:rPr>
        <w:t>zení</w:t>
      </w:r>
      <w:r w:rsidRPr="00AA24BE">
        <w:rPr>
          <w:rFonts w:ascii="Times New Roman" w:hAnsi="Times New Roman" w:cs="Times New Roman"/>
          <w:sz w:val="24"/>
          <w:szCs w:val="24"/>
        </w:rPr>
        <w:t xml:space="preserve"> elektrolyt</w:t>
      </w:r>
      <w:r w:rsidR="006D54E5" w:rsidRPr="00AA24BE">
        <w:rPr>
          <w:rFonts w:ascii="Times New Roman" w:hAnsi="Times New Roman" w:cs="Times New Roman"/>
          <w:sz w:val="24"/>
          <w:szCs w:val="24"/>
        </w:rPr>
        <w:t>u</w:t>
      </w:r>
      <w:r w:rsidRPr="00AA24BE">
        <w:rPr>
          <w:rFonts w:ascii="Times New Roman" w:hAnsi="Times New Roman" w:cs="Times New Roman"/>
          <w:sz w:val="24"/>
          <w:szCs w:val="24"/>
        </w:rPr>
        <w:t xml:space="preserve"> uvnitř článku. Zkrácení životnosti baterie přinese také překročení teploty 50 °C. Obvyklá životnost baterie je 100</w:t>
      </w:r>
      <w:r w:rsidR="008B4F4D" w:rsidRPr="00AA24BE">
        <w:rPr>
          <w:rFonts w:ascii="Times New Roman" w:hAnsi="Times New Roman" w:cs="Times New Roman"/>
          <w:sz w:val="24"/>
          <w:szCs w:val="24"/>
        </w:rPr>
        <w:t xml:space="preserve"> až </w:t>
      </w:r>
      <w:r w:rsidRPr="00AA24BE">
        <w:rPr>
          <w:rFonts w:ascii="Times New Roman" w:hAnsi="Times New Roman" w:cs="Times New Roman"/>
          <w:sz w:val="24"/>
          <w:szCs w:val="24"/>
        </w:rPr>
        <w:t xml:space="preserve">250 nabíjecích cyklů. Kapacita baterie klesá také s časem (viditelné zhoršování článku je vidět po roce nebo až po dvou letech). </w:t>
      </w:r>
      <w:r w:rsidR="008B4F4D" w:rsidRPr="00AA24BE">
        <w:rPr>
          <w:rFonts w:ascii="Times New Roman" w:hAnsi="Times New Roman" w:cs="Times New Roman"/>
          <w:sz w:val="24"/>
          <w:szCs w:val="24"/>
        </w:rPr>
        <w:t>Delší životnost baterie nejlépe udržíme dodržováním zásad údržby dodaných výrobcem, jak již bylo zmiňováno.</w:t>
      </w:r>
    </w:p>
    <w:p w14:paraId="7FE06E11" w14:textId="53F1F3EE" w:rsidR="00281F0C" w:rsidRPr="003F14C6" w:rsidRDefault="00281F0C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0" w:name="_Toc191471569"/>
      <w:r w:rsidRPr="003F14C6">
        <w:rPr>
          <w:rFonts w:ascii="Times New Roman" w:hAnsi="Times New Roman" w:cs="Times New Roman"/>
          <w:b/>
          <w:bCs/>
        </w:rPr>
        <w:t>Řídící jednotka</w:t>
      </w:r>
      <w:bookmarkEnd w:id="10"/>
    </w:p>
    <w:p w14:paraId="61AC7655" w14:textId="47DE3444" w:rsidR="002405AD" w:rsidRPr="00AA24BE" w:rsidRDefault="002405AD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Let s multikoptérou bez řídicí elektroniky (jednotky) není možný. Flight Controller – FC musí zpracovat obrovské množství informací – od dat z různých senzorů (akcelerometru a barometrického čidla), přes málokdy užívané informace z družicových pozičních systémů (GPS), až po pokyny pilota z dálkového ovládání</w:t>
      </w:r>
      <w:r w:rsidR="005F6919" w:rsidRPr="00AA24BE">
        <w:rPr>
          <w:rFonts w:ascii="Times New Roman" w:hAnsi="Times New Roman" w:cs="Times New Roman"/>
          <w:sz w:val="24"/>
          <w:szCs w:val="24"/>
        </w:rPr>
        <w:t>, respektive z ovládacího systému, možno nazývaného bezpilotního systému (zkráceně BES). Na centrální řídicí jednotku se napojuje i modul iOSD pro vložení telemetrických dat do obrazu, detektory napětí a proudů a také informační LED světla. Všechny získané informace nakonec vyústí v regulaci otáček motorů, která zajistí požadovaný směr pohybu a také stabilizuje horizontální polohu dronu.</w:t>
      </w:r>
    </w:p>
    <w:p w14:paraId="00FCE702" w14:textId="1801CA6C" w:rsidR="005F6919" w:rsidRPr="00AA24BE" w:rsidRDefault="005F6919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Pro umístění jednotlivých elektronických částí platí poměrně striktní pravidla, hlavně u VTX a RX. Vůbec u FPV dronu je nejdůležitější správné umístění antén.</w:t>
      </w:r>
    </w:p>
    <w:p w14:paraId="02C8671D" w14:textId="674A6C5A" w:rsidR="00281F0C" w:rsidRPr="003F14C6" w:rsidRDefault="00281F0C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1" w:name="_Toc191471570"/>
      <w:r w:rsidRPr="003F14C6">
        <w:rPr>
          <w:rFonts w:ascii="Times New Roman" w:hAnsi="Times New Roman" w:cs="Times New Roman"/>
          <w:b/>
          <w:bCs/>
        </w:rPr>
        <w:t>Senzory</w:t>
      </w:r>
      <w:bookmarkEnd w:id="11"/>
    </w:p>
    <w:p w14:paraId="2D2BA50B" w14:textId="7738239F" w:rsidR="00281F0C" w:rsidRPr="00AA24BE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Gyroskop MEMS – povinný senzor</w:t>
      </w:r>
    </w:p>
    <w:p w14:paraId="3FBB79F5" w14:textId="05D13198" w:rsidR="00281F0C" w:rsidRPr="007D0DAD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DAD">
        <w:rPr>
          <w:rFonts w:ascii="Times New Roman" w:hAnsi="Times New Roman" w:cs="Times New Roman"/>
          <w:sz w:val="24"/>
          <w:szCs w:val="24"/>
        </w:rPr>
        <w:t>Akcelerometr – volitelný</w:t>
      </w:r>
    </w:p>
    <w:p w14:paraId="7EF572BC" w14:textId="3D48A627" w:rsidR="00281F0C" w:rsidRPr="003F14C6" w:rsidRDefault="00281F0C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2" w:name="_Toc191471571"/>
      <w:r w:rsidRPr="003F14C6">
        <w:rPr>
          <w:rFonts w:ascii="Times New Roman" w:hAnsi="Times New Roman" w:cs="Times New Roman"/>
          <w:b/>
          <w:bCs/>
        </w:rPr>
        <w:t>Antény</w:t>
      </w:r>
      <w:bookmarkEnd w:id="12"/>
    </w:p>
    <w:p w14:paraId="5C880619" w14:textId="0D35BB01" w:rsidR="00040560" w:rsidRDefault="00040560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samotné ovládání dronu na dálku bez pilota na palubě je potřeba, aby měl dron správně nainstalovanou anténu pro příjem. Anténa určena pro přijímání příkazů z vysílačky </w:t>
      </w:r>
    </w:p>
    <w:p w14:paraId="271AEA5B" w14:textId="3B022667" w:rsidR="00281F0C" w:rsidRPr="00AA24BE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VTX (video transmiter) z kamery do brýlí (vysílač)</w:t>
      </w:r>
    </w:p>
    <w:p w14:paraId="599E3972" w14:textId="7B008DD8" w:rsidR="00281F0C" w:rsidRDefault="00281F0C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lastRenderedPageBreak/>
        <w:t>RX (reciever) z ovladače do dronu (přijímač)</w:t>
      </w:r>
    </w:p>
    <w:p w14:paraId="0A6E62A7" w14:textId="77777777" w:rsidR="00040560" w:rsidRDefault="00040560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B6B23" w14:textId="733442AD" w:rsidR="00040560" w:rsidRDefault="00040560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63EB9">
          <w:rPr>
            <w:rStyle w:val="Hypertextovodkaz"/>
            <w:rFonts w:ascii="Times New Roman" w:hAnsi="Times New Roman" w:cs="Times New Roman"/>
            <w:sz w:val="24"/>
            <w:szCs w:val="24"/>
          </w:rPr>
          <w:t>https://www.fyft.cz/drone-racing-clanky/vse-o-antenach-fpv-dronu/</w:t>
        </w:r>
      </w:hyperlink>
    </w:p>
    <w:p w14:paraId="7CE53EE0" w14:textId="77777777" w:rsidR="00040560" w:rsidRPr="00AA24BE" w:rsidRDefault="00040560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BC9433" w14:textId="0A29CFD2" w:rsidR="00094377" w:rsidRPr="003F14C6" w:rsidRDefault="00094377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3" w:name="_Toc191471572"/>
      <w:r w:rsidRPr="003F14C6">
        <w:rPr>
          <w:rFonts w:ascii="Times New Roman" w:hAnsi="Times New Roman" w:cs="Times New Roman"/>
          <w:b/>
          <w:bCs/>
        </w:rPr>
        <w:t>Dálkové ovládání, přenos obrazu</w:t>
      </w:r>
      <w:bookmarkEnd w:id="13"/>
    </w:p>
    <w:p w14:paraId="3211DD2A" w14:textId="77777777" w:rsidR="00332AEF" w:rsidRPr="00AA24BE" w:rsidRDefault="00332AEF" w:rsidP="00226931">
      <w:pPr>
        <w:pStyle w:val="Normlnweb"/>
        <w:spacing w:line="276" w:lineRule="auto"/>
      </w:pPr>
      <w:r w:rsidRPr="00AA24BE">
        <w:t>U dálkového ovládání a přenosu obrazu jsou kladeny vysoké nároky na kvalitu signálu, latenci a stabilitu spojení. Pro přenos obrazu se využívají různé technologie v závislosti na požadavcích aplikace. Nejrozšířenější jsou analogové a digitální systémy.</w:t>
      </w:r>
    </w:p>
    <w:p w14:paraId="725E65A1" w14:textId="38FD0C26" w:rsidR="00332AEF" w:rsidRPr="00AA24BE" w:rsidRDefault="00332AEF" w:rsidP="00226931">
      <w:pPr>
        <w:pStyle w:val="Normlnweb"/>
        <w:spacing w:line="276" w:lineRule="auto"/>
      </w:pPr>
      <w:r w:rsidRPr="00AA24BE">
        <w:t>Analogový přenos obrazu je populární zejména u FPV dronů kvůli nízké latenci a jednoduché implementaci. Signál je přenášen na frekvencích v pásmu 5,8 GHz, přičemž dosah a kvalita obrazu závisí na výkonu vysílače, citlivosti přijímače a kvalitě antén. Nevýhodou analogového přenosu je nižší rozlišení a náchylnost k</w:t>
      </w:r>
      <w:r w:rsidR="00052661" w:rsidRPr="00AA24BE">
        <w:t xml:space="preserve"> jeho </w:t>
      </w:r>
      <w:r w:rsidRPr="00AA24BE">
        <w:t>rušení.</w:t>
      </w:r>
    </w:p>
    <w:p w14:paraId="2A6DB55F" w14:textId="0111015A" w:rsidR="00332AEF" w:rsidRPr="00AA24BE" w:rsidRDefault="00332AEF" w:rsidP="00226931">
      <w:pPr>
        <w:pStyle w:val="Normlnweb"/>
        <w:spacing w:line="276" w:lineRule="auto"/>
      </w:pPr>
      <w:r w:rsidRPr="00AA24BE">
        <w:t>Digitální přenos využívá pokročilé kodeky, například H.264 nebo H.265, které umožňují vyšší kvalitu obrazu při nižších přenosových rychlostech. Výhodou digitálního přenosu je vyšší rozlišení a lepší odolnost vůči rušení, nevýhodou pak vyšší latence a vyšší energetické nároky.</w:t>
      </w:r>
    </w:p>
    <w:p w14:paraId="4DD3B5EF" w14:textId="77777777" w:rsidR="00332AEF" w:rsidRPr="00AA24BE" w:rsidRDefault="00332AEF" w:rsidP="00226931">
      <w:pPr>
        <w:pStyle w:val="Normlnweb"/>
        <w:spacing w:line="276" w:lineRule="auto"/>
      </w:pPr>
      <w:r w:rsidRPr="00AA24BE">
        <w:t>Dálkové ovládání využívá různé komunikační protokoly, jako je SBUS, CRSF nebo ExpressLRS, které se liší dosahem, spolehlivostí a přenosovou rychlostí. Moderní systémy pracují v pásmech 2,4 GHz nebo 900 MHz, přičemž nižší frekvence poskytují lepší dosah, ale nižší datovou propustnost.</w:t>
      </w:r>
    </w:p>
    <w:p w14:paraId="01167386" w14:textId="70F6053D" w:rsidR="00332AEF" w:rsidRPr="00AA24BE" w:rsidRDefault="00332AEF" w:rsidP="00226931">
      <w:pPr>
        <w:pStyle w:val="Normlnweb"/>
        <w:spacing w:line="276" w:lineRule="auto"/>
      </w:pPr>
      <w:r w:rsidRPr="00AA24BE">
        <w:t>Kvalitní přenos obrazu a ovládání je zásadní nejen pro drony, ale i pro RC modely, bezpečnostní systémy či průmyslové aplikace. Výběr technologie závisí na konkrétních požadavcích, jako je latence, dosah, kvalita obrazu a odolnost vůči</w:t>
      </w:r>
      <w:r w:rsidR="00052661" w:rsidRPr="00AA24BE">
        <w:t xml:space="preserve"> </w:t>
      </w:r>
      <w:r w:rsidRPr="00AA24BE">
        <w:t>rušení.</w:t>
      </w:r>
    </w:p>
    <w:p w14:paraId="128F0A57" w14:textId="77777777" w:rsidR="00810774" w:rsidRPr="003F14C6" w:rsidRDefault="00094377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4" w:name="_Toc191471573"/>
      <w:r w:rsidRPr="003F14C6">
        <w:rPr>
          <w:rFonts w:ascii="Times New Roman" w:hAnsi="Times New Roman" w:cs="Times New Roman"/>
          <w:b/>
          <w:bCs/>
        </w:rPr>
        <w:t>Monitory a LCD zobrazovače (FPV brýle)</w:t>
      </w:r>
      <w:bookmarkEnd w:id="14"/>
    </w:p>
    <w:p w14:paraId="2759E6DC" w14:textId="1454C179" w:rsidR="00810774" w:rsidRPr="003F14C6" w:rsidRDefault="00094377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5" w:name="_Toc191471574"/>
      <w:r w:rsidRPr="003F14C6">
        <w:rPr>
          <w:rFonts w:ascii="Times New Roman" w:hAnsi="Times New Roman" w:cs="Times New Roman"/>
          <w:b/>
          <w:bCs/>
        </w:rPr>
        <w:t>Kamery (FPV)</w:t>
      </w:r>
      <w:bookmarkEnd w:id="15"/>
    </w:p>
    <w:p w14:paraId="73233834" w14:textId="61557AEE" w:rsidR="00094377" w:rsidRPr="003F14C6" w:rsidRDefault="00094377" w:rsidP="00810774">
      <w:pPr>
        <w:pStyle w:val="Nadpis3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bookmarkStart w:id="16" w:name="_Toc191471575"/>
      <w:r w:rsidRPr="003F14C6">
        <w:rPr>
          <w:rFonts w:ascii="Times New Roman" w:hAnsi="Times New Roman" w:cs="Times New Roman"/>
          <w:b/>
          <w:bCs/>
        </w:rPr>
        <w:t>Příslušenství a praktické doplňky</w:t>
      </w:r>
      <w:bookmarkEnd w:id="16"/>
    </w:p>
    <w:p w14:paraId="620F3CF4" w14:textId="571FF4CA" w:rsidR="0009437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Popruh na baterie (FPV suchý zip)</w:t>
      </w:r>
    </w:p>
    <w:p w14:paraId="7FFED859" w14:textId="6301F98E" w:rsidR="0009437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Pouzdra na baterie</w:t>
      </w:r>
    </w:p>
    <w:p w14:paraId="5DCFAC14" w14:textId="3D05C1AE" w:rsidR="0009437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Ochrana vrtulí</w:t>
      </w:r>
    </w:p>
    <w:p w14:paraId="20E3F778" w14:textId="68F750E0" w:rsidR="0009437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Go-Pro kamery</w:t>
      </w:r>
    </w:p>
    <w:p w14:paraId="72E68879" w14:textId="16024B4A" w:rsidR="0009437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t>Obaly a nálepky</w:t>
      </w:r>
    </w:p>
    <w:p w14:paraId="11394267" w14:textId="7A0D3BE6" w:rsidR="002F0EE7" w:rsidRPr="00AA24BE" w:rsidRDefault="00094377" w:rsidP="002269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4BE">
        <w:rPr>
          <w:rFonts w:ascii="Times New Roman" w:hAnsi="Times New Roman" w:cs="Times New Roman"/>
          <w:sz w:val="24"/>
          <w:szCs w:val="24"/>
        </w:rPr>
        <w:lastRenderedPageBreak/>
        <w:t>Anemometr</w:t>
      </w:r>
    </w:p>
    <w:p w14:paraId="7991042B" w14:textId="4E8B84E1" w:rsidR="00D53B8D" w:rsidRDefault="00540FF0" w:rsidP="00D8563E">
      <w:pPr>
        <w:pStyle w:val="Nadpis1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7" w:name="_Toc191471576"/>
      <w:r w:rsidRPr="00A156CF">
        <w:rPr>
          <w:rFonts w:ascii="Times New Roman" w:hAnsi="Times New Roman" w:cs="Times New Roman"/>
          <w:b/>
          <w:bCs/>
          <w:sz w:val="36"/>
          <w:szCs w:val="36"/>
        </w:rPr>
        <w:t>Technické řešení chytrého filtrování a výběru komponent – tvorba systému</w:t>
      </w:r>
      <w:bookmarkEnd w:id="17"/>
    </w:p>
    <w:p w14:paraId="36ACF835" w14:textId="6FA8CF5C" w:rsidR="005110A6" w:rsidRDefault="005110A6" w:rsidP="005110A6">
      <w:hyperlink r:id="rId13" w:history="1">
        <w:r w:rsidRPr="000249F2">
          <w:rPr>
            <w:rStyle w:val="Hypertextovodkaz"/>
          </w:rPr>
          <w:t>https://prihlaska.soc.cz/archiv43/getWork/hash/57f2ff70-8576-11eb-acaf-005056bd6e49</w:t>
        </w:r>
      </w:hyperlink>
    </w:p>
    <w:p w14:paraId="271AA6CE" w14:textId="77777777" w:rsidR="005110A6" w:rsidRDefault="005110A6" w:rsidP="005110A6"/>
    <w:p w14:paraId="33666391" w14:textId="6968C062" w:rsidR="005110A6" w:rsidRDefault="005110A6" w:rsidP="005110A6">
      <w:hyperlink r:id="rId14" w:history="1">
        <w:r w:rsidRPr="000249F2">
          <w:rPr>
            <w:rStyle w:val="Hypertextovodkaz"/>
          </w:rPr>
          <w:t>https://prihlaska.soc.cz/archiv43/getWork/hash/8e09c9a2-75d1-11eb-acaf-005056bd6e49</w:t>
        </w:r>
      </w:hyperlink>
    </w:p>
    <w:p w14:paraId="53B3D407" w14:textId="77777777" w:rsidR="005110A6" w:rsidRDefault="005110A6" w:rsidP="005110A6"/>
    <w:p w14:paraId="7AF433F5" w14:textId="69781983" w:rsidR="002569D6" w:rsidRDefault="002569D6" w:rsidP="005110A6">
      <w:hyperlink r:id="rId15" w:history="1">
        <w:r w:rsidRPr="000249F2">
          <w:rPr>
            <w:rStyle w:val="Hypertextovodkaz"/>
          </w:rPr>
          <w:t>https://prihlaska.soc.cz/archiv43/getWork/hash/ed02d962-916d-11eb-acaf-005056bd6e49</w:t>
        </w:r>
      </w:hyperlink>
    </w:p>
    <w:p w14:paraId="4EB6A1C1" w14:textId="77777777" w:rsidR="002569D6" w:rsidRDefault="002569D6" w:rsidP="005110A6"/>
    <w:p w14:paraId="2FBE0BDE" w14:textId="77777777" w:rsidR="005110A6" w:rsidRPr="005110A6" w:rsidRDefault="005110A6" w:rsidP="005110A6"/>
    <w:p w14:paraId="69A526DE" w14:textId="7A1D616D" w:rsidR="007874AE" w:rsidRDefault="007874AE" w:rsidP="007874AE">
      <w:hyperlink r:id="rId16" w:history="1">
        <w:r w:rsidRPr="000249F2">
          <w:rPr>
            <w:rStyle w:val="Hypertextovodkaz"/>
          </w:rPr>
          <w:t>https://prihlaska.soc.cz/archiv44/getWork/hash/5f8dc5cd-9232-11ec-acaf-005056bd6e49</w:t>
        </w:r>
      </w:hyperlink>
    </w:p>
    <w:p w14:paraId="3344B4BB" w14:textId="77777777" w:rsidR="007874AE" w:rsidRDefault="007874AE" w:rsidP="007874AE"/>
    <w:p w14:paraId="2FA6EDA8" w14:textId="3C2E0932" w:rsidR="007874AE" w:rsidRDefault="007874AE" w:rsidP="007874AE">
      <w:hyperlink r:id="rId17" w:anchor="page=13&amp;zoom=100,152,469" w:history="1">
        <w:r w:rsidRPr="000249F2">
          <w:rPr>
            <w:rStyle w:val="Hypertextovodkaz"/>
          </w:rPr>
          <w:t>https://prihlaska.soc.cz/archiv44/getWork/hash/5f8dc5cd-9232-11ec-acaf-005056bd6e49#page=13&amp;zoom=100,152,469</w:t>
        </w:r>
      </w:hyperlink>
    </w:p>
    <w:p w14:paraId="02A56801" w14:textId="77777777" w:rsidR="007874AE" w:rsidRDefault="007874AE" w:rsidP="007874AE"/>
    <w:p w14:paraId="6C30CB2D" w14:textId="41E27DE0" w:rsidR="007874AE" w:rsidRDefault="007874AE" w:rsidP="007874AE">
      <w:hyperlink r:id="rId18" w:anchor="page=87&amp;zoom=100,152,653" w:history="1">
        <w:r w:rsidRPr="000249F2">
          <w:rPr>
            <w:rStyle w:val="Hypertextovodkaz"/>
          </w:rPr>
          <w:t>https://prihlaska.soc.cz/archiv44/getWork/hash/5f8dc5cd-9232-11ec-acaf-005056bd6e49#page=87&amp;zoom=100,152,653</w:t>
        </w:r>
      </w:hyperlink>
    </w:p>
    <w:p w14:paraId="705E3AEA" w14:textId="77777777" w:rsidR="007874AE" w:rsidRDefault="007874AE" w:rsidP="007874AE"/>
    <w:p w14:paraId="13068449" w14:textId="77777777" w:rsidR="007874AE" w:rsidRPr="007874AE" w:rsidRDefault="007874AE" w:rsidP="007874AE"/>
    <w:p w14:paraId="21354FB8" w14:textId="5DC497F5" w:rsidR="007874AE" w:rsidRDefault="007874AE" w:rsidP="007874AE">
      <w:hyperlink r:id="rId19" w:history="1">
        <w:r w:rsidRPr="000249F2">
          <w:rPr>
            <w:rStyle w:val="Hypertextovodkaz"/>
          </w:rPr>
          <w:t>https://www.jakpsatweb.cz/jak-udelat.html</w:t>
        </w:r>
      </w:hyperlink>
    </w:p>
    <w:p w14:paraId="276501B3" w14:textId="77777777" w:rsidR="007874AE" w:rsidRPr="007874AE" w:rsidRDefault="007874AE" w:rsidP="007874AE"/>
    <w:p w14:paraId="6DB42EAF" w14:textId="77777777" w:rsidR="00A156CF" w:rsidRDefault="00A156CF" w:rsidP="00A156CF">
      <w:pPr>
        <w:pStyle w:val="Nadpis2"/>
        <w:numPr>
          <w:ilvl w:val="1"/>
          <w:numId w:val="19"/>
        </w:numPr>
        <w:rPr>
          <w:b/>
          <w:bCs/>
        </w:rPr>
      </w:pPr>
      <w:bookmarkStart w:id="18" w:name="_Toc191471577"/>
      <w:r w:rsidRPr="00A156CF">
        <w:rPr>
          <w:b/>
          <w:bCs/>
        </w:rPr>
        <w:t>Programovací jazyky</w:t>
      </w:r>
      <w:bookmarkEnd w:id="18"/>
    </w:p>
    <w:p w14:paraId="6313AAEB" w14:textId="43507C4D" w:rsidR="00CE08F7" w:rsidRPr="00CE08F7" w:rsidRDefault="00CE08F7" w:rsidP="00CE08F7">
      <w:r>
        <w:t>Během tvorby webových stránek je potřeba se naučit, vyznat se a umět psát</w:t>
      </w:r>
      <w:r w:rsidR="00836733">
        <w:t xml:space="preserve"> v různých programovacích jazycích, které jsou potřeba během dané tvorby webových stránek.</w:t>
      </w:r>
    </w:p>
    <w:p w14:paraId="75468780" w14:textId="77777777" w:rsidR="00A156CF" w:rsidRDefault="00655503" w:rsidP="00A156CF">
      <w:pPr>
        <w:pStyle w:val="Nadpis2"/>
        <w:numPr>
          <w:ilvl w:val="2"/>
          <w:numId w:val="19"/>
        </w:numPr>
        <w:rPr>
          <w:b/>
          <w:bCs/>
        </w:rPr>
      </w:pPr>
      <w:bookmarkStart w:id="19" w:name="_Toc191471578"/>
      <w:r w:rsidRPr="00A156CF">
        <w:rPr>
          <w:b/>
          <w:bCs/>
        </w:rPr>
        <w:t>H</w:t>
      </w:r>
      <w:r w:rsidR="00A156CF" w:rsidRPr="00A156CF">
        <w:rPr>
          <w:b/>
          <w:bCs/>
        </w:rPr>
        <w:t>TML</w:t>
      </w:r>
      <w:bookmarkEnd w:id="19"/>
    </w:p>
    <w:p w14:paraId="1DAC5953" w14:textId="1D848AAA" w:rsidR="00A156CF" w:rsidRDefault="00A156CF" w:rsidP="00A156C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HTML neboli HyperText Markup Language je textový znač</w:t>
      </w:r>
      <w:r w:rsidR="007874AE">
        <w:rPr>
          <w:sz w:val="24"/>
          <w:szCs w:val="24"/>
        </w:rPr>
        <w:t>k</w:t>
      </w:r>
      <w:r>
        <w:rPr>
          <w:sz w:val="24"/>
          <w:szCs w:val="24"/>
        </w:rPr>
        <w:t>ovací jazyk, který je použ</w:t>
      </w:r>
      <w:r w:rsidR="007874AE">
        <w:rPr>
          <w:sz w:val="24"/>
          <w:szCs w:val="24"/>
        </w:rPr>
        <w:t>íván</w:t>
      </w:r>
      <w:r>
        <w:rPr>
          <w:sz w:val="24"/>
          <w:szCs w:val="24"/>
        </w:rPr>
        <w:t xml:space="preserve"> při vytváření webových stránek. HTML se používá k vytvoření základní obsahové struktury webových stránek.</w:t>
      </w:r>
    </w:p>
    <w:p w14:paraId="68E9C32A" w14:textId="7992A72A" w:rsidR="007874AE" w:rsidRDefault="007874AE" w:rsidP="00A156CF">
      <w:pPr>
        <w:spacing w:line="276" w:lineRule="auto"/>
        <w:rPr>
          <w:sz w:val="24"/>
          <w:szCs w:val="24"/>
        </w:rPr>
      </w:pPr>
      <w:hyperlink r:id="rId20" w:history="1">
        <w:r w:rsidRPr="000249F2">
          <w:rPr>
            <w:rStyle w:val="Hypertextovodkaz"/>
            <w:sz w:val="24"/>
            <w:szCs w:val="24"/>
          </w:rPr>
          <w:t>https://www.strafelda.cz/html</w:t>
        </w:r>
      </w:hyperlink>
    </w:p>
    <w:p w14:paraId="701B98C2" w14:textId="77777777" w:rsidR="007874AE" w:rsidRPr="00A156CF" w:rsidRDefault="007874AE" w:rsidP="00A156CF">
      <w:pPr>
        <w:spacing w:line="276" w:lineRule="auto"/>
        <w:rPr>
          <w:sz w:val="24"/>
          <w:szCs w:val="24"/>
        </w:rPr>
      </w:pPr>
    </w:p>
    <w:p w14:paraId="771069DA" w14:textId="77777777" w:rsidR="00A156CF" w:rsidRDefault="00655503" w:rsidP="00A156CF">
      <w:pPr>
        <w:pStyle w:val="Nadpis2"/>
        <w:numPr>
          <w:ilvl w:val="2"/>
          <w:numId w:val="19"/>
        </w:numPr>
        <w:rPr>
          <w:b/>
          <w:bCs/>
        </w:rPr>
      </w:pPr>
      <w:bookmarkStart w:id="20" w:name="_Toc191471579"/>
      <w:r w:rsidRPr="00A156CF">
        <w:rPr>
          <w:b/>
          <w:bCs/>
        </w:rPr>
        <w:lastRenderedPageBreak/>
        <w:t>C</w:t>
      </w:r>
      <w:r w:rsidR="00A156CF" w:rsidRPr="00A156CF">
        <w:rPr>
          <w:b/>
          <w:bCs/>
        </w:rPr>
        <w:t>SS</w:t>
      </w:r>
      <w:bookmarkEnd w:id="20"/>
    </w:p>
    <w:p w14:paraId="6A79B040" w14:textId="16FE2300" w:rsidR="007A26E3" w:rsidRDefault="007A26E3" w:rsidP="007A26E3">
      <w:r>
        <w:t xml:space="preserve">Cascading Style Sheets do </w:t>
      </w:r>
      <w:r w:rsidR="00CE08F7">
        <w:t>češtiny</w:t>
      </w:r>
      <w:r>
        <w:t xml:space="preserve"> přeloženo na</w:t>
      </w:r>
      <w:r w:rsidR="00CE08F7">
        <w:t xml:space="preserve"> tabulky</w:t>
      </w:r>
      <w:r>
        <w:t xml:space="preserve"> kaskádov</w:t>
      </w:r>
      <w:r w:rsidR="00CE08F7">
        <w:t>ých</w:t>
      </w:r>
      <w:r>
        <w:t xml:space="preserve"> styl</w:t>
      </w:r>
      <w:r w:rsidR="00CE08F7">
        <w:t>ů</w:t>
      </w:r>
      <w:r>
        <w:t>, zkráceně CSS je kolekce metod pro grafickou úpravu webových stránek</w:t>
      </w:r>
      <w:r w:rsidR="00CE08F7">
        <w:t>. Chceme-li dělat webovou stránku je dobré se orientovat v CSS.</w:t>
      </w:r>
    </w:p>
    <w:p w14:paraId="5ED514E6" w14:textId="2F8F95FF" w:rsidR="00DC1ED1" w:rsidRDefault="00CE08F7" w:rsidP="007A26E3">
      <w:r>
        <w:t>CSS se vyplatí použít při tvorbě webových stránek, pokud je za cíl vytvořit vizuálně hezký vzhled webové stránky</w:t>
      </w:r>
      <w:r w:rsidR="00DC1ED1">
        <w:t>, což byl můj případ.</w:t>
      </w:r>
    </w:p>
    <w:p w14:paraId="673A4E65" w14:textId="42DE5920" w:rsidR="00CE08F7" w:rsidRPr="007A26E3" w:rsidRDefault="00CE08F7" w:rsidP="007A26E3">
      <w:r>
        <w:tab/>
      </w:r>
    </w:p>
    <w:p w14:paraId="6FF70A5C" w14:textId="62CCB9A4" w:rsidR="007874AE" w:rsidRDefault="007874AE" w:rsidP="007874AE">
      <w:hyperlink r:id="rId21" w:history="1">
        <w:r w:rsidRPr="000249F2">
          <w:rPr>
            <w:rStyle w:val="Hypertextovodkaz"/>
          </w:rPr>
          <w:t>https://www.jakpsatweb.cz/css/css-uvod.html</w:t>
        </w:r>
      </w:hyperlink>
    </w:p>
    <w:p w14:paraId="46D5CB9D" w14:textId="77777777" w:rsidR="007874AE" w:rsidRPr="007874AE" w:rsidRDefault="007874AE" w:rsidP="007874AE"/>
    <w:p w14:paraId="05327092" w14:textId="091EA0ED" w:rsidR="00655503" w:rsidRDefault="00655503" w:rsidP="00A156CF">
      <w:pPr>
        <w:pStyle w:val="Nadpis2"/>
        <w:numPr>
          <w:ilvl w:val="2"/>
          <w:numId w:val="19"/>
        </w:numPr>
        <w:rPr>
          <w:b/>
          <w:bCs/>
        </w:rPr>
      </w:pPr>
      <w:bookmarkStart w:id="21" w:name="_Toc191471580"/>
      <w:r w:rsidRPr="00A156CF">
        <w:rPr>
          <w:b/>
          <w:bCs/>
        </w:rPr>
        <w:t>JavaScript</w:t>
      </w:r>
      <w:bookmarkEnd w:id="21"/>
    </w:p>
    <w:p w14:paraId="5ACAD7FE" w14:textId="0BBAE158" w:rsidR="00836733" w:rsidRDefault="00836733" w:rsidP="00836733">
      <w:r>
        <w:t>JavaScript je z těchto tří programovacích jazyků ten nejvíce obtížný</w:t>
      </w:r>
      <w:r w:rsidR="002A635C">
        <w:t>. JavaScript je často zaměňován s jiným programovacím jazykem Java, rozdíl mezi těmito dvěma jazyky je ten, že Java naopak od Javascriptu je samostatný programovací jazyk, zatímco JavaScript má pouze podobnou syntaxi a není samostatný programovací jazyk.</w:t>
      </w:r>
    </w:p>
    <w:p w14:paraId="3C609E7E" w14:textId="0FC3BC97" w:rsidR="00FD3727" w:rsidRDefault="00FD3727" w:rsidP="00836733">
      <w:r>
        <w:t>Bohužel JavaScript má jisté omezení, kterým se nemůžeme vyhnout při využívání JavaScriptu.</w:t>
      </w:r>
    </w:p>
    <w:p w14:paraId="1B50F0C0" w14:textId="679F09FE" w:rsidR="00FD3727" w:rsidRDefault="00FD3727" w:rsidP="00836733">
      <w:r>
        <w:t>Jisté omezení jazyka jsou například ta, že existují odlišné verze jazyka i prohlížečů, které následně vedou k častým chybám.</w:t>
      </w:r>
    </w:p>
    <w:p w14:paraId="158FC946" w14:textId="6AD2DE98" w:rsidR="00DC1ED1" w:rsidRPr="00836733" w:rsidRDefault="00DC1ED1" w:rsidP="00836733">
      <w:r>
        <w:t xml:space="preserve">Během vytváření JavaScriptu pro webovou stránku jsem využil pomoci Chat-GPT, když se vyskytl nějaký bug, aby mi mohl pomoci daný bug opravit. Většinu jsem se naučil od ostatních skriptů na cizích stránkách, na některých jsem </w:t>
      </w:r>
      <w:r w:rsidR="00BE63AF">
        <w:t>viděl,</w:t>
      </w:r>
      <w:r>
        <w:t xml:space="preserve"> jak otevírat takzvané modální okno pro nahlídnutí do detailů daných komponent.</w:t>
      </w:r>
    </w:p>
    <w:p w14:paraId="4C3F5275" w14:textId="07B835D2" w:rsidR="007874AE" w:rsidRDefault="007874AE" w:rsidP="007874AE">
      <w:hyperlink r:id="rId22" w:history="1">
        <w:r w:rsidRPr="000249F2">
          <w:rPr>
            <w:rStyle w:val="Hypertextovodkaz"/>
          </w:rPr>
          <w:t>https://www.jakpsatweb.cz/javascript/javascript-uvod.html</w:t>
        </w:r>
      </w:hyperlink>
    </w:p>
    <w:p w14:paraId="67C39608" w14:textId="77777777" w:rsidR="007874AE" w:rsidRDefault="007874AE" w:rsidP="007874AE"/>
    <w:p w14:paraId="568538CD" w14:textId="534A25A7" w:rsidR="002A635C" w:rsidRDefault="002A635C" w:rsidP="007874AE">
      <w:r>
        <w:t>Webová aplikace</w:t>
      </w:r>
    </w:p>
    <w:p w14:paraId="548B1B52" w14:textId="48503B2D" w:rsidR="002A635C" w:rsidRDefault="002A635C" w:rsidP="007874AE">
      <w:r>
        <w:tab/>
        <w:t>Analýza webové aplikace</w:t>
      </w:r>
    </w:p>
    <w:p w14:paraId="610A9136" w14:textId="77777777" w:rsidR="002A635C" w:rsidRDefault="002A635C" w:rsidP="007874AE"/>
    <w:p w14:paraId="3E1A5AAC" w14:textId="2BF589E3" w:rsidR="002A635C" w:rsidRDefault="002A635C" w:rsidP="007874AE">
      <w:r w:rsidRPr="002A635C">
        <w:t>Při úvodní analýze si nejprve řekneme, jaké jsou vaše představy a funkční požadavky na vaši webovou prezentaci, řekneme si něco o cílové skupině vašich zákazníků/návštěvníků, o cílech Vašeho projektu, požadavcích na rozsah (velikost) webové prezentace, vašich představách o grafice a o tom, jaké služby a funkčnosti by vaše webová prezentace měla poskytovat.</w:t>
      </w:r>
    </w:p>
    <w:p w14:paraId="33EA089F" w14:textId="77777777" w:rsidR="002A635C" w:rsidRPr="007874AE" w:rsidRDefault="002A635C" w:rsidP="007874AE"/>
    <w:p w14:paraId="4120D658" w14:textId="5890F10D" w:rsidR="00655503" w:rsidRDefault="00655503" w:rsidP="00655503">
      <w:r>
        <w:t>Architektura webu</w:t>
      </w:r>
    </w:p>
    <w:p w14:paraId="4FA50E1C" w14:textId="0A1B35A6" w:rsidR="00655503" w:rsidRDefault="00655503" w:rsidP="00655503">
      <w:r>
        <w:tab/>
      </w:r>
    </w:p>
    <w:p w14:paraId="7FCC1538" w14:textId="698DF3AA" w:rsidR="00655503" w:rsidRDefault="00655503" w:rsidP="00655503">
      <w:r>
        <w:t>Webová aplikace</w:t>
      </w:r>
    </w:p>
    <w:p w14:paraId="4165B8F7" w14:textId="0C9C1846" w:rsidR="005110A6" w:rsidRDefault="00655503" w:rsidP="00655503">
      <w:r>
        <w:lastRenderedPageBreak/>
        <w:tab/>
        <w:t>Úvod</w:t>
      </w:r>
    </w:p>
    <w:p w14:paraId="5C312D40" w14:textId="104AA021" w:rsidR="00655503" w:rsidRDefault="00655503" w:rsidP="00655503">
      <w:r>
        <w:tab/>
        <w:t>Uživatelské rozhraní</w:t>
      </w:r>
    </w:p>
    <w:p w14:paraId="73447872" w14:textId="24CDA753" w:rsidR="005110A6" w:rsidRPr="00655503" w:rsidRDefault="005110A6" w:rsidP="005110A6">
      <w:pPr>
        <w:ind w:firstLine="708"/>
      </w:pPr>
      <w:r>
        <w:t>Databáze</w:t>
      </w:r>
    </w:p>
    <w:p w14:paraId="3E17F843" w14:textId="389BEBFF" w:rsidR="002F0EE7" w:rsidRDefault="002F0EE7">
      <w:r>
        <w:br w:type="page"/>
      </w:r>
    </w:p>
    <w:p w14:paraId="50B95E51" w14:textId="77777777" w:rsidR="002F0EE7" w:rsidRPr="002F0EE7" w:rsidRDefault="002F0EE7" w:rsidP="002F0EE7"/>
    <w:p w14:paraId="0F1FB089" w14:textId="31E29161" w:rsidR="00D8563E" w:rsidRPr="003F14C6" w:rsidRDefault="00D8563E" w:rsidP="00D8563E">
      <w:pPr>
        <w:pStyle w:val="Nadpis1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2" w:name="_Toc191471581"/>
      <w:r w:rsidRPr="003F14C6">
        <w:rPr>
          <w:rFonts w:ascii="Times New Roman" w:hAnsi="Times New Roman" w:cs="Times New Roman"/>
          <w:b/>
          <w:bCs/>
          <w:sz w:val="36"/>
          <w:szCs w:val="36"/>
        </w:rPr>
        <w:t>Ekonomická analýza a optimalizace nákladů na stavení FPV dronu</w:t>
      </w:r>
      <w:bookmarkEnd w:id="22"/>
    </w:p>
    <w:p w14:paraId="4159E788" w14:textId="31141CCE" w:rsidR="002F0EE7" w:rsidRDefault="002F0EE7">
      <w:r>
        <w:br w:type="page"/>
      </w:r>
    </w:p>
    <w:p w14:paraId="6BA1E0DA" w14:textId="77777777" w:rsidR="002F0EE7" w:rsidRPr="002F0EE7" w:rsidRDefault="002F0EE7" w:rsidP="002F0EE7"/>
    <w:p w14:paraId="630431BE" w14:textId="5E95480B" w:rsidR="00D53B8D" w:rsidRPr="003F14C6" w:rsidRDefault="00AA24BE" w:rsidP="00D8563E">
      <w:pPr>
        <w:pStyle w:val="Nadpis1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3" w:name="_Toc191471582"/>
      <w:r w:rsidRPr="003F14C6">
        <w:rPr>
          <w:rFonts w:ascii="Times New Roman" w:hAnsi="Times New Roman" w:cs="Times New Roman"/>
          <w:b/>
          <w:bCs/>
          <w:sz w:val="36"/>
          <w:szCs w:val="36"/>
        </w:rPr>
        <w:t>Ekonomické vyhodnocení systému s propočtem návratnosti investice</w:t>
      </w:r>
      <w:bookmarkEnd w:id="23"/>
    </w:p>
    <w:p w14:paraId="75FE0FDB" w14:textId="77777777" w:rsidR="00522112" w:rsidRPr="003F14C6" w:rsidRDefault="00522112" w:rsidP="00D8563E">
      <w:pPr>
        <w:pStyle w:val="Nadpis2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bookmarkStart w:id="24" w:name="_Toc191471583"/>
      <w:r w:rsidRPr="003F14C6">
        <w:rPr>
          <w:rFonts w:ascii="Times New Roman" w:hAnsi="Times New Roman" w:cs="Times New Roman"/>
          <w:b/>
          <w:bCs/>
        </w:rPr>
        <w:t>Výpočet nákladů na implementaci systému</w:t>
      </w:r>
      <w:bookmarkEnd w:id="24"/>
    </w:p>
    <w:p w14:paraId="2EB340A4" w14:textId="77777777" w:rsidR="00522112" w:rsidRPr="003F14C6" w:rsidRDefault="00522112" w:rsidP="00D8563E">
      <w:pPr>
        <w:pStyle w:val="Nadpis2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bookmarkStart w:id="25" w:name="_Toc191471584"/>
      <w:r w:rsidRPr="003F14C6">
        <w:rPr>
          <w:rFonts w:ascii="Times New Roman" w:hAnsi="Times New Roman" w:cs="Times New Roman"/>
          <w:b/>
          <w:bCs/>
        </w:rPr>
        <w:t>Výpočet přínosů a snížení chybovosti</w:t>
      </w:r>
      <w:bookmarkEnd w:id="25"/>
    </w:p>
    <w:p w14:paraId="75DFD74F" w14:textId="7F41FACF" w:rsidR="00075FC6" w:rsidRPr="00075FC6" w:rsidRDefault="00522112" w:rsidP="00075FC6">
      <w:pPr>
        <w:pStyle w:val="Nadpis2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bookmarkStart w:id="26" w:name="_Toc191471585"/>
      <w:r w:rsidRPr="003F14C6">
        <w:rPr>
          <w:rFonts w:ascii="Times New Roman" w:hAnsi="Times New Roman" w:cs="Times New Roman"/>
          <w:b/>
          <w:bCs/>
        </w:rPr>
        <w:t>Návratnost investice</w:t>
      </w:r>
      <w:bookmarkEnd w:id="26"/>
    </w:p>
    <w:p w14:paraId="63CE7CA1" w14:textId="0390226E" w:rsidR="002F0EE7" w:rsidRDefault="002F0EE7">
      <w:r>
        <w:br w:type="page"/>
      </w:r>
    </w:p>
    <w:p w14:paraId="4B8585B1" w14:textId="77777777" w:rsidR="002F0EE7" w:rsidRPr="002F0EE7" w:rsidRDefault="002F0EE7" w:rsidP="002F0EE7"/>
    <w:p w14:paraId="5DF7BE23" w14:textId="15BAED38" w:rsidR="00D53B8D" w:rsidRPr="003F14C6" w:rsidRDefault="00D53B8D" w:rsidP="00D53B8D">
      <w:pPr>
        <w:pStyle w:val="Nadpis1"/>
        <w:rPr>
          <w:rFonts w:ascii="Times New Roman" w:hAnsi="Times New Roman" w:cs="Times New Roman"/>
          <w:b/>
          <w:bCs/>
          <w:sz w:val="36"/>
          <w:szCs w:val="36"/>
        </w:rPr>
      </w:pPr>
      <w:bookmarkStart w:id="27" w:name="_Toc191471586"/>
      <w:r w:rsidRPr="003F14C6">
        <w:rPr>
          <w:rFonts w:ascii="Times New Roman" w:hAnsi="Times New Roman" w:cs="Times New Roman"/>
          <w:b/>
          <w:bCs/>
          <w:sz w:val="36"/>
          <w:szCs w:val="36"/>
        </w:rPr>
        <w:t>Závěr</w:t>
      </w:r>
      <w:bookmarkEnd w:id="27"/>
    </w:p>
    <w:p w14:paraId="6483262A" w14:textId="77777777" w:rsidR="00075FC6" w:rsidRDefault="00075FC6">
      <w:r>
        <w:t xml:space="preserve">V této práci jsem se vám pokusil přiblížit, z jakých komponent se skládá FPV dron a co všechno je zapotřebí znát během stavby FPV dronu. </w:t>
      </w:r>
    </w:p>
    <w:p w14:paraId="34C99AA7" w14:textId="38415DFA" w:rsidR="005C7B60" w:rsidRDefault="00075FC6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6"/>
          <w:szCs w:val="36"/>
        </w:rPr>
      </w:pPr>
      <w:r>
        <w:t>Dále jsem vymyslel a následně naprogramoval v programovací</w:t>
      </w:r>
      <w:r w:rsidR="002C0B5F">
        <w:t>ch</w:t>
      </w:r>
      <w:r>
        <w:t xml:space="preserve"> jazyc</w:t>
      </w:r>
      <w:r w:rsidR="002C0B5F">
        <w:t>ích</w:t>
      </w:r>
      <w:r>
        <w:t xml:space="preserve"> </w:t>
      </w:r>
      <w:r w:rsidR="0046159E">
        <w:t>HTML</w:t>
      </w:r>
      <w:r>
        <w:t xml:space="preserve">, </w:t>
      </w:r>
      <w:r w:rsidR="0046159E">
        <w:t>CSS</w:t>
      </w:r>
      <w:r>
        <w:t xml:space="preserve"> a JavaScript webovou stránku, která je schopna filtrovat komponenty tak, aby finální sestava byla vždy funkční.</w:t>
      </w:r>
    </w:p>
    <w:p w14:paraId="5B9C8228" w14:textId="77777777" w:rsidR="00075FC6" w:rsidRDefault="00075FC6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E01517F" w14:textId="5B014AB9" w:rsidR="008631A7" w:rsidRPr="003F14C6" w:rsidRDefault="002C29EB" w:rsidP="002C29EB">
      <w:pPr>
        <w:pStyle w:val="Nadpis1"/>
        <w:rPr>
          <w:rFonts w:ascii="Times New Roman" w:hAnsi="Times New Roman" w:cs="Times New Roman"/>
          <w:b/>
          <w:bCs/>
          <w:sz w:val="36"/>
          <w:szCs w:val="36"/>
        </w:rPr>
      </w:pPr>
      <w:bookmarkStart w:id="28" w:name="_Toc191471587"/>
      <w:r w:rsidRPr="003F14C6">
        <w:rPr>
          <w:rFonts w:ascii="Times New Roman" w:hAnsi="Times New Roman" w:cs="Times New Roman"/>
          <w:b/>
          <w:bCs/>
          <w:sz w:val="36"/>
          <w:szCs w:val="36"/>
        </w:rPr>
        <w:lastRenderedPageBreak/>
        <w:t>Seznam použité literatury</w:t>
      </w:r>
      <w:r w:rsidR="000D537A" w:rsidRPr="003F14C6">
        <w:rPr>
          <w:rFonts w:ascii="Times New Roman" w:hAnsi="Times New Roman" w:cs="Times New Roman"/>
          <w:b/>
          <w:bCs/>
          <w:sz w:val="36"/>
          <w:szCs w:val="36"/>
        </w:rPr>
        <w:t xml:space="preserve"> podle ČSN ISO 690</w:t>
      </w:r>
      <w:bookmarkEnd w:id="28"/>
    </w:p>
    <w:p w14:paraId="79D487BD" w14:textId="4179154F" w:rsidR="002F0EE7" w:rsidRDefault="002F0EE7" w:rsidP="002F0EE7">
      <w:r>
        <w:t>Nějaká ta literatura</w:t>
      </w:r>
    </w:p>
    <w:p w14:paraId="20EFA74C" w14:textId="1C4733B5" w:rsidR="002F0EE7" w:rsidRPr="002F0EE7" w:rsidRDefault="002F0EE7" w:rsidP="002F0EE7">
      <w:r>
        <w:br w:type="page"/>
      </w:r>
    </w:p>
    <w:p w14:paraId="53989F06" w14:textId="5CD3BC19" w:rsidR="002C29EB" w:rsidRPr="003F14C6" w:rsidRDefault="002C29EB" w:rsidP="002C29EB">
      <w:pPr>
        <w:pStyle w:val="Nadpis1"/>
        <w:rPr>
          <w:rFonts w:ascii="Times New Roman" w:hAnsi="Times New Roman" w:cs="Times New Roman"/>
          <w:b/>
          <w:bCs/>
          <w:sz w:val="36"/>
          <w:szCs w:val="36"/>
        </w:rPr>
      </w:pPr>
      <w:bookmarkStart w:id="29" w:name="_Toc191471588"/>
      <w:r w:rsidRPr="003F14C6">
        <w:rPr>
          <w:rFonts w:ascii="Times New Roman" w:hAnsi="Times New Roman" w:cs="Times New Roman"/>
          <w:b/>
          <w:bCs/>
          <w:sz w:val="36"/>
          <w:szCs w:val="36"/>
        </w:rPr>
        <w:lastRenderedPageBreak/>
        <w:t>Přílohy</w:t>
      </w:r>
      <w:bookmarkEnd w:id="29"/>
    </w:p>
    <w:sectPr w:rsidR="002C29EB" w:rsidRPr="003F14C6" w:rsidSect="009F4BEC">
      <w:headerReference w:type="default" r:id="rId23"/>
      <w:footerReference w:type="default" r:id="rId24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01404" w14:textId="77777777" w:rsidR="00E97350" w:rsidRDefault="00E97350">
      <w:pPr>
        <w:spacing w:after="0" w:line="240" w:lineRule="auto"/>
      </w:pPr>
      <w:r>
        <w:separator/>
      </w:r>
    </w:p>
  </w:endnote>
  <w:endnote w:type="continuationSeparator" w:id="0">
    <w:p w14:paraId="764F2555" w14:textId="77777777" w:rsidR="00E97350" w:rsidRDefault="00E9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20D01" w14:textId="5C61E7AC" w:rsidR="00ED0908" w:rsidRDefault="00ED0908" w:rsidP="00BE5720">
    <w:pPr>
      <w:pStyle w:val="Zpat"/>
    </w:pPr>
  </w:p>
  <w:p w14:paraId="0B8AFD7E" w14:textId="459EE7DE" w:rsidR="00ED0908" w:rsidRDefault="00ED090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EFB6E" w14:textId="0FD6297E" w:rsidR="00BE5720" w:rsidRDefault="00BE5720">
    <w:pPr>
      <w:pStyle w:val="Zpat"/>
      <w:jc w:val="center"/>
    </w:pPr>
  </w:p>
  <w:p w14:paraId="02F0B6E1" w14:textId="0089278D" w:rsidR="00BE5720" w:rsidRDefault="00BE572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31763"/>
      <w:docPartObj>
        <w:docPartGallery w:val="Page Numbers (Bottom of Page)"/>
        <w:docPartUnique/>
      </w:docPartObj>
    </w:sdtPr>
    <w:sdtContent>
      <w:p w14:paraId="33C67E8F" w14:textId="2CC231B0" w:rsidR="00BE5720" w:rsidRDefault="00BE572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04D1FB" w14:textId="77777777" w:rsidR="00BE5720" w:rsidRDefault="00BE572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EFB42" w14:textId="77777777" w:rsidR="00E97350" w:rsidRDefault="00E97350">
      <w:pPr>
        <w:spacing w:after="0" w:line="240" w:lineRule="auto"/>
      </w:pPr>
      <w:r>
        <w:separator/>
      </w:r>
    </w:p>
  </w:footnote>
  <w:footnote w:type="continuationSeparator" w:id="0">
    <w:p w14:paraId="71E8124A" w14:textId="77777777" w:rsidR="00E97350" w:rsidRDefault="00E9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916" w14:textId="77777777" w:rsidR="00ED0908" w:rsidRDefault="00ED090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204DA" w14:textId="77777777" w:rsidR="009F4BEC" w:rsidRDefault="00ED0908" w:rsidP="00ED0908">
    <w:pPr>
      <w:pStyle w:val="Zhlav"/>
      <w:jc w:val="center"/>
      <w:rPr>
        <w:rFonts w:ascii="Times New Roman" w:hAnsi="Times New Roman" w:cs="Times New Roman"/>
        <w:sz w:val="24"/>
        <w:szCs w:val="24"/>
      </w:rPr>
    </w:pPr>
    <w:r w:rsidRPr="0064566E">
      <w:rPr>
        <w:rFonts w:ascii="Times New Roman" w:hAnsi="Times New Roman" w:cs="Times New Roman"/>
        <w:sz w:val="24"/>
        <w:szCs w:val="24"/>
      </w:rPr>
      <w:t xml:space="preserve">Tvorba systému na chytré filtrování a výběr </w:t>
    </w:r>
  </w:p>
  <w:p w14:paraId="3ADE0584" w14:textId="647F3C87" w:rsidR="00ED0908" w:rsidRPr="0064566E" w:rsidRDefault="00ED0908" w:rsidP="00ED0908">
    <w:pPr>
      <w:pStyle w:val="Zhlav"/>
      <w:jc w:val="center"/>
      <w:rPr>
        <w:rFonts w:ascii="Times New Roman" w:hAnsi="Times New Roman" w:cs="Times New Roman"/>
        <w:sz w:val="24"/>
        <w:szCs w:val="24"/>
      </w:rPr>
    </w:pPr>
    <w:r w:rsidRPr="0064566E">
      <w:rPr>
        <w:rFonts w:ascii="Times New Roman" w:hAnsi="Times New Roman" w:cs="Times New Roman"/>
        <w:sz w:val="24"/>
        <w:szCs w:val="24"/>
      </w:rPr>
      <w:t>komponent pro FPV drony</w:t>
    </w:r>
  </w:p>
  <w:p w14:paraId="7286793C" w14:textId="77777777" w:rsidR="00ED0908" w:rsidRPr="0064566E" w:rsidRDefault="00ED0908" w:rsidP="00ED0908">
    <w:pPr>
      <w:pStyle w:val="Zhlav"/>
      <w:rPr>
        <w:rFonts w:ascii="Times New Roman" w:hAnsi="Times New Roman" w:cs="Times New Roman"/>
        <w:sz w:val="24"/>
        <w:szCs w:val="24"/>
        <w:u w:val="single"/>
      </w:rPr>
    </w:pPr>
    <w:r w:rsidRPr="0064566E">
      <w:rPr>
        <w:rFonts w:ascii="Times New Roman" w:hAnsi="Times New Roman" w:cs="Times New Roman"/>
        <w:sz w:val="24"/>
        <w:szCs w:val="24"/>
        <w:u w:val="single"/>
      </w:rPr>
      <w:t>Václav Sontag, PBD4</w:t>
    </w:r>
    <w:r w:rsidRPr="0064566E">
      <w:rPr>
        <w:rFonts w:ascii="Times New Roman" w:hAnsi="Times New Roman" w:cs="Times New Roman"/>
        <w:sz w:val="24"/>
        <w:szCs w:val="24"/>
        <w:u w:val="single"/>
      </w:rPr>
      <w:tab/>
    </w:r>
    <w:r w:rsidRPr="0064566E">
      <w:rPr>
        <w:rFonts w:ascii="Times New Roman" w:hAnsi="Times New Roman" w:cs="Times New Roman"/>
        <w:sz w:val="24"/>
        <w:szCs w:val="24"/>
        <w:u w:val="single"/>
      </w:rPr>
      <w:tab/>
      <w:t>2024/2025</w:t>
    </w:r>
  </w:p>
  <w:p w14:paraId="48E2AB9A" w14:textId="77777777" w:rsidR="00ED0908" w:rsidRDefault="00ED090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B22F54"/>
    <w:lvl w:ilvl="0">
      <w:start w:val="1"/>
      <w:numFmt w:val="bullet"/>
      <w:pStyle w:val="Seznamsodrkami"/>
      <w:lvlText w:val="―"/>
      <w:lvlJc w:val="left"/>
      <w:pPr>
        <w:ind w:left="360" w:hanging="360"/>
      </w:pPr>
      <w:rPr>
        <w:rFonts w:ascii="Calibri" w:hAnsi="Calibri" w:hint="default"/>
        <w:color w:val="auto"/>
      </w:rPr>
    </w:lvl>
  </w:abstractNum>
  <w:abstractNum w:abstractNumId="1" w15:restartNumberingAfterBreak="0">
    <w:nsid w:val="00D764D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297B16"/>
    <w:multiLevelType w:val="multilevel"/>
    <w:tmpl w:val="CECC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D330E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544C3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7D7B51"/>
    <w:multiLevelType w:val="multilevel"/>
    <w:tmpl w:val="E6E8D1F2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8CC3801"/>
    <w:multiLevelType w:val="multilevel"/>
    <w:tmpl w:val="BFE0B02C"/>
    <w:lvl w:ilvl="0">
      <w:start w:val="1"/>
      <w:numFmt w:val="none"/>
      <w:lvlText w:val="3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DA107F4"/>
    <w:multiLevelType w:val="hybridMultilevel"/>
    <w:tmpl w:val="43A0B5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0015"/>
    <w:multiLevelType w:val="multilevel"/>
    <w:tmpl w:val="2EDC3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0D2045F"/>
    <w:multiLevelType w:val="multilevel"/>
    <w:tmpl w:val="2F0C5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4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866C6F"/>
    <w:multiLevelType w:val="multilevel"/>
    <w:tmpl w:val="BFE0B02C"/>
    <w:lvl w:ilvl="0">
      <w:start w:val="1"/>
      <w:numFmt w:val="none"/>
      <w:lvlText w:val="3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FE71703"/>
    <w:multiLevelType w:val="multilevel"/>
    <w:tmpl w:val="1672902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399597B"/>
    <w:multiLevelType w:val="multilevel"/>
    <w:tmpl w:val="BFE0B02C"/>
    <w:lvl w:ilvl="0">
      <w:start w:val="1"/>
      <w:numFmt w:val="none"/>
      <w:lvlText w:val="3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A86BBD"/>
    <w:multiLevelType w:val="multilevel"/>
    <w:tmpl w:val="1672902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59B06DA"/>
    <w:multiLevelType w:val="hybridMultilevel"/>
    <w:tmpl w:val="F618AA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72BB9"/>
    <w:multiLevelType w:val="multilevel"/>
    <w:tmpl w:val="BFE0B02C"/>
    <w:lvl w:ilvl="0">
      <w:start w:val="1"/>
      <w:numFmt w:val="none"/>
      <w:lvlText w:val="3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02556ED"/>
    <w:multiLevelType w:val="hybridMultilevel"/>
    <w:tmpl w:val="20F26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030CE"/>
    <w:multiLevelType w:val="multilevel"/>
    <w:tmpl w:val="F98C17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1">
      <w:start w:val="1"/>
      <w:numFmt w:val="decimal"/>
      <w:lvlText w:val="%1.%2."/>
      <w:lvlJc w:val="left"/>
      <w:pPr>
        <w:ind w:left="1160" w:hanging="72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3">
      <w:start w:val="1"/>
      <w:numFmt w:val="decimal"/>
      <w:lvlText w:val="%1.%2.%3.%4."/>
      <w:lvlJc w:val="left"/>
      <w:pPr>
        <w:ind w:left="2400" w:hanging="108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5">
      <w:start w:val="1"/>
      <w:numFmt w:val="decimal"/>
      <w:lvlText w:val="%1.%2.%3.%4.%5.%6."/>
      <w:lvlJc w:val="left"/>
      <w:pPr>
        <w:ind w:left="3640" w:hanging="144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6">
      <w:start w:val="1"/>
      <w:numFmt w:val="decimal"/>
      <w:lvlText w:val="%1.%2.%3.%4.%5.%6.%7."/>
      <w:lvlJc w:val="left"/>
      <w:pPr>
        <w:ind w:left="4080" w:hanging="144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7">
      <w:start w:val="1"/>
      <w:numFmt w:val="decimal"/>
      <w:lvlText w:val="%1.%2.%3.%4.%5.%6.%7.%8."/>
      <w:lvlJc w:val="left"/>
      <w:pPr>
        <w:ind w:left="4880" w:hanging="180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  <w:lvl w:ilvl="8">
      <w:start w:val="1"/>
      <w:numFmt w:val="decimal"/>
      <w:lvlText w:val="%1.%2.%3.%4.%5.%6.%7.%8.%9."/>
      <w:lvlJc w:val="left"/>
      <w:pPr>
        <w:ind w:left="5320" w:hanging="1800"/>
      </w:pPr>
      <w:rPr>
        <w:rFonts w:ascii="Times New Roman" w:eastAsiaTheme="minorHAnsi" w:hAnsi="Times New Roman" w:cs="Times New Roman" w:hint="default"/>
        <w:color w:val="467886" w:themeColor="hyperlink"/>
        <w:sz w:val="22"/>
        <w:u w:val="single"/>
      </w:rPr>
    </w:lvl>
  </w:abstractNum>
  <w:abstractNum w:abstractNumId="18" w15:restartNumberingAfterBreak="0">
    <w:nsid w:val="606253AA"/>
    <w:multiLevelType w:val="multilevel"/>
    <w:tmpl w:val="5A526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65322198">
    <w:abstractNumId w:val="0"/>
  </w:num>
  <w:num w:numId="2" w16cid:durableId="2065254361">
    <w:abstractNumId w:val="16"/>
  </w:num>
  <w:num w:numId="3" w16cid:durableId="109670040">
    <w:abstractNumId w:val="14"/>
  </w:num>
  <w:num w:numId="4" w16cid:durableId="1725640500">
    <w:abstractNumId w:val="7"/>
  </w:num>
  <w:num w:numId="5" w16cid:durableId="1193766779">
    <w:abstractNumId w:val="1"/>
  </w:num>
  <w:num w:numId="6" w16cid:durableId="821968593">
    <w:abstractNumId w:val="3"/>
  </w:num>
  <w:num w:numId="7" w16cid:durableId="460340004">
    <w:abstractNumId w:val="4"/>
  </w:num>
  <w:num w:numId="8" w16cid:durableId="690186994">
    <w:abstractNumId w:val="2"/>
  </w:num>
  <w:num w:numId="9" w16cid:durableId="777529102">
    <w:abstractNumId w:val="9"/>
  </w:num>
  <w:num w:numId="10" w16cid:durableId="1317339915">
    <w:abstractNumId w:val="17"/>
  </w:num>
  <w:num w:numId="11" w16cid:durableId="1386761147">
    <w:abstractNumId w:val="10"/>
  </w:num>
  <w:num w:numId="12" w16cid:durableId="1126046075">
    <w:abstractNumId w:val="15"/>
  </w:num>
  <w:num w:numId="13" w16cid:durableId="700283935">
    <w:abstractNumId w:val="5"/>
  </w:num>
  <w:num w:numId="14" w16cid:durableId="1810322992">
    <w:abstractNumId w:val="13"/>
  </w:num>
  <w:num w:numId="15" w16cid:durableId="1890417272">
    <w:abstractNumId w:val="12"/>
  </w:num>
  <w:num w:numId="16" w16cid:durableId="1403218544">
    <w:abstractNumId w:val="6"/>
  </w:num>
  <w:num w:numId="17" w16cid:durableId="1059288529">
    <w:abstractNumId w:val="11"/>
  </w:num>
  <w:num w:numId="18" w16cid:durableId="280261182">
    <w:abstractNumId w:val="8"/>
  </w:num>
  <w:num w:numId="19" w16cid:durableId="1349528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92"/>
    <w:rsid w:val="00034351"/>
    <w:rsid w:val="00035FB1"/>
    <w:rsid w:val="00040560"/>
    <w:rsid w:val="00050C4C"/>
    <w:rsid w:val="00052661"/>
    <w:rsid w:val="00052D51"/>
    <w:rsid w:val="00075FC6"/>
    <w:rsid w:val="0009103D"/>
    <w:rsid w:val="00094377"/>
    <w:rsid w:val="000B1C4D"/>
    <w:rsid w:val="000B782B"/>
    <w:rsid w:val="000C1185"/>
    <w:rsid w:val="000D537A"/>
    <w:rsid w:val="001176F0"/>
    <w:rsid w:val="00130110"/>
    <w:rsid w:val="00172D80"/>
    <w:rsid w:val="00176F40"/>
    <w:rsid w:val="001A09FE"/>
    <w:rsid w:val="002205F8"/>
    <w:rsid w:val="00226931"/>
    <w:rsid w:val="002405AD"/>
    <w:rsid w:val="002569D6"/>
    <w:rsid w:val="00281F0C"/>
    <w:rsid w:val="002A635C"/>
    <w:rsid w:val="002C0B5F"/>
    <w:rsid w:val="002C29EB"/>
    <w:rsid w:val="002F0EE7"/>
    <w:rsid w:val="002F2B28"/>
    <w:rsid w:val="00332AEF"/>
    <w:rsid w:val="0033611D"/>
    <w:rsid w:val="00351EFE"/>
    <w:rsid w:val="00370884"/>
    <w:rsid w:val="003B0F8E"/>
    <w:rsid w:val="003B3401"/>
    <w:rsid w:val="003D18BC"/>
    <w:rsid w:val="003E3D1D"/>
    <w:rsid w:val="003F14C6"/>
    <w:rsid w:val="0046159E"/>
    <w:rsid w:val="00493A0B"/>
    <w:rsid w:val="004C1E25"/>
    <w:rsid w:val="005010C7"/>
    <w:rsid w:val="005110A6"/>
    <w:rsid w:val="00522112"/>
    <w:rsid w:val="00540FF0"/>
    <w:rsid w:val="005430FC"/>
    <w:rsid w:val="00580428"/>
    <w:rsid w:val="005B3190"/>
    <w:rsid w:val="005C7B60"/>
    <w:rsid w:val="005D0AA1"/>
    <w:rsid w:val="005F6919"/>
    <w:rsid w:val="00631C01"/>
    <w:rsid w:val="00655503"/>
    <w:rsid w:val="006D54E5"/>
    <w:rsid w:val="00731149"/>
    <w:rsid w:val="00734297"/>
    <w:rsid w:val="0074117A"/>
    <w:rsid w:val="00750D05"/>
    <w:rsid w:val="007874AE"/>
    <w:rsid w:val="007A26E3"/>
    <w:rsid w:val="007B7AAF"/>
    <w:rsid w:val="007D0DAD"/>
    <w:rsid w:val="007D375E"/>
    <w:rsid w:val="007F2CBC"/>
    <w:rsid w:val="00810774"/>
    <w:rsid w:val="00836733"/>
    <w:rsid w:val="00840201"/>
    <w:rsid w:val="00843011"/>
    <w:rsid w:val="008631A7"/>
    <w:rsid w:val="008773D2"/>
    <w:rsid w:val="008B4F4D"/>
    <w:rsid w:val="008D733D"/>
    <w:rsid w:val="008F32EC"/>
    <w:rsid w:val="00924626"/>
    <w:rsid w:val="009340AD"/>
    <w:rsid w:val="00975BEE"/>
    <w:rsid w:val="009B7973"/>
    <w:rsid w:val="009C009A"/>
    <w:rsid w:val="009C206F"/>
    <w:rsid w:val="009F4BEC"/>
    <w:rsid w:val="00A056D0"/>
    <w:rsid w:val="00A156CF"/>
    <w:rsid w:val="00AA24BE"/>
    <w:rsid w:val="00AB65D1"/>
    <w:rsid w:val="00AD4369"/>
    <w:rsid w:val="00B26AE4"/>
    <w:rsid w:val="00B30D9A"/>
    <w:rsid w:val="00B70B37"/>
    <w:rsid w:val="00BE5720"/>
    <w:rsid w:val="00BE63AF"/>
    <w:rsid w:val="00C17365"/>
    <w:rsid w:val="00C526A1"/>
    <w:rsid w:val="00C538D1"/>
    <w:rsid w:val="00C71E92"/>
    <w:rsid w:val="00C75B67"/>
    <w:rsid w:val="00C8275A"/>
    <w:rsid w:val="00C94DF0"/>
    <w:rsid w:val="00CC0244"/>
    <w:rsid w:val="00CD664D"/>
    <w:rsid w:val="00CE08F7"/>
    <w:rsid w:val="00D4344F"/>
    <w:rsid w:val="00D53B8D"/>
    <w:rsid w:val="00D8563E"/>
    <w:rsid w:val="00DA1439"/>
    <w:rsid w:val="00DB244D"/>
    <w:rsid w:val="00DB4323"/>
    <w:rsid w:val="00DC0DE8"/>
    <w:rsid w:val="00DC1ED1"/>
    <w:rsid w:val="00E06081"/>
    <w:rsid w:val="00E814C8"/>
    <w:rsid w:val="00E96680"/>
    <w:rsid w:val="00E97350"/>
    <w:rsid w:val="00EB238F"/>
    <w:rsid w:val="00EC189A"/>
    <w:rsid w:val="00ED0908"/>
    <w:rsid w:val="00F561CA"/>
    <w:rsid w:val="00F63372"/>
    <w:rsid w:val="00FD3727"/>
    <w:rsid w:val="00F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7F96B"/>
  <w15:chartTrackingRefBased/>
  <w15:docId w15:val="{9FBDF951-E649-4B37-B410-3359B6E7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32EC"/>
  </w:style>
  <w:style w:type="paragraph" w:styleId="Nadpis1">
    <w:name w:val="heading 1"/>
    <w:basedOn w:val="Normln"/>
    <w:next w:val="Normln"/>
    <w:link w:val="Nadpis1Char"/>
    <w:uiPriority w:val="9"/>
    <w:qFormat/>
    <w:rsid w:val="00C7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7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7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7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7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7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7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7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7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7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71E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71E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71E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71E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71E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71E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7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7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7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7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7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71E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71E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71E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7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71E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71E9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D0AA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D0AA1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3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631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1C01"/>
  </w:style>
  <w:style w:type="paragraph" w:styleId="Seznamsodrkami">
    <w:name w:val="List Bullet"/>
    <w:basedOn w:val="Normln"/>
    <w:link w:val="SeznamsodrkamiChar"/>
    <w:rsid w:val="00631C01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SeznamsodrkamiChar">
    <w:name w:val="Seznam s odrážkami Char"/>
    <w:basedOn w:val="Standardnpsmoodstavce"/>
    <w:link w:val="Seznamsodrkami"/>
    <w:rsid w:val="00631C01"/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ED0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0908"/>
  </w:style>
  <w:style w:type="paragraph" w:styleId="Nadpisobsahu">
    <w:name w:val="TOC Heading"/>
    <w:basedOn w:val="Nadpis1"/>
    <w:next w:val="Normln"/>
    <w:uiPriority w:val="39"/>
    <w:unhideWhenUsed/>
    <w:qFormat/>
    <w:rsid w:val="00ED0908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ED090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D0908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631A7"/>
    <w:pPr>
      <w:spacing w:after="100"/>
      <w:ind w:left="440"/>
    </w:pPr>
  </w:style>
  <w:style w:type="character" w:styleId="Sledovanodkaz">
    <w:name w:val="FollowedHyperlink"/>
    <w:basedOn w:val="Standardnpsmoodstavce"/>
    <w:uiPriority w:val="99"/>
    <w:semiHidden/>
    <w:unhideWhenUsed/>
    <w:rsid w:val="007A26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ihlaska.soc.cz/archiv43/getWork/hash/57f2ff70-8576-11eb-acaf-005056bd6e49" TargetMode="External"/><Relationship Id="rId18" Type="http://schemas.openxmlformats.org/officeDocument/2006/relationships/hyperlink" Target="https://prihlaska.soc.cz/archiv44/getWork/hash/5f8dc5cd-9232-11ec-acaf-005056bd6e4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jakpsatweb.cz/css/css-uvod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yft.cz/drone-racing-clanky/vse-o-antenach-fpv-dronu/" TargetMode="External"/><Relationship Id="rId17" Type="http://schemas.openxmlformats.org/officeDocument/2006/relationships/hyperlink" Target="https://prihlaska.soc.cz/archiv44/getWork/hash/5f8dc5cd-9232-11ec-acaf-005056bd6e4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ihlaska.soc.cz/archiv44/getWork/hash/5f8dc5cd-9232-11ec-acaf-005056bd6e49" TargetMode="External"/><Relationship Id="rId20" Type="http://schemas.openxmlformats.org/officeDocument/2006/relationships/hyperlink" Target="https://www.strafelda.cz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rihlaska.soc.cz/archiv43/getWork/hash/ed02d962-916d-11eb-acaf-005056bd6e49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www.jakpsatweb.cz/jak-udela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rihlaska.soc.cz/archiv43/getWork/hash/8e09c9a2-75d1-11eb-acaf-005056bd6e49" TargetMode="External"/><Relationship Id="rId22" Type="http://schemas.openxmlformats.org/officeDocument/2006/relationships/hyperlink" Target="https://www.jakpsatweb.cz/javascript/javascript-uvod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C22-2ACC-4986-98AA-1EE1F2BC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16</Pages>
  <Words>2585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Sontag</dc:creator>
  <cp:keywords/>
  <dc:description/>
  <cp:lastModifiedBy>Václav Sontag</cp:lastModifiedBy>
  <cp:revision>59</cp:revision>
  <dcterms:created xsi:type="dcterms:W3CDTF">2025-02-18T14:23:00Z</dcterms:created>
  <dcterms:modified xsi:type="dcterms:W3CDTF">2025-02-26T16:20:00Z</dcterms:modified>
</cp:coreProperties>
</file>