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7"/>
        </w:rPr>
        <w:t>THE BIGSLEEP</w:t>
      </w:r>
    </w:p>
    <w:p>
      <w:r>
        <w:rPr>
          <w:sz w:val="27"/>
        </w:rPr>
        <w:t>by Raymond Chandler</w:t>
      </w:r>
    </w:p>
    <w:p>
      <w:r>
        <w:rPr>
          <w:sz w:val="22"/>
        </w:rPr>
        <w:t>It was about eleven o'clock in the morning, mid October, with the sun not</w:t>
      </w:r>
    </w:p>
    <w:p>
      <w:r>
        <w:rPr>
          <w:sz w:val="21"/>
        </w:rPr>
        <w:t>shining and a look of hard wet rain in the clearness of the foothills. I was</w:t>
      </w:r>
    </w:p>
    <w:p>
      <w:r>
        <w:rPr>
          <w:sz w:val="21"/>
        </w:rPr>
        <w:t>wearing my powder-blue suit, with dark blue shirt, tie and display</w:t>
      </w:r>
    </w:p>
    <w:p>
      <w:r>
        <w:rPr>
          <w:sz w:val="21"/>
        </w:rPr>
        <w:t>handkerchief, black brogues, black wool socks with dark blue clocks on</w:t>
      </w:r>
    </w:p>
    <w:p>
      <w:r>
        <w:rPr>
          <w:sz w:val="21"/>
        </w:rPr>
        <w:t>them.I was neat, clean,shaved and sober, and I didn't care who knew it.I</w:t>
      </w:r>
    </w:p>
    <w:p>
      <w:r>
        <w:rPr>
          <w:sz w:val="21"/>
        </w:rPr>
        <w:t>was everything the well-dressed private detective ought to be. I was</w:t>
      </w:r>
    </w:p>
    <w:p>
      <w:r>
        <w:rPr>
          <w:sz w:val="21"/>
        </w:rPr>
        <w:t>calling on four million dollars.</w:t>
      </w:r>
    </w:p>
    <w:p>
      <w:r>
        <w:rPr>
          <w:sz w:val="21"/>
        </w:rPr>
        <w:t>The main hallway of the Sternwood place was two stories high.Over the</w:t>
      </w:r>
    </w:p>
    <w:p>
      <w:r>
        <w:rPr>
          <w:sz w:val="19"/>
        </w:rPr>
        <w:t>entrance doors,which would have let in a troop of Indian elephants, there</w:t>
      </w:r>
    </w:p>
    <w:p>
      <w:r>
        <w:rPr>
          <w:sz w:val="25"/>
        </w:rPr>
        <w:t>was a broad stained-glass panel showing a knight in dark armor rescuing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