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46"/>
        </w:rPr>
        <w:t>39</w:t>
      </w:r>
    </w:p>
    <w:p>
      <w:r>
        <w:rPr>
          <w:sz w:val="46"/>
        </w:rPr>
        <w:t>Just the words "yet" or "not yet," we're finding, give kids greater confidence, give them a path into the</w:t>
      </w:r>
    </w:p>
    <w:p>
      <w:r>
        <w:rPr>
          <w:sz w:val="46"/>
        </w:rPr>
        <w:t>40</w:t>
      </w:r>
    </w:p>
    <w:p>
      <w:r>
        <w:rPr>
          <w:sz w:val="46"/>
        </w:rPr>
        <w:t>future that creates greater persistence. And we can actually change students' mindsets. In one study, we.</w:t>
      </w:r>
    </w:p>
    <w:p>
      <w:r>
        <w:rPr>
          <w:sz w:val="46"/>
        </w:rPr>
        <w:t>41</w:t>
      </w:r>
    </w:p>
    <w:p>
      <w:r>
        <w:rPr>
          <w:sz w:val="46"/>
        </w:rPr>
        <w:t>taught them that every time they push out of their comfort zone to learn something new and</w:t>
      </w:r>
    </w:p>
    <w:p>
      <w:r>
        <w:rPr>
          <w:sz w:val="46"/>
        </w:rPr>
        <w:t>42</w:t>
      </w:r>
    </w:p>
    <w:p>
      <w:r>
        <w:rPr>
          <w:sz w:val="46"/>
        </w:rPr>
        <w:t>difficult, the neurons in their brain can form new, stronger connections, and over time they can get</w:t>
      </w:r>
    </w:p>
    <w:p>
      <w:r>
        <w:rPr>
          <w:sz w:val="46"/>
        </w:rPr>
        <w:t>43</w:t>
      </w:r>
    </w:p>
    <w:p>
      <w:r>
        <w:rPr>
          <w:sz w:val="37"/>
        </w:rPr>
        <w:t>smarter.</w:t>
      </w:r>
    </w:p>
    <w:p>
      <w:r>
        <w:rPr>
          <w:sz w:val="46"/>
        </w:rPr>
        <w:t>44</w:t>
      </w:r>
    </w:p>
    <w:p>
      <w:r>
        <w:rPr>
          <w:sz w:val="46"/>
        </w:rPr>
        <w:t>Look what happened: in this study, students who were not taught this growth mindset continued to</w:t>
      </w:r>
    </w:p>
    <w:p>
      <w:r>
        <w:rPr>
          <w:sz w:val="46"/>
        </w:rPr>
        <w:t>45</w:t>
      </w:r>
    </w:p>
    <w:p>
      <w:r>
        <w:rPr>
          <w:sz w:val="46"/>
        </w:rPr>
        <w:t>46</w:t>
      </w:r>
    </w:p>
    <w:p>
      <w:r>
        <w:rPr>
          <w:sz w:val="46"/>
        </w:rPr>
        <w:t>a sharp rebound in their grades. We have shown this now, this kind of improvement, with thousands</w:t>
      </w:r>
    </w:p>
    <w:p>
      <w:r>
        <w:rPr>
          <w:sz w:val="46"/>
        </w:rPr>
        <w:t>47</w:t>
      </w:r>
    </w:p>
    <w:p>
      <w:r>
        <w:rPr>
          <w:sz w:val="46"/>
        </w:rPr>
        <w:t>and thousands of kids, especially struggling students..</w:t>
      </w:r>
    </w:p>
    <w:p>
      <w:r>
        <w:rPr>
          <w:sz w:val="46"/>
        </w:rPr>
        <w:t>48</w:t>
      </w:r>
    </w:p>
    <w:p>
      <w:r>
        <w:rPr>
          <w:sz w:val="46"/>
        </w:rPr>
        <w:t>So let's talk about equality. In our country, there are groups of students who chronically underperform,</w:t>
      </w:r>
    </w:p>
    <w:p>
      <w:r>
        <w:rPr>
          <w:sz w:val="46"/>
        </w:rPr>
        <w:t>49</w:t>
      </w:r>
    </w:p>
    <w:p>
      <w:r>
        <w:rPr>
          <w:sz w:val="46"/>
        </w:rPr>
        <w:t>for example, children in inner cities, or children on Native American reservations. And they've done so</w:t>
      </w:r>
    </w:p>
    <w:p>
      <w:r>
        <w:rPr>
          <w:sz w:val="46"/>
        </w:rPr>
        <w:t>50</w:t>
      </w:r>
    </w:p>
    <w:p>
      <w:r>
        <w:rPr>
          <w:sz w:val="46"/>
        </w:rPr>
        <w:t>poorly for so long that many people think it's inevitable. But when educators create growth mindset</w:t>
      </w:r>
    </w:p>
    <w:p>
      <w:r>
        <w:rPr>
          <w:sz w:val="46"/>
        </w:rPr>
        <w:t>51</w:t>
      </w:r>
    </w:p>
    <w:p>
      <w:r>
        <w:rPr>
          <w:sz w:val="46"/>
        </w:rPr>
        <w:t>classrooms steeped in yet, equality happens. And here are just a few examples. In one year, a</w:t>
      </w:r>
    </w:p>
    <w:p>
      <w:r>
        <w:rPr>
          <w:sz w:val="46"/>
        </w:rPr>
        <w:t>52</w:t>
      </w:r>
    </w:p>
    <w:p>
      <w:r>
        <w:rPr>
          <w:sz w:val="46"/>
        </w:rPr>
        <w:t>kindergarten class in Harlem, New York scored in the 95th percentile on the National Achievement Test..</w:t>
      </w:r>
    </w:p>
    <w:p>
      <w:r>
        <w:rPr>
          <w:sz w:val="46"/>
        </w:rPr>
        <w:t>53</w:t>
      </w:r>
    </w:p>
    <w:p>
      <w:r>
        <w:rPr>
          <w:sz w:val="46"/>
        </w:rPr>
        <w:t>Many of those kids could not hold a pencil when they arrived at school. In one year, fourth grade</w:t>
      </w:r>
    </w:p>
    <w:p>
      <w:r>
        <w:rPr>
          <w:sz w:val="46"/>
        </w:rPr>
        <w:t>54</w:t>
      </w:r>
    </w:p>
    <w:p>
      <w:r>
        <w:rPr>
          <w:sz w:val="37"/>
        </w:rPr>
        <w:t>students in the South Bronx, way behind, became the number one fourth grade class in the state of New</w:t>
      </w:r>
    </w:p>
    <w:p>
      <w:r>
        <w:rPr>
          <w:sz w:val="46"/>
        </w:rPr>
        <w:t>55</w:t>
      </w:r>
    </w:p>
    <w:p>
      <w:r>
        <w:rPr>
          <w:sz w:val="46"/>
        </w:rPr>
        <w:t>York on the state math test. In a year to a year and a half, Native American students in a school on a</w:t>
      </w:r>
    </w:p>
    <w:p>
      <w:r>
        <w:rPr>
          <w:sz w:val="46"/>
        </w:rPr>
        <w:t>56</w:t>
      </w:r>
    </w:p>
    <w:p>
      <w:r>
        <w:rPr>
          <w:sz w:val="46"/>
        </w:rPr>
        <w:t>reservation went from the bottom of their district to the top, and that district included affluent sections</w:t>
      </w:r>
    </w:p>
    <w:p>
      <w:r>
        <w:rPr>
          <w:sz w:val="46"/>
        </w:rPr>
        <w:t>57</w:t>
      </w:r>
    </w:p>
    <w:p>
      <w:r>
        <w:rPr>
          <w:sz w:val="46"/>
        </w:rPr>
        <w:t>of Seattle. So the native kids outdid the Microsoft kids..</w:t>
      </w:r>
    </w:p>
    <w:p>
      <w:r>
        <w:rPr>
          <w:sz w:val="46"/>
        </w:rPr>
        <w:t>58</w:t>
      </w:r>
    </w:p>
    <w:p>
      <w:r>
        <w:rPr>
          <w:sz w:val="46"/>
        </w:rPr>
        <w:t>This happened because the meaning of effort and difficulty were transformed. Before, effort and</w:t>
      </w:r>
    </w:p>
    <w:p>
      <w:r>
        <w:rPr>
          <w:sz w:val="46"/>
        </w:rPr>
        <w:t>59</w:t>
      </w:r>
    </w:p>
    <w:p>
      <w:r>
        <w:rPr>
          <w:sz w:val="46"/>
        </w:rPr>
        <w:t>difficulty made them feel dumb, made them feel like giving up, but now, effort and difficulty, that's</w:t>
      </w:r>
    </w:p>
    <w:p>
      <w:r>
        <w:rPr>
          <w:sz w:val="46"/>
        </w:rPr>
        <w:t>60</w:t>
      </w:r>
    </w:p>
    <w:p>
      <w:r>
        <w:rPr>
          <w:sz w:val="46"/>
        </w:rPr>
        <w:t>when their neurons are making new connections, stronger connections. That's when they're getting</w:t>
      </w:r>
    </w:p>
    <w:p>
      <w:r>
        <w:rPr>
          <w:sz w:val="46"/>
        </w:rPr>
        <w:t>61</w:t>
      </w:r>
    </w:p>
    <w:p>
      <w:r>
        <w:rPr>
          <w:sz w:val="46"/>
        </w:rPr>
        <w:t xml:space="preserve"> smarter.</w:t>
      </w:r>
    </w:p>
    <w:p>
      <w:r>
        <w:rPr>
          <w:sz w:val="46"/>
        </w:rPr>
        <w:t>62</w:t>
      </w:r>
    </w:p>
    <w:p>
      <w:r>
        <w:rPr>
          <w:sz w:val="46"/>
        </w:rPr>
        <w:t>I received a letter recently from a 13-year-old boy. He said, "Dear Professor Dweck, I appreciate that</w:t>
      </w:r>
    </w:p>
    <w:p>
      <w:r>
        <w:rPr>
          <w:sz w:val="46"/>
        </w:rPr>
        <w:t>63</w:t>
      </w:r>
    </w:p>
    <w:p>
      <w:r>
        <w:rPr>
          <w:sz w:val="46"/>
        </w:rPr>
        <w:t>your writing is based on solid scientific research, and that's why I decided to put it into practice. I put</w:t>
      </w:r>
    </w:p>
    <w:p>
      <w:r>
        <w:rPr>
          <w:sz w:val="46"/>
        </w:rPr>
        <w:t>64</w:t>
      </w:r>
    </w:p>
    <w:p>
      <w:r>
        <w:rPr>
          <w:sz w:val="46"/>
        </w:rPr>
        <w:t>more effort into my schoolwork, into my relationship with my family, and into my relationship with kids</w:t>
      </w:r>
    </w:p>
    <w:p>
      <w:r>
        <w:rPr>
          <w:sz w:val="46"/>
        </w:rPr>
        <w:t>65</w:t>
      </w:r>
    </w:p>
    <w:p>
      <w:r>
        <w:rPr>
          <w:sz w:val="46"/>
        </w:rPr>
        <w:t>at school, and I experienced great improvement in all of those areas. I now realize I've wasted most of.</w:t>
      </w:r>
    </w:p>
    <w:p>
      <w:r>
        <w:rPr>
          <w:sz w:val="46"/>
        </w:rPr>
        <w:t>66</w:t>
      </w:r>
    </w:p>
    <w:p>
      <w:r>
        <w:rPr>
          <w:sz w:val="46"/>
        </w:rPr>
        <w:t>my life."</w:t>
      </w:r>
    </w:p>
    <w:p>
      <w:r>
        <w:rPr>
          <w:sz w:val="46"/>
        </w:rPr>
        <w:t>67</w:t>
      </w:r>
    </w:p>
    <w:p>
      <w:r>
        <w:rPr>
          <w:sz w:val="46"/>
        </w:rPr>
        <w:t>Let's not waste any more lives, because once we know that abilities are capable of such growth, it</w:t>
      </w:r>
    </w:p>
    <w:p>
      <w:r>
        <w:rPr>
          <w:sz w:val="46"/>
        </w:rPr>
        <w:t>68</w:t>
      </w:r>
    </w:p>
    <w:p>
      <w:r>
        <w:rPr>
          <w:sz w:val="46"/>
        </w:rPr>
        <w:t xml:space="preserve"> becomes a basic human right for children, all children, to live in places that create that growth, to live in</w:t>
      </w:r>
    </w:p>
    <w:p>
      <w:r>
        <w:rPr>
          <w:sz w:val="46"/>
        </w:rPr>
        <w:t>69</w:t>
      </w:r>
    </w:p>
    <w:p>
      <w:r>
        <w:rPr>
          <w:sz w:val="46"/>
        </w:rPr>
        <w:t>places filled with yet.</w:t>
      </w:r>
    </w:p>
    <w:p>
      <w:r>
        <w:rPr>
          <w:sz w:val="46"/>
        </w:rPr>
        <w:t>70</w:t>
      </w:r>
    </w:p>
    <w:p>
      <w:r>
        <w:rPr>
          <w:sz w:val="46"/>
        </w:rPr>
        <w:t>Thank you.</w:t>
      </w:r>
    </w:p>
    <w:p>
      <w:r>
        <w:rPr>
          <w:sz w:val="58"/>
        </w:rPr>
        <w:t>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