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 xml:space="preserve"> </w:t>
      </w:r>
      <w:r>
        <w:t xml:space="preserve">                                          </w:t>
      </w:r>
    </w:p>
    <w:p>
      <w:pPr>
        <w:jc w:val="center"/>
        <w:rPr>
          <w:b/>
          <w:bCs/>
          <w:sz w:val="28"/>
          <w:szCs w:val="28"/>
        </w:rPr>
      </w:pPr>
      <w:r>
        <w:rPr>
          <w:rFonts w:hint="eastAsia"/>
          <w:b/>
          <w:bCs/>
          <w:sz w:val="28"/>
          <w:szCs w:val="28"/>
        </w:rPr>
        <w:t>实验名称：液体折射率测量</w:t>
      </w:r>
    </w:p>
    <w:p>
      <w:pPr>
        <w:jc w:val="center"/>
        <w:rPr>
          <w:rFonts w:hint="default" w:eastAsiaTheme="minorEastAsia"/>
          <w:b/>
          <w:bCs/>
          <w:lang w:val="en-US" w:eastAsia="zh-CN"/>
        </w:rPr>
      </w:pPr>
      <w:r>
        <w:rPr>
          <w:rFonts w:hint="eastAsia"/>
          <w:b/>
          <w:bCs/>
        </w:rPr>
        <w:t xml:space="preserve">学生姓名： </w:t>
      </w:r>
      <w:r>
        <w:rPr>
          <w:rFonts w:hint="eastAsia"/>
          <w:b/>
          <w:bCs/>
          <w:lang w:val="en-US" w:eastAsia="zh-CN"/>
        </w:rPr>
        <w:t>孙蕗</w:t>
      </w:r>
      <w:r>
        <w:rPr>
          <w:b/>
          <w:bCs/>
        </w:rPr>
        <w:t xml:space="preserve">           </w:t>
      </w:r>
      <w:r>
        <w:rPr>
          <w:rFonts w:hint="eastAsia"/>
          <w:b/>
          <w:bCs/>
        </w:rPr>
        <w:t>组别：</w:t>
      </w:r>
      <w:r>
        <w:rPr>
          <w:rFonts w:hint="eastAsia"/>
          <w:b/>
          <w:bCs/>
          <w:lang w:val="en-US" w:eastAsia="zh-CN"/>
        </w:rPr>
        <w:t>L</w:t>
      </w:r>
      <w:r>
        <w:rPr>
          <w:b/>
          <w:bCs/>
        </w:rPr>
        <w:t xml:space="preserve">           </w:t>
      </w:r>
      <w:r>
        <w:rPr>
          <w:rFonts w:hint="eastAsia"/>
          <w:b/>
          <w:bCs/>
        </w:rPr>
        <w:t>学号：</w:t>
      </w:r>
      <w:r>
        <w:rPr>
          <w:rFonts w:hint="eastAsia"/>
          <w:b/>
          <w:bCs/>
          <w:lang w:val="en-US" w:eastAsia="zh-CN"/>
        </w:rPr>
        <w:t>2112060</w:t>
      </w:r>
    </w:p>
    <w:p>
      <w:r>
        <w:rPr>
          <w:rFonts w:hint="eastAsia"/>
        </w:rPr>
        <w:t xml:space="preserve"> </w:t>
      </w:r>
      <w:r>
        <w:t xml:space="preserve">         </w:t>
      </w:r>
    </w:p>
    <w:p>
      <w:pPr>
        <w:numPr>
          <w:ilvl w:val="0"/>
          <w:numId w:val="1"/>
        </w:numPr>
        <w:rPr>
          <w:rFonts w:hint="eastAsia"/>
          <w:b/>
          <w:bCs/>
        </w:rPr>
      </w:pPr>
      <w:r>
        <w:rPr>
          <w:rFonts w:hint="eastAsia"/>
          <w:b/>
          <w:bCs/>
        </w:rPr>
        <w:t>实验目的：</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left"/>
        <w:textAlignment w:val="auto"/>
        <w:rPr>
          <w:rFonts w:hint="eastAsia"/>
          <w:lang w:val="en-US" w:eastAsia="zh-CN"/>
        </w:rPr>
      </w:pPr>
      <w:r>
        <w:rPr>
          <w:rFonts w:hint="eastAsia"/>
          <w:lang w:val="en-US" w:eastAsia="zh-CN"/>
        </w:rPr>
        <w:t>本实验以测量水的折射率为例，掌握插针法测量液体折射率的原理及操作，旨在举一反三，思考多种测量液体折射率的方法，并说明其优缺点。</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left"/>
        <w:textAlignment w:val="auto"/>
        <w:rPr>
          <w:rFonts w:hint="eastAsia"/>
          <w:lang w:val="en-US" w:eastAsia="zh-CN"/>
        </w:rPr>
      </w:pPr>
    </w:p>
    <w:p>
      <w:pPr>
        <w:rPr>
          <w:b/>
          <w:bCs/>
        </w:rPr>
      </w:pPr>
      <w:r>
        <w:rPr>
          <w:rFonts w:hint="eastAsia"/>
          <w:b/>
          <w:bCs/>
        </w:rPr>
        <w:t>二、实验原理：</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left"/>
        <w:textAlignment w:val="auto"/>
        <w:rPr>
          <w:rFonts w:hint="eastAsia"/>
          <w:lang w:val="en-US" w:eastAsia="zh-CN"/>
        </w:rPr>
      </w:pPr>
      <w:r>
        <w:rPr>
          <w:rFonts w:hint="eastAsia"/>
          <w:lang w:val="en-US" w:eastAsia="zh-CN"/>
        </w:rPr>
        <w:t>本实验中，利用全反射测量液体折射率。</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jc w:val="left"/>
        <w:textAlignment w:val="auto"/>
        <w:rPr>
          <w:rFonts w:hint="eastAsia"/>
          <w:lang w:val="en-US" w:eastAsia="zh-CN"/>
        </w:rPr>
      </w:pPr>
      <w:r>
        <w:rPr>
          <w:rFonts w:hint="eastAsia"/>
          <w:lang w:val="en-US" w:eastAsia="zh-CN"/>
        </w:rPr>
        <w:t>光线入射到两种介质的分界面时，通常都会发生折射与反射。但在一定条件下，入射到介质上的光会被全部反射回原来的介质中，而没有折射光产生，这种现象称为光的全反射现象。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jc w:val="left"/>
        <w:textAlignment w:val="auto"/>
        <w:rPr>
          <w:rFonts w:hint="eastAsia"/>
          <w:lang w:val="en-US" w:eastAsia="zh-CN"/>
        </w:rPr>
      </w:pPr>
      <w:r>
        <w:rPr>
          <w:rFonts w:hint="eastAsia"/>
          <w:lang w:val="en-US" w:eastAsia="zh-CN"/>
        </w:rPr>
        <w:t>通常，把分界面两边折射率的高的介质称为光密介质，而把折射率低的介质称为光疏介质。由</w:t>
      </w:r>
      <w:r>
        <w:rPr>
          <w:rFonts w:hint="eastAsia"/>
          <w:position w:val="-24"/>
          <w:lang w:val="en-US" w:eastAsia="zh-CN"/>
        </w:rPr>
        <w:object>
          <v:shape id="_x0000_i1025" o:spt="75" type="#_x0000_t75" style="height:31pt;width:29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lang w:val="en-US" w:eastAsia="zh-CN"/>
        </w:rPr>
        <w:t>可知，光在光密介质中的传播速度较慢，而在光疏介质中的传播速度较快。</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jc w:val="left"/>
        <w:textAlignment w:val="auto"/>
        <w:rPr>
          <w:rFonts w:hint="eastAsia"/>
          <w:lang w:val="en-US" w:eastAsia="zh-CN"/>
        </w:rPr>
      </w:pPr>
      <w:r>
        <w:rPr>
          <w:rFonts w:hint="eastAsia"/>
          <w:lang w:val="en-US" w:eastAsia="zh-CN"/>
        </w:rPr>
        <w:drawing>
          <wp:anchor distT="0" distB="0" distL="114300" distR="114300" simplePos="0" relativeHeight="251659264" behindDoc="0" locked="0" layoutInCell="1" allowOverlap="1">
            <wp:simplePos x="0" y="0"/>
            <wp:positionH relativeFrom="column">
              <wp:posOffset>1808480</wp:posOffset>
            </wp:positionH>
            <wp:positionV relativeFrom="paragraph">
              <wp:posOffset>1052830</wp:posOffset>
            </wp:positionV>
            <wp:extent cx="1202690" cy="831850"/>
            <wp:effectExtent l="0" t="0" r="3810" b="6350"/>
            <wp:wrapSquare wrapText="bothSides"/>
            <wp:docPr id="1" name="图片 1" descr="505247bfdb82cab2ce206f4b5551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05247bfdb82cab2ce206f4b5551446"/>
                    <pic:cNvPicPr>
                      <a:picLocks noChangeAspect="1"/>
                    </pic:cNvPicPr>
                  </pic:nvPicPr>
                  <pic:blipFill>
                    <a:blip r:embed="rId9">
                      <a:lum contrast="11999"/>
                    </a:blip>
                    <a:srcRect t="6528" b="6528"/>
                    <a:stretch>
                      <a:fillRect/>
                    </a:stretch>
                  </pic:blipFill>
                  <pic:spPr>
                    <a:xfrm>
                      <a:off x="0" y="0"/>
                      <a:ext cx="1202690" cy="831850"/>
                    </a:xfrm>
                    <a:prstGeom prst="rect">
                      <a:avLst/>
                    </a:prstGeom>
                    <a:noFill/>
                    <a:ln>
                      <a:noFill/>
                    </a:ln>
                  </pic:spPr>
                </pic:pic>
              </a:graphicData>
            </a:graphic>
          </wp:anchor>
        </w:drawing>
      </w:r>
      <w:r>
        <w:rPr>
          <w:rFonts w:hint="eastAsia"/>
          <w:lang w:val="en-US" w:eastAsia="zh-CN"/>
        </w:rPr>
        <w:t>临界角是折射角为90°相对于在折射边界处来测量入射角。如下图所示，考虑光线从光密介质进入光疏介质的光线，折射光线相对于入射光线而言更偏离法线方向。当光线入射角增大到某一程度时，折射角达到90°，此时的入射角即为临界角。入射角大于临界角的那些光线没有折射进入第二种介质，而是全部反射回第一种介质，即发生了全反射现象。由上述分析可知，发生全反射的条件是：1. 光线从光密介质向光疏介质入射；2. 入射角大于临界角。</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jc w:val="left"/>
        <w:textAlignment w:val="auto"/>
        <w:rPr>
          <w:rFonts w:hint="eastAsia"/>
          <w:vertAlign w:val="baseline"/>
          <w:lang w:val="en-US" w:eastAsia="zh-CN"/>
        </w:rPr>
      </w:pPr>
      <w:r>
        <w:rPr>
          <w:rFonts w:hint="eastAsia"/>
          <w:lang w:val="en-US" w:eastAsia="zh-CN"/>
        </w:rPr>
        <w:t>根据折射定律：</w:t>
      </w:r>
      <w:r>
        <w:rPr>
          <w:rFonts w:hint="eastAsia"/>
          <w:position w:val="-12"/>
          <w:lang w:val="en-US" w:eastAsia="zh-CN"/>
        </w:rPr>
        <w:object>
          <v:shape id="_x0000_i1026" o:spt="75" type="#_x0000_t75" style="height:18pt;width:88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r>
        <w:rPr>
          <w:rFonts w:hint="eastAsia"/>
          <w:lang w:val="en-US" w:eastAsia="zh-CN"/>
        </w:rPr>
        <w:t>，其中n</w:t>
      </w:r>
      <w:r>
        <w:rPr>
          <w:rFonts w:hint="eastAsia"/>
          <w:vertAlign w:val="subscript"/>
          <w:lang w:val="en-US" w:eastAsia="zh-CN"/>
        </w:rPr>
        <w:t>1</w:t>
      </w:r>
      <w:r>
        <w:rPr>
          <w:rFonts w:hint="eastAsia"/>
          <w:vertAlign w:val="baseline"/>
          <w:lang w:val="en-US" w:eastAsia="zh-CN"/>
        </w:rPr>
        <w:t>光密介质折射率，n</w:t>
      </w:r>
      <w:r>
        <w:rPr>
          <w:rFonts w:hint="eastAsia"/>
          <w:vertAlign w:val="subscript"/>
          <w:lang w:val="en-US" w:eastAsia="zh-CN"/>
        </w:rPr>
        <w:t>2</w:t>
      </w:r>
      <w:r>
        <w:rPr>
          <w:rFonts w:hint="eastAsia"/>
          <w:vertAlign w:val="baseline"/>
          <w:lang w:val="en-US" w:eastAsia="zh-CN"/>
        </w:rPr>
        <w:t>为光疏介质折射率，θ</w:t>
      </w:r>
      <w:r>
        <w:rPr>
          <w:rFonts w:hint="eastAsia"/>
          <w:vertAlign w:val="subscript"/>
          <w:lang w:val="en-US" w:eastAsia="zh-CN"/>
        </w:rPr>
        <w:t>1</w:t>
      </w:r>
      <w:r>
        <w:rPr>
          <w:rFonts w:hint="eastAsia"/>
          <w:vertAlign w:val="baseline"/>
          <w:lang w:val="en-US" w:eastAsia="zh-CN"/>
        </w:rPr>
        <w:t>为入射角，θ</w:t>
      </w:r>
      <w:r>
        <w:rPr>
          <w:rFonts w:hint="eastAsia"/>
          <w:vertAlign w:val="subscript"/>
          <w:lang w:val="en-US" w:eastAsia="zh-CN"/>
        </w:rPr>
        <w:t>t</w:t>
      </w:r>
      <w:r>
        <w:rPr>
          <w:rFonts w:hint="eastAsia"/>
          <w:vertAlign w:val="baseline"/>
          <w:lang w:val="en-US" w:eastAsia="zh-CN"/>
        </w:rPr>
        <w:t>为折射角。发生全反射时折射角为</w:t>
      </w:r>
      <w:r>
        <w:rPr>
          <w:rFonts w:hint="eastAsia"/>
          <w:position w:val="-24"/>
          <w:vertAlign w:val="baseline"/>
          <w:lang w:val="en-US" w:eastAsia="zh-CN"/>
        </w:rPr>
        <w:object>
          <v:shape id="_x0000_i1027" o:spt="75" type="#_x0000_t75" style="height:31pt;width:13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r>
        <w:rPr>
          <w:rFonts w:hint="eastAsia"/>
          <w:vertAlign w:val="baseline"/>
          <w:lang w:val="en-US" w:eastAsia="zh-CN"/>
        </w:rPr>
        <w:t>，即</w:t>
      </w:r>
      <w:r>
        <w:rPr>
          <w:rFonts w:hint="eastAsia"/>
          <w:position w:val="-24"/>
          <w:vertAlign w:val="baseline"/>
          <w:lang w:val="en-US" w:eastAsia="zh-CN"/>
        </w:rPr>
        <w:object>
          <v:shape id="_x0000_i1028" o:spt="75" type="#_x0000_t75" style="height:31pt;width:35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8" r:id="rId14">
            <o:LockedField>false</o:LockedField>
          </o:OLEObject>
        </w:object>
      </w:r>
      <w:r>
        <w:rPr>
          <w:rFonts w:hint="eastAsia"/>
          <w:vertAlign w:val="baseline"/>
          <w:lang w:val="en-US" w:eastAsia="zh-CN"/>
        </w:rPr>
        <w:t>，此时液体折射率可通过公式：</w:t>
      </w:r>
      <w:r>
        <w:rPr>
          <w:rFonts w:hint="eastAsia"/>
          <w:position w:val="-30"/>
          <w:vertAlign w:val="baseline"/>
          <w:lang w:val="en-US" w:eastAsia="zh-CN"/>
        </w:rPr>
        <w:object>
          <v:shape id="_x0000_i1029" o:spt="75" type="#_x0000_t75" style="height:34pt;width:52pt;" o:ole="t" filled="f" o:preferrelative="t" stroked="f" coordsize="21600,21600">
            <v:path/>
            <v:fill on="f" focussize="0,0"/>
            <v:stroke on="f"/>
            <v:imagedata r:id="rId17" o:title=""/>
            <o:lock v:ext="edit" aspectratio="t"/>
            <w10:wrap type="none"/>
            <w10:anchorlock/>
          </v:shape>
          <o:OLEObject Type="Embed" ProgID="Equation.KSEE3" ShapeID="_x0000_i1029" DrawAspect="Content" ObjectID="_1468075729" r:id="rId16">
            <o:LockedField>false</o:LockedField>
          </o:OLEObject>
        </w:object>
      </w:r>
      <w:r>
        <w:rPr>
          <w:rFonts w:hint="eastAsia"/>
          <w:vertAlign w:val="baseline"/>
          <w:lang w:val="en-US" w:eastAsia="zh-CN"/>
        </w:rPr>
        <w:t>得到。</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jc w:val="left"/>
        <w:textAlignment w:val="auto"/>
        <w:rPr>
          <w:rFonts w:hint="default"/>
          <w:vertAlign w:val="baseline"/>
          <w:lang w:val="en-US" w:eastAsia="zh-CN"/>
        </w:rPr>
      </w:pPr>
      <w:r>
        <w:rPr>
          <w:rFonts w:hint="eastAsia"/>
          <w:vertAlign w:val="baseline"/>
          <w:lang w:val="en-US" w:eastAsia="zh-CN"/>
        </w:rPr>
        <w:drawing>
          <wp:anchor distT="0" distB="0" distL="114300" distR="114300" simplePos="0" relativeHeight="251671552" behindDoc="0" locked="0" layoutInCell="1" allowOverlap="1">
            <wp:simplePos x="0" y="0"/>
            <wp:positionH relativeFrom="column">
              <wp:posOffset>1983740</wp:posOffset>
            </wp:positionH>
            <wp:positionV relativeFrom="paragraph">
              <wp:posOffset>173990</wp:posOffset>
            </wp:positionV>
            <wp:extent cx="1242695" cy="955675"/>
            <wp:effectExtent l="0" t="0" r="1905" b="9525"/>
            <wp:wrapSquare wrapText="bothSides"/>
            <wp:docPr id="5" name="图片 2" descr="c754cb2abe3008dae994a1f8690bf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c754cb2abe3008dae994a1f8690bf97"/>
                    <pic:cNvPicPr>
                      <a:picLocks noChangeAspect="1"/>
                    </pic:cNvPicPr>
                  </pic:nvPicPr>
                  <pic:blipFill>
                    <a:blip r:embed="rId18">
                      <a:lum contrast="6000"/>
                    </a:blip>
                    <a:srcRect b="21451"/>
                    <a:stretch>
                      <a:fillRect/>
                    </a:stretch>
                  </pic:blipFill>
                  <pic:spPr>
                    <a:xfrm>
                      <a:off x="0" y="0"/>
                      <a:ext cx="1242695" cy="955675"/>
                    </a:xfrm>
                    <a:prstGeom prst="rect">
                      <a:avLst/>
                    </a:prstGeom>
                    <a:noFill/>
                    <a:ln>
                      <a:noFill/>
                    </a:ln>
                  </pic:spPr>
                </pic:pic>
              </a:graphicData>
            </a:graphic>
          </wp:anchor>
        </w:drawing>
      </w:r>
      <w:r>
        <w:rPr>
          <w:rFonts w:hint="eastAsia"/>
          <w:vertAlign w:val="baseline"/>
          <w:lang w:val="en-US" w:eastAsia="zh-CN"/>
        </w:rPr>
        <w:t>在本实验中，</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jc w:val="left"/>
        <w:textAlignment w:val="auto"/>
        <w:rPr>
          <w:rFonts w:hint="eastAsia"/>
          <w:vertAlign w:val="baseline"/>
          <w:lang w:val="en-US" w:eastAsia="zh-CN"/>
        </w:rPr>
      </w:pPr>
      <w:r>
        <w:rPr>
          <w:rFonts w:hint="eastAsia"/>
          <w:vertAlign w:val="baseline"/>
          <w:lang w:val="en-US" w:eastAsia="zh-CN"/>
        </w:rPr>
        <w:t>如上图所示，当从水面任意角度均观察不到时，即发生了全反射。利用水面下的长度与圆形薄瓶盖的半径关系，计算得到入射角，带入发生全反射时的折射定律</w:t>
      </w:r>
      <w:r>
        <w:rPr>
          <w:rFonts w:hint="eastAsia"/>
          <w:position w:val="-24"/>
          <w:vertAlign w:val="baseline"/>
          <w:lang w:val="en-US" w:eastAsia="zh-CN"/>
        </w:rPr>
        <w:object>
          <v:shape id="_x0000_i1030" o:spt="75" type="#_x0000_t75" style="height:31pt;width:48pt;" o:ole="t" filled="f" o:preferrelative="t" stroked="f" coordsize="21600,21600">
            <v:path/>
            <v:fill on="f" focussize="0,0"/>
            <v:stroke on="f"/>
            <v:imagedata r:id="rId20" o:title=""/>
            <o:lock v:ext="edit" aspectratio="t"/>
            <w10:wrap type="none"/>
            <w10:anchorlock/>
          </v:shape>
          <o:OLEObject Type="Embed" ProgID="Equation.KSEE3" ShapeID="_x0000_i1030" DrawAspect="Content" ObjectID="_1468075730" r:id="rId19">
            <o:LockedField>false</o:LockedField>
          </o:OLEObject>
        </w:object>
      </w:r>
      <w:r>
        <w:rPr>
          <w:rFonts w:hint="eastAsia"/>
          <w:vertAlign w:val="baseline"/>
          <w:lang w:val="en-US" w:eastAsia="zh-CN"/>
        </w:rPr>
        <w:t>，得到水的折射率。</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jc w:val="left"/>
        <w:textAlignment w:val="auto"/>
        <w:rPr>
          <w:rFonts w:hint="eastAsia"/>
          <w:vertAlign w:val="baseline"/>
          <w:lang w:val="en-US" w:eastAsia="zh-CN"/>
        </w:rPr>
      </w:pPr>
      <w:r>
        <w:rPr>
          <w:rFonts w:hint="eastAsia"/>
          <w:vertAlign w:val="baseline"/>
          <w:lang w:val="en-US" w:eastAsia="zh-CN"/>
        </w:rPr>
        <w:drawing>
          <wp:anchor distT="0" distB="0" distL="114300" distR="114300" simplePos="0" relativeHeight="251683840" behindDoc="0" locked="0" layoutInCell="1" allowOverlap="1">
            <wp:simplePos x="0" y="0"/>
            <wp:positionH relativeFrom="column">
              <wp:posOffset>2567305</wp:posOffset>
            </wp:positionH>
            <wp:positionV relativeFrom="paragraph">
              <wp:posOffset>100965</wp:posOffset>
            </wp:positionV>
            <wp:extent cx="1838960" cy="1105535"/>
            <wp:effectExtent l="0" t="0" r="2540" b="12065"/>
            <wp:wrapSquare wrapText="bothSides"/>
            <wp:docPr id="6"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1"/>
                    <pic:cNvPicPr>
                      <a:picLocks noChangeAspect="1"/>
                    </pic:cNvPicPr>
                  </pic:nvPicPr>
                  <pic:blipFill>
                    <a:blip r:embed="rId21"/>
                    <a:stretch>
                      <a:fillRect/>
                    </a:stretch>
                  </pic:blipFill>
                  <pic:spPr>
                    <a:xfrm>
                      <a:off x="0" y="0"/>
                      <a:ext cx="1838960" cy="1105535"/>
                    </a:xfrm>
                    <a:prstGeom prst="rect">
                      <a:avLst/>
                    </a:prstGeom>
                    <a:noFill/>
                    <a:ln>
                      <a:noFill/>
                    </a:ln>
                  </pic:spPr>
                </pic:pic>
              </a:graphicData>
            </a:graphic>
          </wp:anchor>
        </w:drawing>
      </w:r>
      <w:r>
        <w:rPr>
          <w:rFonts w:hint="eastAsia"/>
          <w:vertAlign w:val="baseline"/>
          <w:lang w:val="en-US" w:eastAsia="zh-CN"/>
        </w:rPr>
        <w:drawing>
          <wp:anchor distT="0" distB="0" distL="114300" distR="114300" simplePos="0" relativeHeight="251684864" behindDoc="0" locked="0" layoutInCell="1" allowOverlap="1">
            <wp:simplePos x="0" y="0"/>
            <wp:positionH relativeFrom="column">
              <wp:posOffset>142875</wp:posOffset>
            </wp:positionH>
            <wp:positionV relativeFrom="paragraph">
              <wp:posOffset>179070</wp:posOffset>
            </wp:positionV>
            <wp:extent cx="1837690" cy="961390"/>
            <wp:effectExtent l="0" t="0" r="3810" b="3810"/>
            <wp:wrapSquare wrapText="bothSides"/>
            <wp:docPr id="7" name="图片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
                    <pic:cNvPicPr>
                      <a:picLocks noChangeAspect="1"/>
                    </pic:cNvPicPr>
                  </pic:nvPicPr>
                  <pic:blipFill>
                    <a:blip r:embed="rId22"/>
                    <a:srcRect b="4899"/>
                    <a:stretch>
                      <a:fillRect/>
                    </a:stretch>
                  </pic:blipFill>
                  <pic:spPr>
                    <a:xfrm>
                      <a:off x="0" y="0"/>
                      <a:ext cx="1837690" cy="961390"/>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left"/>
        <w:textAlignment w:val="auto"/>
        <w:rPr>
          <w:rFonts w:hint="default"/>
          <w:vertAlign w:val="baseline"/>
          <w:lang w:val="en-US" w:eastAsia="zh-CN"/>
        </w:rPr>
      </w:pPr>
      <w:r>
        <w:rPr>
          <w:rFonts w:hint="eastAsia"/>
          <w:vertAlign w:val="baseline"/>
          <w:lang w:val="en-US" w:eastAsia="zh-CN"/>
        </w:rPr>
        <w:t>根据上面两个原理图，实验中可以测量的是h和r，可以通过计算得到sinC，即</w:t>
      </w:r>
      <w:r>
        <w:rPr>
          <w:rFonts w:hint="eastAsia"/>
          <w:position w:val="-30"/>
          <w:vertAlign w:val="baseline"/>
          <w:lang w:val="en-US" w:eastAsia="zh-CN"/>
        </w:rPr>
        <w:object>
          <v:shape id="_x0000_i1031" o:spt="75" type="#_x0000_t75" style="height:34pt;width:84pt;" o:ole="t" filled="f" o:preferrelative="t" stroked="f" coordsize="21600,21600">
            <v:path/>
            <v:fill on="f" focussize="0,0"/>
            <v:stroke on="f"/>
            <v:imagedata r:id="rId24" o:title=""/>
            <o:lock v:ext="edit" aspectratio="t"/>
            <w10:wrap type="none"/>
            <w10:anchorlock/>
          </v:shape>
          <o:OLEObject Type="Embed" ProgID="Equation.KSEE3" ShapeID="_x0000_i1031" DrawAspect="Content" ObjectID="_1468075731" r:id="rId23">
            <o:LockedField>false</o:LockedField>
          </o:OLEObject>
        </w:object>
      </w:r>
      <w:r>
        <w:rPr>
          <w:rFonts w:hint="eastAsia"/>
          <w:vertAlign w:val="baseline"/>
          <w:lang w:val="en-US" w:eastAsia="zh-CN"/>
        </w:rPr>
        <w:t>，所以</w:t>
      </w:r>
      <w:r>
        <w:rPr>
          <w:rFonts w:hint="eastAsia"/>
          <w:position w:val="-24"/>
          <w:vertAlign w:val="baseline"/>
          <w:lang w:val="en-US" w:eastAsia="zh-CN"/>
        </w:rPr>
        <w:object>
          <v:shape id="_x0000_i1032" o:spt="75" type="#_x0000_t75" style="height:35pt;width:102pt;" o:ole="t" filled="f" o:preferrelative="t" stroked="f" coordsize="21600,21600">
            <v:path/>
            <v:fill on="f" focussize="0,0"/>
            <v:stroke on="f"/>
            <v:imagedata r:id="rId26" o:title=""/>
            <o:lock v:ext="edit" aspectratio="t"/>
            <w10:wrap type="none"/>
            <w10:anchorlock/>
          </v:shape>
          <o:OLEObject Type="Embed" ProgID="Equation.KSEE3" ShapeID="_x0000_i1032" DrawAspect="Content" ObjectID="_1468075732" r:id="rId25">
            <o:LockedField>false</o:LockedField>
          </o:OLEObject>
        </w:object>
      </w:r>
    </w:p>
    <w:p/>
    <w:p>
      <w:pPr>
        <w:rPr>
          <w:b/>
          <w:bCs/>
        </w:rPr>
      </w:pPr>
      <w:r>
        <w:rPr>
          <w:rFonts w:hint="eastAsia"/>
          <w:b/>
          <w:bCs/>
        </w:rPr>
        <w:t>三、实验仪器装置及说明：</w:t>
      </w:r>
    </w:p>
    <w:p>
      <w:pPr>
        <w:rPr>
          <w:rFonts w:hint="default" w:eastAsiaTheme="minorEastAsia"/>
          <w:lang w:val="en-US" w:eastAsia="zh-CN"/>
        </w:rPr>
      </w:pPr>
      <w:r>
        <w:rPr>
          <w:rFonts w:hint="eastAsia"/>
          <w:lang w:val="en-US" w:eastAsia="zh-CN"/>
        </w:rPr>
        <w:t>第一组实验装置：</w:t>
      </w:r>
    </w:p>
    <w:p>
      <w:r>
        <w:rPr>
          <w:rFonts w:hint="eastAsia"/>
          <w:vertAlign w:val="baseline"/>
          <w:lang w:val="en-US" w:eastAsia="zh-CN"/>
        </w:rPr>
        <w:drawing>
          <wp:anchor distT="0" distB="0" distL="114300" distR="114300" simplePos="0" relativeHeight="251668480" behindDoc="0" locked="0" layoutInCell="1" allowOverlap="1">
            <wp:simplePos x="0" y="0"/>
            <wp:positionH relativeFrom="column">
              <wp:posOffset>2595880</wp:posOffset>
            </wp:positionH>
            <wp:positionV relativeFrom="paragraph">
              <wp:posOffset>-153035</wp:posOffset>
            </wp:positionV>
            <wp:extent cx="1443990" cy="1927860"/>
            <wp:effectExtent l="0" t="0" r="2540" b="3810"/>
            <wp:wrapSquare wrapText="bothSides"/>
            <wp:docPr id="3" name="图片 5" descr="实验用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实验用具2"/>
                    <pic:cNvPicPr>
                      <a:picLocks noChangeAspect="1"/>
                    </pic:cNvPicPr>
                  </pic:nvPicPr>
                  <pic:blipFill>
                    <a:blip r:embed="rId27"/>
                    <a:stretch>
                      <a:fillRect/>
                    </a:stretch>
                  </pic:blipFill>
                  <pic:spPr>
                    <a:xfrm rot="16200000">
                      <a:off x="0" y="0"/>
                      <a:ext cx="1443990" cy="1927860"/>
                    </a:xfrm>
                    <a:prstGeom prst="rect">
                      <a:avLst/>
                    </a:prstGeom>
                    <a:noFill/>
                    <a:ln>
                      <a:noFill/>
                    </a:ln>
                  </pic:spPr>
                </pic:pic>
              </a:graphicData>
            </a:graphic>
          </wp:anchor>
        </w:drawing>
      </w:r>
      <w:r>
        <w:rPr>
          <w:rFonts w:hint="eastAsia"/>
          <w:vertAlign w:val="baseline"/>
          <w:lang w:val="en-US" w:eastAsia="zh-CN"/>
        </w:rPr>
        <w:drawing>
          <wp:anchor distT="0" distB="0" distL="114300" distR="114300" simplePos="0" relativeHeight="251663360" behindDoc="0" locked="0" layoutInCell="1" allowOverlap="1">
            <wp:simplePos x="0" y="0"/>
            <wp:positionH relativeFrom="column">
              <wp:posOffset>3175</wp:posOffset>
            </wp:positionH>
            <wp:positionV relativeFrom="paragraph">
              <wp:posOffset>99060</wp:posOffset>
            </wp:positionV>
            <wp:extent cx="1913890" cy="1436370"/>
            <wp:effectExtent l="0" t="0" r="3810" b="11430"/>
            <wp:wrapSquare wrapText="bothSides"/>
            <wp:docPr id="2" name="图片 4" descr="实验用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实验用具1"/>
                    <pic:cNvPicPr>
                      <a:picLocks noChangeAspect="1"/>
                    </pic:cNvPicPr>
                  </pic:nvPicPr>
                  <pic:blipFill>
                    <a:blip r:embed="rId28"/>
                    <a:stretch>
                      <a:fillRect/>
                    </a:stretch>
                  </pic:blipFill>
                  <pic:spPr>
                    <a:xfrm>
                      <a:off x="0" y="0"/>
                      <a:ext cx="1913890" cy="1436370"/>
                    </a:xfrm>
                    <a:prstGeom prst="rect">
                      <a:avLst/>
                    </a:prstGeom>
                    <a:noFill/>
                    <a:ln>
                      <a:noFill/>
                    </a:ln>
                  </pic:spPr>
                </pic:pic>
              </a:graphicData>
            </a:graphic>
          </wp:anchor>
        </w:drawing>
      </w:r>
    </w:p>
    <w:p/>
    <w:p/>
    <w:p/>
    <w:p/>
    <w:p/>
    <w:p/>
    <w:p/>
    <w:p/>
    <w:p>
      <w:pPr>
        <w:rPr>
          <w:rFonts w:hint="eastAsia"/>
          <w:lang w:val="en-US" w:eastAsia="zh-CN"/>
        </w:rPr>
      </w:pPr>
      <w:r>
        <w:rPr>
          <w:rFonts w:hint="eastAsia"/>
          <w:lang w:val="en-US" w:eastAsia="zh-CN"/>
        </w:rPr>
        <w:t>第二组实验装置</w:t>
      </w:r>
    </w:p>
    <w:p>
      <w:pPr>
        <w:rPr>
          <w:rFonts w:hint="eastAsia"/>
          <w:lang w:val="en-US" w:eastAsia="zh-CN"/>
        </w:rPr>
      </w:pPr>
      <w:r>
        <w:rPr>
          <w:rFonts w:hint="eastAsia"/>
          <w:lang w:val="en-US" w:eastAsia="zh-CN"/>
        </w:rPr>
        <w:drawing>
          <wp:anchor distT="0" distB="0" distL="114300" distR="114300" simplePos="0" relativeHeight="251664384" behindDoc="0" locked="0" layoutInCell="1" allowOverlap="1">
            <wp:simplePos x="0" y="0"/>
            <wp:positionH relativeFrom="column">
              <wp:posOffset>21590</wp:posOffset>
            </wp:positionH>
            <wp:positionV relativeFrom="paragraph">
              <wp:posOffset>143510</wp:posOffset>
            </wp:positionV>
            <wp:extent cx="2040890" cy="1531620"/>
            <wp:effectExtent l="0" t="0" r="3810" b="5080"/>
            <wp:wrapSquare wrapText="bothSides"/>
            <wp:docPr id="4" name="图片 4" descr="实验用具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实验用具3"/>
                    <pic:cNvPicPr>
                      <a:picLocks noChangeAspect="1"/>
                    </pic:cNvPicPr>
                  </pic:nvPicPr>
                  <pic:blipFill>
                    <a:blip r:embed="rId29"/>
                    <a:stretch>
                      <a:fillRect/>
                    </a:stretch>
                  </pic:blipFill>
                  <pic:spPr>
                    <a:xfrm>
                      <a:off x="0" y="0"/>
                      <a:ext cx="2040890" cy="1531620"/>
                    </a:xfrm>
                    <a:prstGeom prst="rect">
                      <a:avLst/>
                    </a:prstGeom>
                  </pic:spPr>
                </pic:pic>
              </a:graphicData>
            </a:graphic>
          </wp:anchor>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jc w:val="left"/>
        <w:textAlignment w:val="auto"/>
      </w:pPr>
      <w:r>
        <w:rPr>
          <w:rFonts w:hint="eastAsia"/>
          <w:vertAlign w:val="baseline"/>
          <w:lang w:val="en-US" w:eastAsia="zh-CN"/>
        </w:rPr>
        <w:t>实验器材：两个大小不同的圆形薄瓶盖，订书钉，银针，透明玻璃碗，直尺，水。</w:t>
      </w:r>
    </w:p>
    <w:p/>
    <w:p>
      <w:pPr>
        <w:numPr>
          <w:ilvl w:val="0"/>
          <w:numId w:val="2"/>
        </w:numPr>
        <w:rPr>
          <w:rFonts w:hint="eastAsia"/>
          <w:b/>
          <w:bCs/>
        </w:rPr>
      </w:pPr>
      <w:r>
        <w:rPr>
          <w:rFonts w:hint="eastAsia"/>
          <w:b/>
          <w:bCs/>
        </w:rPr>
        <w:t>实验步骤：</w:t>
      </w:r>
    </w:p>
    <w:p>
      <w:pPr>
        <w:numPr>
          <w:ilvl w:val="0"/>
          <w:numId w:val="3"/>
        </w:numPr>
        <w:rPr>
          <w:rFonts w:hint="default" w:eastAsiaTheme="minorEastAsia"/>
          <w:lang w:val="en-US" w:eastAsia="zh-CN"/>
        </w:rPr>
      </w:pPr>
      <w:r>
        <w:rPr>
          <w:rFonts w:hint="eastAsia"/>
          <w:lang w:val="en-US" w:eastAsia="zh-CN"/>
        </w:rPr>
        <w:t>实验步骤</w:t>
      </w:r>
    </w:p>
    <w:p>
      <w:pPr>
        <w:keepNext w:val="0"/>
        <w:keepLines w:val="0"/>
        <w:pageBreakBefore w:val="0"/>
        <w:widowControl w:val="0"/>
        <w:numPr>
          <w:ilvl w:val="0"/>
          <w:numId w:val="4"/>
        </w:numPr>
        <w:kinsoku/>
        <w:wordWrap/>
        <w:overflowPunct/>
        <w:topLinePunct w:val="0"/>
        <w:autoSpaceDE/>
        <w:autoSpaceDN/>
        <w:bidi w:val="0"/>
        <w:adjustRightInd/>
        <w:snapToGrid/>
        <w:ind w:leftChars="0" w:firstLine="420" w:firstLineChars="200"/>
        <w:jc w:val="left"/>
        <w:textAlignment w:val="auto"/>
        <w:rPr>
          <w:rFonts w:hint="default"/>
          <w:vertAlign w:val="baseline"/>
          <w:lang w:val="en-US" w:eastAsia="zh-CN"/>
        </w:rPr>
      </w:pPr>
      <w:r>
        <w:rPr>
          <w:rFonts w:hint="eastAsia"/>
          <w:vertAlign w:val="baseline"/>
          <w:lang w:val="en-US" w:eastAsia="zh-CN"/>
        </w:rPr>
        <w:t>将订书钉尽可能压直压平，用直尺测量其长度h</w:t>
      </w:r>
      <w:r>
        <w:rPr>
          <w:rFonts w:hint="eastAsia"/>
          <w:vertAlign w:val="subscript"/>
          <w:lang w:val="en-US" w:eastAsia="zh-CN"/>
        </w:rPr>
        <w:t>0</w:t>
      </w:r>
      <w:r>
        <w:rPr>
          <w:rFonts w:hint="eastAsia"/>
          <w:vertAlign w:val="baseline"/>
          <w:lang w:val="en-US" w:eastAsia="zh-CN"/>
        </w:rPr>
        <w:t>，并记录，以保证其长度足够保证实验中需要的长度。</w:t>
      </w:r>
    </w:p>
    <w:p>
      <w:pPr>
        <w:keepNext w:val="0"/>
        <w:keepLines w:val="0"/>
        <w:pageBreakBefore w:val="0"/>
        <w:widowControl w:val="0"/>
        <w:numPr>
          <w:ilvl w:val="0"/>
          <w:numId w:val="4"/>
        </w:numPr>
        <w:kinsoku/>
        <w:wordWrap/>
        <w:overflowPunct/>
        <w:topLinePunct w:val="0"/>
        <w:autoSpaceDE/>
        <w:autoSpaceDN/>
        <w:bidi w:val="0"/>
        <w:adjustRightInd/>
        <w:snapToGrid/>
        <w:ind w:leftChars="0" w:firstLine="420" w:firstLineChars="200"/>
        <w:jc w:val="left"/>
        <w:textAlignment w:val="auto"/>
        <w:rPr>
          <w:rFonts w:hint="default"/>
          <w:vertAlign w:val="baseline"/>
          <w:lang w:val="en-US" w:eastAsia="zh-CN"/>
        </w:rPr>
      </w:pPr>
      <w:r>
        <w:rPr>
          <w:rFonts w:hint="eastAsia" w:ascii="宋体" w:hAnsi="宋体" w:eastAsia="宋体" w:cs="宋体"/>
          <w:i w:val="0"/>
          <w:caps w:val="0"/>
          <w:color w:val="333333"/>
          <w:spacing w:val="0"/>
          <w:sz w:val="21"/>
          <w:szCs w:val="21"/>
          <w:shd w:val="clear" w:fill="FFFFFF"/>
        </w:rPr>
        <w:t>利用直角三角板，将三角板直角顶点，放在瓶盖圆周上，两直角边与瓶盖圆周相交处点上点，连接两点，得到直径。同样，再作一条直径，两条直径的交点是圆心</w:t>
      </w:r>
      <w:r>
        <w:rPr>
          <w:rFonts w:hint="eastAsia" w:ascii="宋体" w:hAnsi="宋体" w:eastAsia="宋体" w:cs="宋体"/>
          <w:i w:val="0"/>
          <w:caps w:val="0"/>
          <w:color w:val="333333"/>
          <w:spacing w:val="0"/>
          <w:sz w:val="21"/>
          <w:szCs w:val="21"/>
          <w:shd w:val="clear" w:fill="FFFFFF"/>
          <w:lang w:eastAsia="zh-CN"/>
        </w:rPr>
        <w:t>。</w:t>
      </w:r>
      <w:r>
        <w:rPr>
          <w:rFonts w:hint="eastAsia" w:ascii="宋体" w:hAnsi="宋体" w:eastAsia="宋体" w:cs="宋体"/>
          <w:i w:val="0"/>
          <w:caps w:val="0"/>
          <w:color w:val="333333"/>
          <w:spacing w:val="0"/>
          <w:sz w:val="21"/>
          <w:szCs w:val="21"/>
          <w:shd w:val="clear" w:fill="FFFFFF"/>
          <w:lang w:val="en-US" w:eastAsia="zh-CN"/>
        </w:rPr>
        <w:t>通过上述操作</w:t>
      </w:r>
      <w:r>
        <w:rPr>
          <w:rFonts w:hint="eastAsia"/>
          <w:vertAlign w:val="baseline"/>
          <w:lang w:val="en-US" w:eastAsia="zh-CN"/>
        </w:rPr>
        <w:t>确定圆心，用直尺测量实验中使用的圆形薄瓶盖的直径d，计算得到其半径</w:t>
      </w:r>
      <w:r>
        <w:rPr>
          <w:rFonts w:hint="eastAsia"/>
          <w:position w:val="-24"/>
          <w:vertAlign w:val="baseline"/>
          <w:lang w:val="en-US" w:eastAsia="zh-CN"/>
        </w:rPr>
        <w:object>
          <v:shape id="_x0000_i1033" o:spt="75" type="#_x0000_t75" style="height:31pt;width:30pt;" o:ole="t" filled="f" o:preferrelative="t" stroked="f" coordsize="21600,21600">
            <v:path/>
            <v:fill on="f" focussize="0,0"/>
            <v:stroke on="f"/>
            <v:imagedata r:id="rId31" o:title=""/>
            <o:lock v:ext="edit" aspectratio="t"/>
            <w10:wrap type="none"/>
            <w10:anchorlock/>
          </v:shape>
          <o:OLEObject Type="Embed" ProgID="Equation.KSEE3" ShapeID="_x0000_i1033" DrawAspect="Content" ObjectID="_1468075733" r:id="rId30">
            <o:LockedField>false</o:LockedField>
          </o:OLEObject>
        </w:object>
      </w:r>
      <w:r>
        <w:rPr>
          <w:rFonts w:hint="eastAsia"/>
          <w:vertAlign w:val="baseline"/>
          <w:lang w:val="en-US" w:eastAsia="zh-CN"/>
        </w:rPr>
        <w:t>，并记录。</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20" w:firstLineChars="200"/>
        <w:jc w:val="left"/>
        <w:textAlignment w:val="auto"/>
        <w:rPr>
          <w:rFonts w:hint="eastAsia"/>
          <w:vertAlign w:val="baseline"/>
          <w:lang w:val="en-US" w:eastAsia="zh-CN"/>
        </w:rPr>
      </w:pPr>
      <w:r>
        <w:rPr>
          <w:rFonts w:hint="eastAsia"/>
          <w:vertAlign w:val="baseline"/>
          <w:lang w:val="en-US" w:eastAsia="zh-CN"/>
        </w:rPr>
        <w:t>组装实验器材，在瓶盖圆心出扎出孔，并将订书钉垂直扎入其中，使其刚好扎入又不易滑动；在透明玻璃碗中倒入适量的水，准备开始实验。</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20" w:firstLineChars="200"/>
        <w:jc w:val="left"/>
        <w:textAlignment w:val="auto"/>
        <w:rPr>
          <w:rFonts w:hint="default"/>
          <w:vertAlign w:val="baseline"/>
          <w:lang w:val="en-US" w:eastAsia="zh-CN"/>
        </w:rPr>
      </w:pPr>
      <w:r>
        <w:rPr>
          <w:rFonts w:hint="eastAsia"/>
          <w:vertAlign w:val="baseline"/>
          <w:lang w:val="en-US" w:eastAsia="zh-CN"/>
        </w:rPr>
        <w:t>将垂直插着订书钉的瓶盖放入水中，让圆形薄瓶盖浮在水面上，调整订书钉插入薄瓶盖的深度，在此过程中需保证订书钉针的相对瓶盖平面垂直。平行水面观察，上下移动订书钉，直至从水面上方的各个方向向水中观察，都恰好看不到水中的订书钉。</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20" w:firstLineChars="200"/>
        <w:jc w:val="left"/>
        <w:textAlignment w:val="auto"/>
        <w:rPr>
          <w:rFonts w:hint="default"/>
          <w:vertAlign w:val="baseline"/>
          <w:lang w:val="en-US" w:eastAsia="zh-CN"/>
        </w:rPr>
      </w:pPr>
      <w:r>
        <w:rPr>
          <w:rFonts w:hint="eastAsia"/>
          <w:vertAlign w:val="baseline"/>
          <w:lang w:val="en-US" w:eastAsia="zh-CN"/>
        </w:rPr>
        <w:t>在订书钉上标记此时订书钉在水面下的位置，从瓶盖中取出订书钉，用直尺测量此时水面下订书钉的长度h</w:t>
      </w:r>
      <w:r>
        <w:rPr>
          <w:rFonts w:hint="eastAsia"/>
          <w:vertAlign w:val="subscript"/>
          <w:lang w:val="en-US" w:eastAsia="zh-CN"/>
        </w:rPr>
        <w:t>n</w:t>
      </w:r>
      <w:r>
        <w:rPr>
          <w:rFonts w:hint="eastAsia"/>
          <w:vertAlign w:val="baseline"/>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20" w:firstLineChars="200"/>
        <w:jc w:val="left"/>
        <w:textAlignment w:val="auto"/>
        <w:rPr>
          <w:rFonts w:hint="default"/>
          <w:vertAlign w:val="baseline"/>
          <w:lang w:val="en-US" w:eastAsia="zh-CN"/>
        </w:rPr>
      </w:pPr>
      <w:r>
        <w:rPr>
          <w:rFonts w:hint="eastAsia"/>
          <w:vertAlign w:val="baseline"/>
          <w:lang w:val="en-US" w:eastAsia="zh-CN"/>
        </w:rPr>
        <w:t>擦去在订书钉上的标记，重复上述实验操作步骤4-5两次，记录测量得到的数据，并对得到的数据进行分析处理。</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20" w:firstLineChars="200"/>
        <w:jc w:val="left"/>
        <w:textAlignment w:val="auto"/>
        <w:rPr>
          <w:rFonts w:hint="default"/>
          <w:vertAlign w:val="baseline"/>
          <w:lang w:val="en-US" w:eastAsia="zh-CN"/>
        </w:rPr>
      </w:pPr>
      <w:r>
        <w:rPr>
          <w:rFonts w:hint="eastAsia"/>
          <w:vertAlign w:val="baseline"/>
          <w:lang w:val="en-US" w:eastAsia="zh-CN"/>
        </w:rPr>
        <w:t>带入公式计算出水的折射率n。</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20" w:firstLineChars="200"/>
        <w:jc w:val="left"/>
        <w:textAlignment w:val="auto"/>
        <w:rPr>
          <w:rFonts w:hint="default"/>
          <w:vertAlign w:val="baseline"/>
          <w:lang w:val="en-US" w:eastAsia="zh-CN"/>
        </w:rPr>
      </w:pPr>
      <w:r>
        <w:rPr>
          <w:rFonts w:hint="eastAsia"/>
          <w:vertAlign w:val="baseline"/>
          <w:lang w:val="en-US" w:eastAsia="zh-CN"/>
        </w:rPr>
        <w:t>换一个大小不同的圆形薄瓶盖，并将订书钉换为缝衣针，重复上述操作进行新的一组实验，重复3次，用相同的方式记录和处理实验数据。</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jc w:val="left"/>
        <w:textAlignment w:val="auto"/>
        <w:rPr>
          <w:rFonts w:hint="eastAsia"/>
          <w:vertAlign w:val="baseline"/>
          <w:lang w:val="en-US" w:eastAsia="zh-CN"/>
        </w:rPr>
      </w:pPr>
      <w:r>
        <w:rPr>
          <w:rFonts w:hint="eastAsia"/>
          <w:lang w:val="en-US" w:eastAsia="zh-CN"/>
        </w:rPr>
        <w:t>实验照片：</w:t>
      </w:r>
      <w:r>
        <w:rPr>
          <w:rFonts w:hint="eastAsia"/>
          <w:lang w:val="en-US" w:eastAsia="zh-CN"/>
        </w:rPr>
        <w:br w:type="textWrapping"/>
      </w:r>
      <w:r>
        <w:rPr>
          <w:rFonts w:hint="eastAsia"/>
          <w:lang w:val="en-US" w:eastAsia="zh-CN"/>
        </w:rPr>
        <w:t xml:space="preserve">（1） </w:t>
      </w:r>
      <w:r>
        <w:rPr>
          <w:rFonts w:hint="eastAsia"/>
          <w:vertAlign w:val="baseline"/>
          <w:lang w:val="en-US" w:eastAsia="zh-CN"/>
        </w:rPr>
        <w:t>实验前测量数据</w:t>
      </w:r>
    </w:p>
    <w:p>
      <w:pPr>
        <w:keepNext w:val="0"/>
        <w:keepLines w:val="0"/>
        <w:pageBreakBefore w:val="0"/>
        <w:widowControl w:val="0"/>
        <w:numPr>
          <w:ilvl w:val="0"/>
          <w:numId w:val="0"/>
        </w:numPr>
        <w:kinsoku/>
        <w:wordWrap/>
        <w:overflowPunct/>
        <w:topLinePunct w:val="0"/>
        <w:autoSpaceDE/>
        <w:autoSpaceDN/>
        <w:bidi w:val="0"/>
        <w:adjustRightInd/>
        <w:snapToGrid/>
        <w:ind w:leftChars="200"/>
        <w:jc w:val="left"/>
        <w:textAlignment w:val="auto"/>
        <w:rPr>
          <w:rFonts w:hint="eastAsia"/>
          <w:vertAlign w:val="baseline"/>
          <w:lang w:val="en-US" w:eastAsia="zh-CN"/>
        </w:rPr>
      </w:pPr>
      <w:r>
        <w:rPr>
          <w:rFonts w:hint="eastAsia"/>
          <w:vertAlign w:val="baseline"/>
          <w:lang w:val="en-US" w:eastAsia="zh-CN"/>
        </w:rPr>
        <w:t xml:space="preserve">①测量第一组实验中代替大头针的压直了的订书钉的长度 </w:t>
      </w:r>
    </w:p>
    <w:p>
      <w:pPr>
        <w:keepNext w:val="0"/>
        <w:keepLines w:val="0"/>
        <w:pageBreakBefore w:val="0"/>
        <w:widowControl w:val="0"/>
        <w:numPr>
          <w:ilvl w:val="0"/>
          <w:numId w:val="0"/>
        </w:numPr>
        <w:kinsoku/>
        <w:wordWrap/>
        <w:overflowPunct/>
        <w:topLinePunct w:val="0"/>
        <w:autoSpaceDE/>
        <w:autoSpaceDN/>
        <w:bidi w:val="0"/>
        <w:adjustRightInd/>
        <w:snapToGrid/>
        <w:ind w:leftChars="200"/>
        <w:jc w:val="left"/>
        <w:textAlignment w:val="auto"/>
        <w:rPr>
          <w:rFonts w:hint="eastAsia"/>
          <w:vertAlign w:val="baseline"/>
          <w:lang w:val="en-US" w:eastAsia="zh-CN"/>
        </w:rPr>
      </w:pPr>
      <w:r>
        <w:rPr>
          <w:rFonts w:hint="eastAsia"/>
          <w:vertAlign w:val="baseline"/>
          <w:lang w:val="en-US" w:eastAsia="zh-CN"/>
        </w:rPr>
        <w:drawing>
          <wp:anchor distT="0" distB="0" distL="114300" distR="114300" simplePos="0" relativeHeight="251684864" behindDoc="0" locked="0" layoutInCell="1" allowOverlap="1">
            <wp:simplePos x="0" y="0"/>
            <wp:positionH relativeFrom="column">
              <wp:posOffset>630555</wp:posOffset>
            </wp:positionH>
            <wp:positionV relativeFrom="paragraph">
              <wp:posOffset>-151765</wp:posOffset>
            </wp:positionV>
            <wp:extent cx="1209040" cy="1612900"/>
            <wp:effectExtent l="0" t="0" r="0" b="10160"/>
            <wp:wrapSquare wrapText="bothSides"/>
            <wp:docPr id="8" name="图片 8" descr="测量订书钉长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测量订书钉长度"/>
                    <pic:cNvPicPr>
                      <a:picLocks noChangeAspect="1"/>
                    </pic:cNvPicPr>
                  </pic:nvPicPr>
                  <pic:blipFill>
                    <a:blip r:embed="rId32"/>
                    <a:stretch>
                      <a:fillRect/>
                    </a:stretch>
                  </pic:blipFill>
                  <pic:spPr>
                    <a:xfrm rot="16200000">
                      <a:off x="0" y="0"/>
                      <a:ext cx="1209040" cy="1612900"/>
                    </a:xfrm>
                    <a:prstGeom prst="rect">
                      <a:avLst/>
                    </a:prstGeom>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ind w:leftChars="200"/>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200"/>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200"/>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200"/>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200"/>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200"/>
        <w:jc w:val="left"/>
        <w:textAlignment w:val="auto"/>
        <w:rPr>
          <w:rFonts w:hint="eastAsia"/>
          <w:vertAlign w:val="baseline"/>
          <w:lang w:val="en-US" w:eastAsia="zh-CN"/>
        </w:rPr>
      </w:pPr>
      <w:r>
        <w:rPr>
          <w:rFonts w:hint="eastAsia"/>
          <w:vertAlign w:val="baseline"/>
          <w:lang w:val="en-US" w:eastAsia="zh-CN"/>
        </w:rPr>
        <w:t>② 测量第一组实验中使用的瓶盖的直径</w:t>
      </w:r>
    </w:p>
    <w:p>
      <w:pPr>
        <w:keepNext w:val="0"/>
        <w:keepLines w:val="0"/>
        <w:pageBreakBefore w:val="0"/>
        <w:widowControl w:val="0"/>
        <w:numPr>
          <w:ilvl w:val="0"/>
          <w:numId w:val="0"/>
        </w:numPr>
        <w:kinsoku/>
        <w:wordWrap/>
        <w:overflowPunct/>
        <w:topLinePunct w:val="0"/>
        <w:autoSpaceDE/>
        <w:autoSpaceDN/>
        <w:bidi w:val="0"/>
        <w:adjustRightInd/>
        <w:snapToGrid/>
        <w:ind w:leftChars="200"/>
        <w:jc w:val="left"/>
        <w:textAlignment w:val="auto"/>
        <w:rPr>
          <w:rFonts w:hint="eastAsia"/>
          <w:vertAlign w:val="baseline"/>
          <w:lang w:val="en-US" w:eastAsia="zh-CN"/>
        </w:rPr>
      </w:pPr>
      <w:r>
        <w:rPr>
          <w:rFonts w:hint="default"/>
          <w:vertAlign w:val="baseline"/>
          <w:lang w:val="en-US" w:eastAsia="zh-CN"/>
        </w:rPr>
        <w:drawing>
          <wp:anchor distT="0" distB="0" distL="114300" distR="114300" simplePos="0" relativeHeight="251685888" behindDoc="0" locked="0" layoutInCell="1" allowOverlap="1">
            <wp:simplePos x="0" y="0"/>
            <wp:positionH relativeFrom="column">
              <wp:posOffset>337185</wp:posOffset>
            </wp:positionH>
            <wp:positionV relativeFrom="paragraph">
              <wp:posOffset>96520</wp:posOffset>
            </wp:positionV>
            <wp:extent cx="1819910" cy="1365250"/>
            <wp:effectExtent l="0" t="0" r="8890" b="6350"/>
            <wp:wrapSquare wrapText="bothSides"/>
            <wp:docPr id="9" name="图片 9" descr="测瓶盖直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测瓶盖直径"/>
                    <pic:cNvPicPr>
                      <a:picLocks noChangeAspect="1"/>
                    </pic:cNvPicPr>
                  </pic:nvPicPr>
                  <pic:blipFill>
                    <a:blip r:embed="rId33"/>
                    <a:stretch>
                      <a:fillRect/>
                    </a:stretch>
                  </pic:blipFill>
                  <pic:spPr>
                    <a:xfrm>
                      <a:off x="0" y="0"/>
                      <a:ext cx="1819910" cy="1365250"/>
                    </a:xfrm>
                    <a:prstGeom prst="rect">
                      <a:avLst/>
                    </a:prstGeom>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ind w:leftChars="200"/>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200"/>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200"/>
        <w:jc w:val="left"/>
        <w:textAlignment w:val="auto"/>
        <w:rPr>
          <w:rFonts w:hint="default"/>
          <w:vertAlign w:val="baseline"/>
          <w:lang w:val="en-US" w:eastAsia="zh-CN"/>
        </w:rPr>
      </w:pPr>
    </w:p>
    <w:p>
      <w:pPr>
        <w:widowControl w:val="0"/>
        <w:numPr>
          <w:ilvl w:val="0"/>
          <w:numId w:val="0"/>
        </w:numPr>
        <w:jc w:val="both"/>
        <w:rPr>
          <w:rFonts w:hint="default" w:eastAsiaTheme="minorEastAsia"/>
          <w:lang w:val="en-US" w:eastAsia="zh-CN"/>
        </w:rPr>
      </w:pPr>
    </w:p>
    <w:p>
      <w:pPr>
        <w:widowControl w:val="0"/>
        <w:numPr>
          <w:ilvl w:val="0"/>
          <w:numId w:val="0"/>
        </w:numPr>
        <w:jc w:val="both"/>
        <w:rPr>
          <w:rFonts w:hint="default" w:eastAsiaTheme="minorEastAsia"/>
          <w:lang w:val="en-US" w:eastAsia="zh-CN"/>
        </w:rPr>
      </w:pPr>
    </w:p>
    <w:p>
      <w:pPr>
        <w:widowControl w:val="0"/>
        <w:numPr>
          <w:ilvl w:val="0"/>
          <w:numId w:val="0"/>
        </w:numPr>
        <w:jc w:val="both"/>
        <w:rPr>
          <w:rFonts w:hint="default" w:eastAsiaTheme="minorEastAsia"/>
          <w:lang w:val="en-US" w:eastAsia="zh-CN"/>
        </w:rPr>
      </w:pPr>
    </w:p>
    <w:p>
      <w:pPr>
        <w:widowControl w:val="0"/>
        <w:numPr>
          <w:ilvl w:val="0"/>
          <w:numId w:val="0"/>
        </w:numPr>
        <w:jc w:val="both"/>
        <w:rPr>
          <w:rFonts w:hint="default" w:eastAsiaTheme="minorEastAsia"/>
          <w:lang w:val="en-US" w:eastAsia="zh-CN"/>
        </w:rPr>
      </w:pPr>
    </w:p>
    <w:p>
      <w:pPr>
        <w:widowControl w:val="0"/>
        <w:numPr>
          <w:ilvl w:val="0"/>
          <w:numId w:val="0"/>
        </w:numPr>
        <w:jc w:val="both"/>
        <w:rPr>
          <w:rFonts w:hint="eastAsia"/>
          <w:lang w:val="en-US" w:eastAsia="zh-CN"/>
        </w:rPr>
      </w:pPr>
      <w:r>
        <w:rPr>
          <w:rFonts w:hint="default" w:eastAsiaTheme="minorEastAsia"/>
          <w:lang w:val="en-US" w:eastAsia="zh-CN"/>
        </w:rPr>
        <w:t>③</w:t>
      </w:r>
      <w:r>
        <w:rPr>
          <w:rFonts w:hint="eastAsia"/>
          <w:lang w:val="en-US" w:eastAsia="zh-CN"/>
        </w:rPr>
        <w:t>测量第二组实验中银针的长度</w:t>
      </w:r>
    </w:p>
    <w:p>
      <w:pPr>
        <w:widowControl w:val="0"/>
        <w:numPr>
          <w:ilvl w:val="0"/>
          <w:numId w:val="0"/>
        </w:numPr>
        <w:jc w:val="both"/>
        <w:rPr>
          <w:rFonts w:hint="default"/>
          <w:lang w:val="en-US" w:eastAsia="zh-CN"/>
        </w:rPr>
      </w:pPr>
      <w:r>
        <w:rPr>
          <w:rFonts w:hint="eastAsia"/>
          <w:lang w:val="en-US" w:eastAsia="zh-CN"/>
        </w:rPr>
        <w:drawing>
          <wp:anchor distT="0" distB="0" distL="114300" distR="114300" simplePos="0" relativeHeight="251686912" behindDoc="0" locked="0" layoutInCell="1" allowOverlap="1">
            <wp:simplePos x="0" y="0"/>
            <wp:positionH relativeFrom="column">
              <wp:posOffset>524510</wp:posOffset>
            </wp:positionH>
            <wp:positionV relativeFrom="paragraph">
              <wp:posOffset>-193675</wp:posOffset>
            </wp:positionV>
            <wp:extent cx="1395730" cy="1860550"/>
            <wp:effectExtent l="0" t="0" r="6350" b="1270"/>
            <wp:wrapSquare wrapText="bothSides"/>
            <wp:docPr id="10" name="图片 10" descr="测量针的长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测量针的长度"/>
                    <pic:cNvPicPr>
                      <a:picLocks noChangeAspect="1"/>
                    </pic:cNvPicPr>
                  </pic:nvPicPr>
                  <pic:blipFill>
                    <a:blip r:embed="rId34"/>
                    <a:stretch>
                      <a:fillRect/>
                    </a:stretch>
                  </pic:blipFill>
                  <pic:spPr>
                    <a:xfrm rot="16200000">
                      <a:off x="0" y="0"/>
                      <a:ext cx="1395730" cy="1860550"/>
                    </a:xfrm>
                    <a:prstGeom prst="rect">
                      <a:avLst/>
                    </a:prstGeom>
                  </pic:spPr>
                </pic:pic>
              </a:graphicData>
            </a:graphic>
          </wp:anchor>
        </w:drawing>
      </w:r>
    </w:p>
    <w:p>
      <w:pPr>
        <w:widowControl w:val="0"/>
        <w:numPr>
          <w:ilvl w:val="0"/>
          <w:numId w:val="0"/>
        </w:numPr>
        <w:jc w:val="both"/>
        <w:rPr>
          <w:rFonts w:hint="default" w:eastAsiaTheme="minorEastAsia"/>
          <w:lang w:val="en-US" w:eastAsia="zh-CN"/>
        </w:rPr>
      </w:pPr>
    </w:p>
    <w:p>
      <w:pPr>
        <w:widowControl w:val="0"/>
        <w:numPr>
          <w:ilvl w:val="0"/>
          <w:numId w:val="0"/>
        </w:numPr>
        <w:jc w:val="both"/>
        <w:rPr>
          <w:rFonts w:hint="default" w:eastAsiaTheme="minor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④测量第二组实验中瓶盖的直径</w:t>
      </w:r>
    </w:p>
    <w:p>
      <w:pPr>
        <w:widowControl w:val="0"/>
        <w:numPr>
          <w:ilvl w:val="0"/>
          <w:numId w:val="0"/>
        </w:numPr>
        <w:jc w:val="both"/>
        <w:rPr>
          <w:rFonts w:hint="default"/>
          <w:lang w:val="en-US" w:eastAsia="zh-CN"/>
        </w:rPr>
      </w:pPr>
      <w:r>
        <w:rPr>
          <w:rFonts w:hint="eastAsia"/>
          <w:lang w:val="en-US" w:eastAsia="zh-CN"/>
        </w:rPr>
        <w:drawing>
          <wp:anchor distT="0" distB="0" distL="114300" distR="114300" simplePos="0" relativeHeight="251687936" behindDoc="0" locked="0" layoutInCell="1" allowOverlap="1">
            <wp:simplePos x="0" y="0"/>
            <wp:positionH relativeFrom="column">
              <wp:posOffset>494030</wp:posOffset>
            </wp:positionH>
            <wp:positionV relativeFrom="paragraph">
              <wp:posOffset>-197485</wp:posOffset>
            </wp:positionV>
            <wp:extent cx="1407795" cy="1876425"/>
            <wp:effectExtent l="0" t="0" r="3175" b="1905"/>
            <wp:wrapSquare wrapText="bothSides"/>
            <wp:docPr id="11" name="图片 11" descr="测量直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测量直径"/>
                    <pic:cNvPicPr>
                      <a:picLocks noChangeAspect="1"/>
                    </pic:cNvPicPr>
                  </pic:nvPicPr>
                  <pic:blipFill>
                    <a:blip r:embed="rId35"/>
                    <a:stretch>
                      <a:fillRect/>
                    </a:stretch>
                  </pic:blipFill>
                  <pic:spPr>
                    <a:xfrm rot="16200000">
                      <a:off x="0" y="0"/>
                      <a:ext cx="1407795" cy="1876425"/>
                    </a:xfrm>
                    <a:prstGeom prst="rect">
                      <a:avLst/>
                    </a:prstGeom>
                  </pic:spPr>
                </pic:pic>
              </a:graphicData>
            </a:graphic>
          </wp:anchor>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5"/>
        </w:numPr>
        <w:jc w:val="both"/>
        <w:rPr>
          <w:rFonts w:hint="default"/>
          <w:lang w:val="en-US" w:eastAsia="zh-CN"/>
        </w:rPr>
      </w:pPr>
      <w:r>
        <w:rPr>
          <w:rFonts w:hint="eastAsia"/>
          <w:lang w:val="en-US" w:eastAsia="zh-CN"/>
        </w:rPr>
        <w:t>实验进行中的照片</w:t>
      </w:r>
    </w:p>
    <w:p>
      <w:pPr>
        <w:widowControl w:val="0"/>
        <w:numPr>
          <w:ilvl w:val="0"/>
          <w:numId w:val="0"/>
        </w:numPr>
        <w:jc w:val="both"/>
        <w:rPr>
          <w:rFonts w:hint="default"/>
          <w:lang w:val="en-US" w:eastAsia="zh-CN"/>
        </w:rPr>
      </w:pPr>
      <w:r>
        <w:rPr>
          <w:rFonts w:hint="eastAsia"/>
          <w:lang w:val="en-US" w:eastAsia="zh-CN"/>
        </w:rPr>
        <w:t>第一组实验：</w:t>
      </w:r>
    </w:p>
    <w:p>
      <w:pPr>
        <w:widowControl w:val="0"/>
        <w:numPr>
          <w:ilvl w:val="0"/>
          <w:numId w:val="0"/>
        </w:numPr>
        <w:jc w:val="both"/>
        <w:rPr>
          <w:rFonts w:hint="eastAsia"/>
          <w:lang w:val="en-US" w:eastAsia="zh-CN"/>
        </w:rPr>
      </w:pPr>
      <w:r>
        <w:rPr>
          <w:rFonts w:hint="eastAsia"/>
          <w:lang w:val="en-US" w:eastAsia="zh-CN"/>
        </w:rPr>
        <w:drawing>
          <wp:anchor distT="0" distB="0" distL="114300" distR="114300" simplePos="0" relativeHeight="251689984" behindDoc="0" locked="0" layoutInCell="1" allowOverlap="1">
            <wp:simplePos x="0" y="0"/>
            <wp:positionH relativeFrom="column">
              <wp:posOffset>2379980</wp:posOffset>
            </wp:positionH>
            <wp:positionV relativeFrom="paragraph">
              <wp:posOffset>37465</wp:posOffset>
            </wp:positionV>
            <wp:extent cx="1697990" cy="1273175"/>
            <wp:effectExtent l="0" t="0" r="3810" b="9525"/>
            <wp:wrapSquare wrapText="bothSides"/>
            <wp:docPr id="13" name="图片 13" descr="实验照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实验照片2"/>
                    <pic:cNvPicPr>
                      <a:picLocks noChangeAspect="1"/>
                    </pic:cNvPicPr>
                  </pic:nvPicPr>
                  <pic:blipFill>
                    <a:blip r:embed="rId36"/>
                    <a:stretch>
                      <a:fillRect/>
                    </a:stretch>
                  </pic:blipFill>
                  <pic:spPr>
                    <a:xfrm>
                      <a:off x="0" y="0"/>
                      <a:ext cx="1697990" cy="1273175"/>
                    </a:xfrm>
                    <a:prstGeom prst="rect">
                      <a:avLst/>
                    </a:prstGeom>
                  </pic:spPr>
                </pic:pic>
              </a:graphicData>
            </a:graphic>
          </wp:anchor>
        </w:drawing>
      </w:r>
      <w:r>
        <w:rPr>
          <w:rFonts w:hint="eastAsia"/>
          <w:lang w:val="en-US" w:eastAsia="zh-CN"/>
        </w:rPr>
        <w:drawing>
          <wp:anchor distT="0" distB="0" distL="114300" distR="114300" simplePos="0" relativeHeight="251688960" behindDoc="0" locked="0" layoutInCell="1" allowOverlap="1">
            <wp:simplePos x="0" y="0"/>
            <wp:positionH relativeFrom="column">
              <wp:posOffset>246380</wp:posOffset>
            </wp:positionH>
            <wp:positionV relativeFrom="paragraph">
              <wp:posOffset>45085</wp:posOffset>
            </wp:positionV>
            <wp:extent cx="1695450" cy="1271270"/>
            <wp:effectExtent l="0" t="0" r="6350" b="11430"/>
            <wp:wrapSquare wrapText="bothSides"/>
            <wp:docPr id="12" name="图片 12" descr="实验照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实验照片1"/>
                    <pic:cNvPicPr>
                      <a:picLocks noChangeAspect="1"/>
                    </pic:cNvPicPr>
                  </pic:nvPicPr>
                  <pic:blipFill>
                    <a:blip r:embed="rId37"/>
                    <a:stretch>
                      <a:fillRect/>
                    </a:stretch>
                  </pic:blipFill>
                  <pic:spPr>
                    <a:xfrm>
                      <a:off x="0" y="0"/>
                      <a:ext cx="1695450" cy="1271270"/>
                    </a:xfrm>
                    <a:prstGeom prst="rect">
                      <a:avLst/>
                    </a:prstGeom>
                  </pic:spPr>
                </pic:pic>
              </a:graphicData>
            </a:graphic>
          </wp:anchor>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default"/>
          <w:lang w:val="en-US" w:eastAsia="zh-CN"/>
        </w:rPr>
        <w:drawing>
          <wp:anchor distT="0" distB="0" distL="114300" distR="114300" simplePos="0" relativeHeight="251695104" behindDoc="0" locked="0" layoutInCell="1" allowOverlap="1">
            <wp:simplePos x="0" y="0"/>
            <wp:positionH relativeFrom="column">
              <wp:posOffset>2398395</wp:posOffset>
            </wp:positionH>
            <wp:positionV relativeFrom="paragraph">
              <wp:posOffset>193040</wp:posOffset>
            </wp:positionV>
            <wp:extent cx="1757045" cy="1318260"/>
            <wp:effectExtent l="0" t="0" r="8255" b="2540"/>
            <wp:wrapSquare wrapText="bothSides"/>
            <wp:docPr id="18" name="图片 18" descr="标记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标记点"/>
                    <pic:cNvPicPr>
                      <a:picLocks noChangeAspect="1"/>
                    </pic:cNvPicPr>
                  </pic:nvPicPr>
                  <pic:blipFill>
                    <a:blip r:embed="rId38"/>
                    <a:stretch>
                      <a:fillRect/>
                    </a:stretch>
                  </pic:blipFill>
                  <pic:spPr>
                    <a:xfrm>
                      <a:off x="0" y="0"/>
                      <a:ext cx="1757045" cy="1318260"/>
                    </a:xfrm>
                    <a:prstGeom prst="rect">
                      <a:avLst/>
                    </a:prstGeom>
                  </pic:spPr>
                </pic:pic>
              </a:graphicData>
            </a:graphic>
          </wp:anchor>
        </w:drawing>
      </w:r>
    </w:p>
    <w:p>
      <w:pPr>
        <w:widowControl w:val="0"/>
        <w:numPr>
          <w:ilvl w:val="0"/>
          <w:numId w:val="0"/>
        </w:numPr>
        <w:jc w:val="both"/>
        <w:rPr>
          <w:rFonts w:hint="eastAsia"/>
          <w:lang w:val="en-US" w:eastAsia="zh-CN"/>
        </w:rPr>
      </w:pPr>
      <w:r>
        <w:rPr>
          <w:rFonts w:hint="eastAsia"/>
          <w:lang w:val="en-US" w:eastAsia="zh-CN"/>
        </w:rPr>
        <w:drawing>
          <wp:anchor distT="0" distB="0" distL="114300" distR="114300" simplePos="0" relativeHeight="251691008" behindDoc="0" locked="0" layoutInCell="1" allowOverlap="1">
            <wp:simplePos x="0" y="0"/>
            <wp:positionH relativeFrom="column">
              <wp:posOffset>281940</wp:posOffset>
            </wp:positionH>
            <wp:positionV relativeFrom="paragraph">
              <wp:posOffset>4445</wp:posOffset>
            </wp:positionV>
            <wp:extent cx="1704340" cy="1278255"/>
            <wp:effectExtent l="0" t="0" r="10160" b="4445"/>
            <wp:wrapSquare wrapText="bothSides"/>
            <wp:docPr id="14" name="图片 14" descr="实验照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实验照片3"/>
                    <pic:cNvPicPr>
                      <a:picLocks noChangeAspect="1"/>
                    </pic:cNvPicPr>
                  </pic:nvPicPr>
                  <pic:blipFill>
                    <a:blip r:embed="rId39"/>
                    <a:stretch>
                      <a:fillRect/>
                    </a:stretch>
                  </pic:blipFill>
                  <pic:spPr>
                    <a:xfrm>
                      <a:off x="0" y="0"/>
                      <a:ext cx="1704340" cy="1278255"/>
                    </a:xfrm>
                    <a:prstGeom prst="rect">
                      <a:avLst/>
                    </a:prstGeom>
                  </pic:spPr>
                </pic:pic>
              </a:graphicData>
            </a:graphic>
          </wp:anchor>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drawing>
          <wp:anchor distT="0" distB="0" distL="114300" distR="114300" simplePos="0" relativeHeight="251692032" behindDoc="0" locked="0" layoutInCell="1" allowOverlap="1">
            <wp:simplePos x="0" y="0"/>
            <wp:positionH relativeFrom="column">
              <wp:posOffset>211455</wp:posOffset>
            </wp:positionH>
            <wp:positionV relativeFrom="paragraph">
              <wp:posOffset>285750</wp:posOffset>
            </wp:positionV>
            <wp:extent cx="1813560" cy="1361440"/>
            <wp:effectExtent l="0" t="0" r="2540" b="10160"/>
            <wp:wrapSquare wrapText="bothSides"/>
            <wp:docPr id="15" name="图片 15" descr="实验照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实验照片4"/>
                    <pic:cNvPicPr>
                      <a:picLocks noChangeAspect="1"/>
                    </pic:cNvPicPr>
                  </pic:nvPicPr>
                  <pic:blipFill>
                    <a:blip r:embed="rId40"/>
                    <a:stretch>
                      <a:fillRect/>
                    </a:stretch>
                  </pic:blipFill>
                  <pic:spPr>
                    <a:xfrm>
                      <a:off x="0" y="0"/>
                      <a:ext cx="1813560" cy="1361440"/>
                    </a:xfrm>
                    <a:prstGeom prst="rect">
                      <a:avLst/>
                    </a:prstGeom>
                  </pic:spPr>
                </pic:pic>
              </a:graphicData>
            </a:graphic>
          </wp:anchor>
        </w:drawing>
      </w:r>
      <w:r>
        <w:rPr>
          <w:rFonts w:hint="eastAsia"/>
          <w:lang w:val="en-US" w:eastAsia="zh-CN"/>
        </w:rPr>
        <w:t>第二组实验：</w:t>
      </w:r>
      <w:r>
        <w:rPr>
          <w:rFonts w:hint="eastAsia"/>
          <w:lang w:val="en-US" w:eastAsia="zh-CN"/>
        </w:rPr>
        <w:br w:type="textWrapp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drawing>
          <wp:anchor distT="0" distB="0" distL="114300" distR="114300" simplePos="0" relativeHeight="251694080" behindDoc="0" locked="0" layoutInCell="1" allowOverlap="1">
            <wp:simplePos x="0" y="0"/>
            <wp:positionH relativeFrom="column">
              <wp:posOffset>219075</wp:posOffset>
            </wp:positionH>
            <wp:positionV relativeFrom="paragraph">
              <wp:posOffset>175260</wp:posOffset>
            </wp:positionV>
            <wp:extent cx="1861185" cy="1397000"/>
            <wp:effectExtent l="0" t="0" r="5715" b="0"/>
            <wp:wrapSquare wrapText="bothSides"/>
            <wp:docPr id="17" name="图片 17" descr="实验照片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实验照片7"/>
                    <pic:cNvPicPr>
                      <a:picLocks noChangeAspect="1"/>
                    </pic:cNvPicPr>
                  </pic:nvPicPr>
                  <pic:blipFill>
                    <a:blip r:embed="rId41"/>
                    <a:stretch>
                      <a:fillRect/>
                    </a:stretch>
                  </pic:blipFill>
                  <pic:spPr>
                    <a:xfrm>
                      <a:off x="0" y="0"/>
                      <a:ext cx="1861185" cy="1397000"/>
                    </a:xfrm>
                    <a:prstGeom prst="rect">
                      <a:avLst/>
                    </a:prstGeom>
                  </pic:spPr>
                </pic:pic>
              </a:graphicData>
            </a:graphic>
          </wp:anchor>
        </w:drawing>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3"/>
        </w:numPr>
        <w:ind w:left="0" w:leftChars="0" w:firstLine="0" w:firstLineChars="0"/>
        <w:jc w:val="both"/>
        <w:rPr>
          <w:rFonts w:hint="default"/>
          <w:lang w:val="en-US" w:eastAsia="zh-CN"/>
        </w:rPr>
      </w:pPr>
      <w:r>
        <w:rPr>
          <w:rFonts w:hint="eastAsia"/>
          <w:lang w:val="en-US" w:eastAsia="zh-CN"/>
        </w:rPr>
        <w:t>实验中测得的数据</w:t>
      </w:r>
    </w:p>
    <w:p>
      <w:pPr>
        <w:widowControl w:val="0"/>
        <w:numPr>
          <w:ilvl w:val="0"/>
          <w:numId w:val="0"/>
        </w:numPr>
        <w:ind w:leftChars="0"/>
        <w:jc w:val="both"/>
        <w:rPr>
          <w:rFonts w:hint="eastAsia"/>
          <w:lang w:val="en-US" w:eastAsia="zh-CN"/>
        </w:rPr>
      </w:pPr>
      <w:r>
        <w:rPr>
          <w:rFonts w:hint="eastAsia"/>
          <w:lang w:val="en-US" w:eastAsia="zh-CN"/>
        </w:rPr>
        <w:t>第一次实验：</w:t>
      </w:r>
    </w:p>
    <w:p>
      <w:pPr>
        <w:widowControl w:val="0"/>
        <w:numPr>
          <w:ilvl w:val="0"/>
          <w:numId w:val="0"/>
        </w:numPr>
        <w:ind w:leftChars="0"/>
        <w:jc w:val="both"/>
        <w:rPr>
          <w:rFonts w:hint="default"/>
          <w:lang w:val="en-US" w:eastAsia="zh-CN"/>
        </w:rPr>
      </w:pPr>
      <w:r>
        <w:rPr>
          <w:rFonts w:hint="default"/>
          <w:lang w:val="en-US" w:eastAsia="zh-CN"/>
        </w:rPr>
        <w:drawing>
          <wp:anchor distT="0" distB="0" distL="114300" distR="114300" simplePos="0" relativeHeight="251696128" behindDoc="0" locked="0" layoutInCell="1" allowOverlap="1">
            <wp:simplePos x="0" y="0"/>
            <wp:positionH relativeFrom="column">
              <wp:posOffset>381635</wp:posOffset>
            </wp:positionH>
            <wp:positionV relativeFrom="paragraph">
              <wp:posOffset>-255270</wp:posOffset>
            </wp:positionV>
            <wp:extent cx="1606550" cy="2141855"/>
            <wp:effectExtent l="0" t="0" r="4445" b="6350"/>
            <wp:wrapSquare wrapText="bothSides"/>
            <wp:docPr id="19" name="图片 19" descr="第一次测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第一次测量"/>
                    <pic:cNvPicPr>
                      <a:picLocks noChangeAspect="1"/>
                    </pic:cNvPicPr>
                  </pic:nvPicPr>
                  <pic:blipFill>
                    <a:blip r:embed="rId42"/>
                    <a:stretch>
                      <a:fillRect/>
                    </a:stretch>
                  </pic:blipFill>
                  <pic:spPr>
                    <a:xfrm rot="16200000">
                      <a:off x="0" y="0"/>
                      <a:ext cx="1606550" cy="2141855"/>
                    </a:xfrm>
                    <a:prstGeom prst="rect">
                      <a:avLst/>
                    </a:prstGeom>
                  </pic:spPr>
                </pic:pic>
              </a:graphicData>
            </a:graphic>
          </wp:anchor>
        </w:drawing>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第二次实验：</w:t>
      </w:r>
    </w:p>
    <w:p>
      <w:pPr>
        <w:widowControl w:val="0"/>
        <w:numPr>
          <w:ilvl w:val="0"/>
          <w:numId w:val="0"/>
        </w:numPr>
        <w:jc w:val="both"/>
        <w:rPr>
          <w:rFonts w:hint="eastAsia"/>
          <w:lang w:val="en-US" w:eastAsia="zh-CN"/>
        </w:rPr>
      </w:pPr>
      <w:r>
        <w:rPr>
          <w:rFonts w:hint="default"/>
          <w:lang w:val="en-US" w:eastAsia="zh-CN"/>
        </w:rPr>
        <w:drawing>
          <wp:anchor distT="0" distB="0" distL="114300" distR="114300" simplePos="0" relativeHeight="251697152" behindDoc="0" locked="0" layoutInCell="1" allowOverlap="1">
            <wp:simplePos x="0" y="0"/>
            <wp:positionH relativeFrom="column">
              <wp:posOffset>315595</wp:posOffset>
            </wp:positionH>
            <wp:positionV relativeFrom="paragraph">
              <wp:posOffset>-224790</wp:posOffset>
            </wp:positionV>
            <wp:extent cx="1402080" cy="1870075"/>
            <wp:effectExtent l="0" t="0" r="9525" b="7620"/>
            <wp:wrapSquare wrapText="bothSides"/>
            <wp:docPr id="20" name="图片 20" descr="第二次测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第二次测量"/>
                    <pic:cNvPicPr>
                      <a:picLocks noChangeAspect="1"/>
                    </pic:cNvPicPr>
                  </pic:nvPicPr>
                  <pic:blipFill>
                    <a:blip r:embed="rId43"/>
                    <a:stretch>
                      <a:fillRect/>
                    </a:stretch>
                  </pic:blipFill>
                  <pic:spPr>
                    <a:xfrm rot="16200000">
                      <a:off x="0" y="0"/>
                      <a:ext cx="1402080" cy="1870075"/>
                    </a:xfrm>
                    <a:prstGeom prst="rect">
                      <a:avLst/>
                    </a:prstGeom>
                  </pic:spPr>
                </pic:pic>
              </a:graphicData>
            </a:graphic>
          </wp:anchor>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第三次实验：</w:t>
      </w:r>
    </w:p>
    <w:p>
      <w:pPr>
        <w:widowControl w:val="0"/>
        <w:numPr>
          <w:ilvl w:val="0"/>
          <w:numId w:val="0"/>
        </w:numPr>
        <w:jc w:val="both"/>
        <w:rPr>
          <w:rFonts w:hint="eastAsia"/>
          <w:lang w:val="en-US" w:eastAsia="zh-CN"/>
        </w:rPr>
      </w:pPr>
      <w:r>
        <w:rPr>
          <w:rFonts w:hint="eastAsia"/>
          <w:lang w:val="en-US" w:eastAsia="zh-CN"/>
        </w:rPr>
        <w:drawing>
          <wp:anchor distT="0" distB="0" distL="114300" distR="114300" simplePos="0" relativeHeight="251698176" behindDoc="0" locked="0" layoutInCell="1" allowOverlap="1">
            <wp:simplePos x="0" y="0"/>
            <wp:positionH relativeFrom="column">
              <wp:posOffset>323215</wp:posOffset>
            </wp:positionH>
            <wp:positionV relativeFrom="paragraph">
              <wp:posOffset>-164465</wp:posOffset>
            </wp:positionV>
            <wp:extent cx="1439545" cy="1920240"/>
            <wp:effectExtent l="0" t="0" r="10160" b="8255"/>
            <wp:wrapSquare wrapText="bothSides"/>
            <wp:docPr id="21" name="图片 21" descr="第三次测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第三次测量"/>
                    <pic:cNvPicPr>
                      <a:picLocks noChangeAspect="1"/>
                    </pic:cNvPicPr>
                  </pic:nvPicPr>
                  <pic:blipFill>
                    <a:blip r:embed="rId44"/>
                    <a:stretch>
                      <a:fillRect/>
                    </a:stretch>
                  </pic:blipFill>
                  <pic:spPr>
                    <a:xfrm rot="16200000">
                      <a:off x="0" y="0"/>
                      <a:ext cx="1439545" cy="1920240"/>
                    </a:xfrm>
                    <a:prstGeom prst="rect">
                      <a:avLst/>
                    </a:prstGeom>
                  </pic:spPr>
                </pic:pic>
              </a:graphicData>
            </a:graphic>
          </wp:anchor>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第四次实验：</w:t>
      </w:r>
    </w:p>
    <w:p>
      <w:pPr>
        <w:widowControl w:val="0"/>
        <w:numPr>
          <w:ilvl w:val="0"/>
          <w:numId w:val="0"/>
        </w:numPr>
        <w:jc w:val="both"/>
        <w:rPr>
          <w:rFonts w:hint="eastAsia"/>
          <w:lang w:val="en-US" w:eastAsia="zh-CN"/>
        </w:rPr>
      </w:pPr>
      <w:r>
        <w:rPr>
          <w:rFonts w:hint="eastAsia"/>
          <w:lang w:val="en-US" w:eastAsia="zh-CN"/>
        </w:rPr>
        <w:drawing>
          <wp:anchor distT="0" distB="0" distL="114300" distR="114300" simplePos="0" relativeHeight="251699200" behindDoc="0" locked="0" layoutInCell="1" allowOverlap="1">
            <wp:simplePos x="0" y="0"/>
            <wp:positionH relativeFrom="column">
              <wp:posOffset>92075</wp:posOffset>
            </wp:positionH>
            <wp:positionV relativeFrom="paragraph">
              <wp:posOffset>87630</wp:posOffset>
            </wp:positionV>
            <wp:extent cx="1816100" cy="1362710"/>
            <wp:effectExtent l="0" t="0" r="0" b="8890"/>
            <wp:wrapSquare wrapText="bothSides"/>
            <wp:docPr id="22" name="图片 22" descr="第四次测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第四次测量"/>
                    <pic:cNvPicPr>
                      <a:picLocks noChangeAspect="1"/>
                    </pic:cNvPicPr>
                  </pic:nvPicPr>
                  <pic:blipFill>
                    <a:blip r:embed="rId45"/>
                    <a:stretch>
                      <a:fillRect/>
                    </a:stretch>
                  </pic:blipFill>
                  <pic:spPr>
                    <a:xfrm>
                      <a:off x="0" y="0"/>
                      <a:ext cx="1816100" cy="1362710"/>
                    </a:xfrm>
                    <a:prstGeom prst="rect">
                      <a:avLst/>
                    </a:prstGeom>
                  </pic:spPr>
                </pic:pic>
              </a:graphicData>
            </a:graphic>
          </wp:anchor>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第五次实验：</w:t>
      </w:r>
    </w:p>
    <w:p>
      <w:pPr>
        <w:widowControl w:val="0"/>
        <w:numPr>
          <w:ilvl w:val="0"/>
          <w:numId w:val="0"/>
        </w:numPr>
        <w:jc w:val="both"/>
        <w:rPr>
          <w:rFonts w:hint="default"/>
          <w:lang w:val="en-US" w:eastAsia="zh-CN"/>
        </w:rPr>
      </w:pPr>
      <w:r>
        <w:rPr>
          <w:rFonts w:hint="eastAsia"/>
          <w:lang w:val="en-US" w:eastAsia="zh-CN"/>
        </w:rPr>
        <w:drawing>
          <wp:anchor distT="0" distB="0" distL="114300" distR="114300" simplePos="0" relativeHeight="251700224" behindDoc="0" locked="0" layoutInCell="1" allowOverlap="1">
            <wp:simplePos x="0" y="0"/>
            <wp:positionH relativeFrom="column">
              <wp:posOffset>227330</wp:posOffset>
            </wp:positionH>
            <wp:positionV relativeFrom="paragraph">
              <wp:posOffset>-132715</wp:posOffset>
            </wp:positionV>
            <wp:extent cx="1363345" cy="1818005"/>
            <wp:effectExtent l="0" t="0" r="10795" b="8255"/>
            <wp:wrapSquare wrapText="bothSides"/>
            <wp:docPr id="23" name="图片 23" descr="第五次测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第五次测量"/>
                    <pic:cNvPicPr>
                      <a:picLocks noChangeAspect="1"/>
                    </pic:cNvPicPr>
                  </pic:nvPicPr>
                  <pic:blipFill>
                    <a:blip r:embed="rId46"/>
                    <a:stretch>
                      <a:fillRect/>
                    </a:stretch>
                  </pic:blipFill>
                  <pic:spPr>
                    <a:xfrm rot="16200000">
                      <a:off x="0" y="0"/>
                      <a:ext cx="1363345" cy="1818005"/>
                    </a:xfrm>
                    <a:prstGeom prst="rect">
                      <a:avLst/>
                    </a:prstGeom>
                  </pic:spPr>
                </pic:pic>
              </a:graphicData>
            </a:graphic>
          </wp:anchor>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第六次实验：</w:t>
      </w:r>
    </w:p>
    <w:p>
      <w:pPr>
        <w:widowControl w:val="0"/>
        <w:numPr>
          <w:ilvl w:val="0"/>
          <w:numId w:val="0"/>
        </w:numPr>
        <w:jc w:val="both"/>
        <w:rPr>
          <w:rFonts w:hint="default"/>
          <w:lang w:val="en-US" w:eastAsia="zh-CN"/>
        </w:rPr>
      </w:pPr>
      <w:r>
        <w:rPr>
          <w:rFonts w:hint="eastAsia"/>
          <w:lang w:val="en-US" w:eastAsia="zh-CN"/>
        </w:rPr>
        <w:drawing>
          <wp:anchor distT="0" distB="0" distL="114300" distR="114300" simplePos="0" relativeHeight="251701248" behindDoc="0" locked="0" layoutInCell="1" allowOverlap="1">
            <wp:simplePos x="0" y="0"/>
            <wp:positionH relativeFrom="column">
              <wp:posOffset>224790</wp:posOffset>
            </wp:positionH>
            <wp:positionV relativeFrom="paragraph">
              <wp:posOffset>-196850</wp:posOffset>
            </wp:positionV>
            <wp:extent cx="1414780" cy="1885315"/>
            <wp:effectExtent l="0" t="0" r="6985" b="7620"/>
            <wp:wrapSquare wrapText="bothSides"/>
            <wp:docPr id="24" name="图片 24" descr="第六次测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第六次测量"/>
                    <pic:cNvPicPr>
                      <a:picLocks noChangeAspect="1"/>
                    </pic:cNvPicPr>
                  </pic:nvPicPr>
                  <pic:blipFill>
                    <a:blip r:embed="rId47"/>
                    <a:stretch>
                      <a:fillRect/>
                    </a:stretch>
                  </pic:blipFill>
                  <pic:spPr>
                    <a:xfrm rot="16200000">
                      <a:off x="0" y="0"/>
                      <a:ext cx="1414780" cy="1885315"/>
                    </a:xfrm>
                    <a:prstGeom prst="rect">
                      <a:avLst/>
                    </a:prstGeom>
                  </pic:spPr>
                </pic:pic>
              </a:graphicData>
            </a:graphic>
          </wp:anchor>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numPr>
          <w:ilvl w:val="0"/>
          <w:numId w:val="2"/>
        </w:numPr>
        <w:ind w:left="0" w:leftChars="0" w:firstLine="0" w:firstLineChars="0"/>
        <w:rPr>
          <w:rFonts w:hint="eastAsia"/>
          <w:b/>
          <w:bCs/>
        </w:rPr>
      </w:pPr>
      <w:r>
        <w:rPr>
          <w:rFonts w:hint="eastAsia"/>
          <w:b/>
          <w:bCs/>
        </w:rPr>
        <w:t>实验数据记录及处理：</w:t>
      </w:r>
    </w:p>
    <w:p>
      <w:pPr>
        <w:numPr>
          <w:ilvl w:val="0"/>
          <w:numId w:val="6"/>
        </w:numPr>
        <w:ind w:leftChars="0"/>
        <w:rPr>
          <w:rFonts w:hint="eastAsia"/>
        </w:rPr>
      </w:pPr>
      <w:r>
        <w:rPr>
          <w:rFonts w:hint="eastAsia"/>
          <w:lang w:val="en-US" w:eastAsia="zh-CN"/>
        </w:rPr>
        <w:t>数据记录表格</w:t>
      </w:r>
    </w:p>
    <w:tbl>
      <w:tblPr>
        <w:tblStyle w:val="8"/>
        <w:tblpPr w:leftFromText="180" w:rightFromText="180" w:vertAnchor="text" w:horzAnchor="page" w:tblpX="2334" w:tblpY="27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2"/>
        <w:gridCol w:w="1284"/>
        <w:gridCol w:w="1182"/>
        <w:gridCol w:w="1356"/>
        <w:gridCol w:w="1228"/>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实验次数</w:t>
            </w:r>
          </w:p>
        </w:tc>
        <w:tc>
          <w:tcPr>
            <w:tcW w:w="128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水面下订书钉/银针的长度h/cm</w:t>
            </w:r>
          </w:p>
        </w:tc>
        <w:tc>
          <w:tcPr>
            <w:tcW w:w="118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瓶盖直径平均值d/cm</w:t>
            </w:r>
          </w:p>
        </w:tc>
        <w:tc>
          <w:tcPr>
            <w:tcW w:w="1356"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center"/>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实验使用的订书钉/银针长度h</w:t>
            </w:r>
            <w:r>
              <w:rPr>
                <w:rFonts w:hint="eastAsia"/>
                <w:vertAlign w:val="subscript"/>
                <w:lang w:val="en-US" w:eastAsia="zh-CN"/>
              </w:rPr>
              <w:t>0</w:t>
            </w:r>
            <w:r>
              <w:rPr>
                <w:rFonts w:hint="eastAsia"/>
                <w:vertAlign w:val="baseline"/>
                <w:lang w:val="en-US" w:eastAsia="zh-CN"/>
              </w:rPr>
              <w:t>/cm</w:t>
            </w:r>
          </w:p>
        </w:tc>
        <w:tc>
          <w:tcPr>
            <w:tcW w:w="1228"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center"/>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水面下长度平均值h/cm</w:t>
            </w:r>
          </w:p>
        </w:tc>
        <w:tc>
          <w:tcPr>
            <w:tcW w:w="1228"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center"/>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折射率平均值n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101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1</w:t>
            </w:r>
          </w:p>
        </w:tc>
        <w:tc>
          <w:tcPr>
            <w:tcW w:w="128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1.14</w:t>
            </w:r>
          </w:p>
        </w:tc>
        <w:tc>
          <w:tcPr>
            <w:tcW w:w="118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2.50</w:t>
            </w:r>
          </w:p>
        </w:tc>
        <w:tc>
          <w:tcPr>
            <w:tcW w:w="1356" w:type="dxa"/>
            <w:vMerge w:val="restart"/>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center"/>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2.30</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p>
        </w:tc>
        <w:tc>
          <w:tcPr>
            <w:tcW w:w="1228" w:type="dxa"/>
            <w:vMerge w:val="restart"/>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center"/>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1.160</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center"/>
              <w:textAlignment w:val="auto"/>
              <w:rPr>
                <w:rFonts w:hint="eastAsia" w:asciiTheme="minorHAnsi" w:hAnsiTheme="minorHAnsi" w:eastAsiaTheme="minorEastAsia" w:cstheme="minorBidi"/>
                <w:kern w:val="2"/>
                <w:sz w:val="21"/>
                <w:szCs w:val="24"/>
                <w:vertAlign w:val="baseline"/>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p>
        </w:tc>
        <w:tc>
          <w:tcPr>
            <w:tcW w:w="1228" w:type="dxa"/>
            <w:vMerge w:val="restart"/>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center"/>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1.34</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2</w:t>
            </w:r>
          </w:p>
        </w:tc>
        <w:tc>
          <w:tcPr>
            <w:tcW w:w="128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1.18</w:t>
            </w:r>
          </w:p>
        </w:tc>
        <w:tc>
          <w:tcPr>
            <w:tcW w:w="118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2.50</w:t>
            </w:r>
          </w:p>
        </w:tc>
        <w:tc>
          <w:tcPr>
            <w:tcW w:w="1356" w:type="dxa"/>
            <w:vMerge w:val="continue"/>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vertAlign w:val="baseline"/>
                <w:lang w:val="en-US" w:eastAsia="zh-CN"/>
              </w:rPr>
            </w:pPr>
          </w:p>
        </w:tc>
        <w:tc>
          <w:tcPr>
            <w:tcW w:w="1228" w:type="dxa"/>
            <w:vMerge w:val="continue"/>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vertAlign w:val="baseline"/>
                <w:lang w:val="en-US" w:eastAsia="zh-CN"/>
              </w:rPr>
            </w:pPr>
          </w:p>
        </w:tc>
        <w:tc>
          <w:tcPr>
            <w:tcW w:w="1228" w:type="dxa"/>
            <w:vMerge w:val="continue"/>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3</w:t>
            </w:r>
          </w:p>
        </w:tc>
        <w:tc>
          <w:tcPr>
            <w:tcW w:w="128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1.15</w:t>
            </w:r>
          </w:p>
        </w:tc>
        <w:tc>
          <w:tcPr>
            <w:tcW w:w="118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2.50</w:t>
            </w:r>
          </w:p>
        </w:tc>
        <w:tc>
          <w:tcPr>
            <w:tcW w:w="1356" w:type="dxa"/>
            <w:vMerge w:val="continue"/>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vertAlign w:val="baseline"/>
                <w:lang w:val="en-US" w:eastAsia="zh-CN"/>
              </w:rPr>
            </w:pPr>
          </w:p>
        </w:tc>
        <w:tc>
          <w:tcPr>
            <w:tcW w:w="1228" w:type="dxa"/>
            <w:vMerge w:val="continue"/>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vertAlign w:val="baseline"/>
                <w:lang w:val="en-US" w:eastAsia="zh-CN"/>
              </w:rPr>
            </w:pPr>
          </w:p>
        </w:tc>
        <w:tc>
          <w:tcPr>
            <w:tcW w:w="1228" w:type="dxa"/>
            <w:vMerge w:val="continue"/>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4</w:t>
            </w:r>
          </w:p>
        </w:tc>
        <w:tc>
          <w:tcPr>
            <w:tcW w:w="128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1.45</w:t>
            </w:r>
          </w:p>
        </w:tc>
        <w:tc>
          <w:tcPr>
            <w:tcW w:w="118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3.50</w:t>
            </w:r>
          </w:p>
        </w:tc>
        <w:tc>
          <w:tcPr>
            <w:tcW w:w="1356" w:type="dxa"/>
            <w:vMerge w:val="restart"/>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center"/>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4.69</w:t>
            </w:r>
          </w:p>
        </w:tc>
        <w:tc>
          <w:tcPr>
            <w:tcW w:w="1228" w:type="dxa"/>
            <w:vMerge w:val="restart"/>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center"/>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1.460</w:t>
            </w:r>
          </w:p>
        </w:tc>
        <w:tc>
          <w:tcPr>
            <w:tcW w:w="1228" w:type="dxa"/>
            <w:vMerge w:val="restart"/>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center"/>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5</w:t>
            </w:r>
          </w:p>
        </w:tc>
        <w:tc>
          <w:tcPr>
            <w:tcW w:w="128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1.51</w:t>
            </w:r>
          </w:p>
        </w:tc>
        <w:tc>
          <w:tcPr>
            <w:tcW w:w="118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3.50</w:t>
            </w:r>
          </w:p>
        </w:tc>
        <w:tc>
          <w:tcPr>
            <w:tcW w:w="1356" w:type="dxa"/>
            <w:vMerge w:val="continue"/>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vertAlign w:val="baseline"/>
                <w:lang w:val="en-US" w:eastAsia="zh-CN"/>
              </w:rPr>
            </w:pPr>
          </w:p>
        </w:tc>
        <w:tc>
          <w:tcPr>
            <w:tcW w:w="1228" w:type="dxa"/>
            <w:vMerge w:val="continue"/>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vertAlign w:val="baseline"/>
                <w:lang w:val="en-US" w:eastAsia="zh-CN"/>
              </w:rPr>
            </w:pPr>
          </w:p>
        </w:tc>
        <w:tc>
          <w:tcPr>
            <w:tcW w:w="1228" w:type="dxa"/>
            <w:vMerge w:val="continue"/>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6</w:t>
            </w:r>
          </w:p>
        </w:tc>
        <w:tc>
          <w:tcPr>
            <w:tcW w:w="1284"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1.42</w:t>
            </w:r>
          </w:p>
        </w:tc>
        <w:tc>
          <w:tcPr>
            <w:tcW w:w="1182"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3.50</w:t>
            </w:r>
          </w:p>
        </w:tc>
        <w:tc>
          <w:tcPr>
            <w:tcW w:w="1356" w:type="dxa"/>
            <w:vMerge w:val="continue"/>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vertAlign w:val="baseline"/>
                <w:lang w:val="en-US" w:eastAsia="zh-CN"/>
              </w:rPr>
            </w:pPr>
          </w:p>
        </w:tc>
        <w:tc>
          <w:tcPr>
            <w:tcW w:w="1228" w:type="dxa"/>
            <w:vMerge w:val="continue"/>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vertAlign w:val="baseline"/>
                <w:lang w:val="en-US" w:eastAsia="zh-CN"/>
              </w:rPr>
            </w:pPr>
          </w:p>
        </w:tc>
        <w:tc>
          <w:tcPr>
            <w:tcW w:w="1228" w:type="dxa"/>
            <w:vMerge w:val="continue"/>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vertAlign w:val="baseline"/>
                <w:lang w:val="en-US" w:eastAsia="zh-CN"/>
              </w:rPr>
            </w:pPr>
          </w:p>
        </w:tc>
      </w:tr>
    </w:tbl>
    <w:p>
      <w:pPr>
        <w:numPr>
          <w:ilvl w:val="0"/>
          <w:numId w:val="0"/>
        </w:numPr>
        <w:ind w:leftChars="0"/>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vertAlign w:val="baseline"/>
          <w:lang w:val="en-US" w:eastAsia="zh-CN"/>
        </w:rPr>
      </w:pPr>
      <w:r>
        <w:rPr>
          <w:rFonts w:hint="eastAsia"/>
          <w:vertAlign w:val="baseline"/>
          <w:lang w:val="en-US" w:eastAsia="zh-CN"/>
        </w:rPr>
        <w:t>实验结果：实验一中测得的水的折射率为1.34</w:t>
      </w:r>
      <w:r>
        <w:rPr>
          <w:rFonts w:hint="eastAsia"/>
          <w:position w:val="-4"/>
          <w:vertAlign w:val="baseline"/>
          <w:lang w:val="en-US" w:eastAsia="zh-CN"/>
        </w:rPr>
        <w:object>
          <v:shape id="_x0000_i1034" o:spt="75" type="#_x0000_t75" style="height:12pt;width:11pt;" o:ole="t" filled="f" o:preferrelative="t" stroked="f" coordsize="21600,21600">
            <v:path/>
            <v:fill on="f" focussize="0,0"/>
            <v:stroke on="f"/>
            <v:imagedata r:id="rId49" o:title=""/>
            <o:lock v:ext="edit" aspectratio="t"/>
            <w10:wrap type="none"/>
            <w10:anchorlock/>
          </v:shape>
          <o:OLEObject Type="Embed" ProgID="Equation.KSEE3" ShapeID="_x0000_i1034" DrawAspect="Content" ObjectID="_1468075734" r:id="rId48">
            <o:LockedField>false</o:LockedField>
          </o:OLEObject>
        </w:object>
      </w:r>
      <w:r>
        <w:rPr>
          <w:rFonts w:hint="eastAsia"/>
          <w:vertAlign w:val="baseline"/>
          <w:lang w:val="en-US" w:eastAsia="zh-CN"/>
        </w:rPr>
        <w:t>0.02，实验二中测得的水的折射率为1.31</w:t>
      </w:r>
      <w:r>
        <w:rPr>
          <w:rFonts w:hint="eastAsia"/>
          <w:position w:val="-4"/>
          <w:vertAlign w:val="baseline"/>
          <w:lang w:val="en-US" w:eastAsia="zh-CN"/>
        </w:rPr>
        <w:object>
          <v:shape id="_x0000_i1035" o:spt="75" type="#_x0000_t75" style="height:12pt;width:11pt;" o:ole="t" filled="f" o:preferrelative="t" stroked="f" coordsize="21600,21600">
            <v:path/>
            <v:fill on="f" focussize="0,0"/>
            <v:stroke on="f"/>
            <v:imagedata r:id="rId51" o:title=""/>
            <o:lock v:ext="edit" aspectratio="t"/>
            <w10:wrap type="none"/>
            <w10:anchorlock/>
          </v:shape>
          <o:OLEObject Type="Embed" ProgID="Equation.KSEE3" ShapeID="_x0000_i1035" DrawAspect="Content" ObjectID="_1468075735" r:id="rId50">
            <o:LockedField>false</o:LockedField>
          </o:OLEObject>
        </w:object>
      </w:r>
      <w:r>
        <w:rPr>
          <w:rFonts w:hint="eastAsia"/>
          <w:vertAlign w:val="baseline"/>
          <w:lang w:val="en-US" w:eastAsia="zh-CN"/>
        </w:rPr>
        <w:t>0.02。（不确定度的计算在后面）</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left"/>
        <w:textAlignment w:val="auto"/>
        <w:rPr>
          <w:rFonts w:hint="eastAsia"/>
          <w:vertAlign w:val="baseline"/>
          <w:lang w:val="en-US" w:eastAsia="zh-CN"/>
        </w:rPr>
      </w:pPr>
      <w:r>
        <w:rPr>
          <w:rFonts w:hint="eastAsia"/>
          <w:vertAlign w:val="baseline"/>
          <w:lang w:val="en-US" w:eastAsia="zh-CN"/>
        </w:rPr>
        <w:t>进行实验当天温度为16℃，查表得到水的折射率n=1.33，实验测得数据在实验误差范围内。</w:t>
      </w:r>
    </w:p>
    <w:p>
      <w:pPr>
        <w:keepNext w:val="0"/>
        <w:keepLines w:val="0"/>
        <w:pageBreakBefore w:val="0"/>
        <w:widowControl w:val="0"/>
        <w:numPr>
          <w:ilvl w:val="0"/>
          <w:numId w:val="6"/>
        </w:numPr>
        <w:kinsoku/>
        <w:wordWrap/>
        <w:overflowPunct/>
        <w:topLinePunct w:val="0"/>
        <w:autoSpaceDE/>
        <w:autoSpaceDN/>
        <w:bidi w:val="0"/>
        <w:adjustRightInd/>
        <w:snapToGrid/>
        <w:ind w:left="0" w:leftChars="0" w:firstLine="0" w:firstLineChars="0"/>
        <w:jc w:val="left"/>
        <w:textAlignment w:val="auto"/>
        <w:rPr>
          <w:rFonts w:hint="default"/>
          <w:vertAlign w:val="baseline"/>
          <w:lang w:val="en-US" w:eastAsia="zh-CN"/>
        </w:rPr>
      </w:pPr>
      <w:r>
        <w:rPr>
          <w:rFonts w:hint="eastAsia"/>
          <w:vertAlign w:val="baseline"/>
          <w:lang w:val="en-US" w:eastAsia="zh-CN"/>
        </w:rPr>
        <w:t>误差分析</w:t>
      </w:r>
    </w:p>
    <w:p>
      <w:pPr>
        <w:keepNext w:val="0"/>
        <w:keepLines w:val="0"/>
        <w:pageBreakBefore w:val="0"/>
        <w:widowControl w:val="0"/>
        <w:numPr>
          <w:ilvl w:val="0"/>
          <w:numId w:val="7"/>
        </w:numPr>
        <w:kinsoku/>
        <w:wordWrap/>
        <w:overflowPunct/>
        <w:topLinePunct w:val="0"/>
        <w:autoSpaceDE/>
        <w:autoSpaceDN/>
        <w:bidi w:val="0"/>
        <w:adjustRightInd/>
        <w:snapToGrid/>
        <w:ind w:leftChars="0" w:firstLine="420" w:firstLineChars="200"/>
        <w:jc w:val="left"/>
        <w:textAlignment w:val="auto"/>
        <w:rPr>
          <w:rFonts w:hint="eastAsia"/>
          <w:vertAlign w:val="baseline"/>
          <w:lang w:val="en-US" w:eastAsia="zh-CN"/>
        </w:rPr>
      </w:pPr>
      <w:r>
        <w:rPr>
          <w:rFonts w:hint="eastAsia"/>
          <w:vertAlign w:val="baseline"/>
          <w:lang w:val="en-US" w:eastAsia="zh-CN"/>
        </w:rPr>
        <w:t>由于实验条件限制，数据测量以及数据读取存在较大误差。实验中是用两个测量量进行计算得到折射率，由于使用直尺进行测量，导致测量的h和r存在较大误差，最终使折射率测量结果存在一定误差。</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vertAlign w:val="baseline"/>
          <w:lang w:val="en-US" w:eastAsia="zh-CN"/>
        </w:rPr>
      </w:pPr>
      <w:r>
        <w:rPr>
          <w:rFonts w:hint="eastAsia"/>
          <w:vertAlign w:val="baseline"/>
          <w:lang w:val="en-US" w:eastAsia="zh-CN"/>
        </w:rPr>
        <w:t>同时由于测量水面下的订书钉的长度是在订书钉上标记之后再取出订书钉进项测量的，尽管已经十分小心，但订书钉上的标记在取出订书钉时，可能会存在标记与瓶盖孔的剐蹭，导致标记的点面积扩大，测量的误差进一步增大，最终使得计算得到的数据存在较大误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218" w:firstLineChars="104"/>
        <w:jc w:val="left"/>
        <w:textAlignment w:val="auto"/>
        <w:rPr>
          <w:rFonts w:hint="eastAsia"/>
          <w:vertAlign w:val="baseline"/>
          <w:lang w:val="en-US" w:eastAsia="zh-CN"/>
        </w:rPr>
      </w:pPr>
      <w:r>
        <w:rPr>
          <w:rFonts w:hint="eastAsia"/>
          <w:vertAlign w:val="baseline"/>
          <w:lang w:val="en-US" w:eastAsia="zh-CN"/>
        </w:rPr>
        <w:t>（2） 由于订书钉和银针有粗细，在不太长的距离内，其粗细无法忽略，加之实现钻孔的孔的大小与订书钉粗细完全匹配的难度较大，且订书钉完全压直的可能性比较低，会存在一定程度的弯曲等等，多重因素综合作用导致难以保持订书钉与瓶盖完全垂直，导致订书钉存在一定的偏移，直接影响观测的准确性，导致实验存在一定的误差。</w:t>
      </w:r>
    </w:p>
    <w:p>
      <w:pPr>
        <w:widowControl w:val="0"/>
        <w:numPr>
          <w:ilvl w:val="0"/>
          <w:numId w:val="0"/>
        </w:numPr>
        <w:ind w:firstLine="210" w:firstLineChars="100"/>
        <w:jc w:val="both"/>
        <w:rPr>
          <w:rFonts w:hint="default"/>
          <w:lang w:val="en-US" w:eastAsia="zh-CN"/>
        </w:rPr>
      </w:pPr>
      <w:r>
        <w:rPr>
          <w:rFonts w:hint="eastAsia"/>
          <w:lang w:val="en-US" w:eastAsia="zh-CN"/>
        </w:rPr>
        <w:t>（3） 受宿舍条件限制，观察时平行水面观察难度较大，会导致误差的出现。</w:t>
      </w:r>
    </w:p>
    <w:p>
      <w:pPr>
        <w:widowControl w:val="0"/>
        <w:numPr>
          <w:ilvl w:val="0"/>
          <w:numId w:val="0"/>
        </w:numPr>
        <w:ind w:firstLine="420" w:firstLineChars="200"/>
        <w:jc w:val="both"/>
        <w:rPr>
          <w:rFonts w:hint="default"/>
          <w:lang w:val="en-US" w:eastAsia="zh-CN"/>
        </w:rPr>
      </w:pPr>
      <w:r>
        <w:rPr>
          <w:rFonts w:hint="eastAsia"/>
          <w:lang w:val="en-US" w:eastAsia="zh-CN"/>
        </w:rPr>
        <w:t>受宿舍采光条件的限制，液体折射率的误差较大。</w:t>
      </w:r>
    </w:p>
    <w:p>
      <w:pPr>
        <w:widowControl w:val="0"/>
        <w:numPr>
          <w:ilvl w:val="0"/>
          <w:numId w:val="0"/>
        </w:numPr>
        <w:ind w:leftChars="0" w:firstLine="420" w:firstLineChars="200"/>
        <w:jc w:val="both"/>
        <w:rPr>
          <w:rFonts w:hint="eastAsia"/>
          <w:lang w:val="en-US" w:eastAsia="zh-CN"/>
        </w:rPr>
      </w:pPr>
      <w:r>
        <w:rPr>
          <w:rFonts w:hint="eastAsia"/>
          <w:lang w:val="en-US" w:eastAsia="zh-CN"/>
        </w:rPr>
        <w:t>宿舍中使用的水为宿舍卫生间水龙头中的水，水中可能存在一定杂质，导致实验存在一定误差。</w:t>
      </w:r>
    </w:p>
    <w:p>
      <w:pPr>
        <w:widowControl w:val="0"/>
        <w:numPr>
          <w:ilvl w:val="0"/>
          <w:numId w:val="0"/>
        </w:numPr>
        <w:ind w:firstLine="420" w:firstLineChars="200"/>
        <w:jc w:val="both"/>
        <w:rPr>
          <w:rFonts w:hint="eastAsia"/>
          <w:lang w:val="en-US" w:eastAsia="zh-CN"/>
        </w:rPr>
      </w:pPr>
      <w:bookmarkStart w:id="0" w:name="OLE_LINK3"/>
      <w:r>
        <w:rPr>
          <w:rFonts w:hint="eastAsia"/>
          <w:lang w:val="en-US" w:eastAsia="zh-CN"/>
        </w:rPr>
        <w:t>（4）银针或者订书钉不能够完全垂直于瓶盖。</w:t>
      </w:r>
    </w:p>
    <w:p>
      <w:pPr>
        <w:widowControl w:val="0"/>
        <w:numPr>
          <w:ilvl w:val="0"/>
          <w:numId w:val="0"/>
        </w:numPr>
        <w:ind w:leftChars="0" w:firstLine="420" w:firstLineChars="200"/>
        <w:jc w:val="both"/>
        <w:rPr>
          <w:rFonts w:hint="eastAsia"/>
          <w:lang w:val="en-US" w:eastAsia="zh-CN"/>
        </w:rPr>
      </w:pPr>
      <w:r>
        <w:rPr>
          <w:rFonts w:hint="eastAsia"/>
          <w:lang w:val="en-US" w:eastAsia="zh-CN"/>
        </w:rPr>
        <w:t>（5）瓶盖会有一部分浸没在水中，难以测量。存在一定的误差。</w:t>
      </w:r>
    </w:p>
    <w:bookmarkEnd w:id="0"/>
    <w:p>
      <w:pPr>
        <w:widowControl w:val="0"/>
        <w:numPr>
          <w:ilvl w:val="0"/>
          <w:numId w:val="0"/>
        </w:numPr>
        <w:ind w:leftChars="0" w:firstLine="420" w:firstLineChars="200"/>
        <w:jc w:val="both"/>
        <w:rPr>
          <w:rFonts w:hint="eastAsia"/>
          <w:lang w:val="en-US" w:eastAsia="zh-CN"/>
        </w:rPr>
      </w:pPr>
      <w:bookmarkStart w:id="1" w:name="OLE_LINK2"/>
      <w:r>
        <w:rPr>
          <w:rFonts w:hint="eastAsia"/>
          <w:lang w:val="en-US" w:eastAsia="zh-CN"/>
        </w:rPr>
        <w:t>（6） 不能够做到完全平行水面观察，观察角不能达到90度，导致折射率偏大。</w:t>
      </w:r>
    </w:p>
    <w:p>
      <w:pPr>
        <w:widowControl w:val="0"/>
        <w:numPr>
          <w:ilvl w:val="0"/>
          <w:numId w:val="0"/>
        </w:numPr>
        <w:ind w:leftChars="0" w:firstLine="420" w:firstLineChars="200"/>
        <w:jc w:val="both"/>
        <w:rPr>
          <w:rFonts w:hint="default"/>
          <w:lang w:val="en-US" w:eastAsia="zh-CN"/>
        </w:rPr>
      </w:pPr>
      <w:r>
        <w:rPr>
          <w:rFonts w:hint="eastAsia"/>
          <w:lang w:val="en-US" w:eastAsia="zh-CN"/>
        </w:rPr>
        <w:t>（7）有可能实验中找的并不是临界角，因为需要在恰好看不到的时候的临界状态观察，而只要大于临界角都会发生全反射，导致测量的角度偏大，从而使折射率偏小。</w:t>
      </w:r>
    </w:p>
    <w:bookmarkEnd w:id="1"/>
    <w:p>
      <w:pPr>
        <w:keepNext w:val="0"/>
        <w:keepLines w:val="0"/>
        <w:pageBreakBefore w:val="0"/>
        <w:widowControl w:val="0"/>
        <w:numPr>
          <w:ilvl w:val="0"/>
          <w:numId w:val="6"/>
        </w:numPr>
        <w:kinsoku/>
        <w:wordWrap/>
        <w:overflowPunct/>
        <w:topLinePunct w:val="0"/>
        <w:autoSpaceDE/>
        <w:autoSpaceDN/>
        <w:bidi w:val="0"/>
        <w:adjustRightInd/>
        <w:snapToGrid/>
        <w:ind w:left="0" w:leftChars="0" w:firstLine="0" w:firstLineChars="0"/>
        <w:jc w:val="left"/>
        <w:textAlignment w:val="auto"/>
        <w:rPr>
          <w:rFonts w:hint="default"/>
          <w:vertAlign w:val="baseline"/>
          <w:lang w:val="en-US" w:eastAsia="zh-CN"/>
        </w:rPr>
      </w:pPr>
      <w:r>
        <w:rPr>
          <w:rFonts w:hint="eastAsia"/>
          <w:vertAlign w:val="baseline"/>
          <w:lang w:val="en-US" w:eastAsia="zh-CN"/>
        </w:rPr>
        <w:t>不确定度计算</w:t>
      </w:r>
    </w:p>
    <w:p>
      <w:pPr>
        <w:keepNext w:val="0"/>
        <w:keepLines w:val="0"/>
        <w:pageBreakBefore w:val="0"/>
        <w:widowControl w:val="0"/>
        <w:numPr>
          <w:ilvl w:val="0"/>
          <w:numId w:val="8"/>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第一组实验</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eastAsia"/>
          <w:vertAlign w:val="baseline"/>
          <w:lang w:val="en-US" w:eastAsia="zh-CN"/>
        </w:rPr>
      </w:pPr>
      <w:r>
        <w:rPr>
          <w:rFonts w:hint="eastAsia"/>
          <w:vertAlign w:val="baseline"/>
          <w:lang w:val="en-US" w:eastAsia="zh-CN"/>
        </w:rPr>
        <w:t>n的相对不确定度：</w:t>
      </w:r>
      <w:r>
        <w:rPr>
          <w:rFonts w:hint="eastAsia"/>
          <w:position w:val="-28"/>
          <w:vertAlign w:val="baseline"/>
          <w:lang w:val="en-US" w:eastAsia="zh-CN"/>
        </w:rPr>
        <w:object>
          <v:shape id="_x0000_i1036" o:spt="75" type="#_x0000_t75" style="height:34pt;width:185pt;" o:ole="t" filled="f" o:preferrelative="t" stroked="f" coordsize="21600,21600">
            <v:path/>
            <v:fill on="f" focussize="0,0"/>
            <v:stroke on="f"/>
            <v:imagedata r:id="rId53" o:title=""/>
            <o:lock v:ext="edit" aspectratio="t"/>
            <w10:wrap type="none"/>
            <w10:anchorlock/>
          </v:shape>
          <o:OLEObject Type="Embed" ProgID="Equation.KSEE3" ShapeID="_x0000_i1036" DrawAspect="Content" ObjectID="_1468075736" r:id="rId5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eastAsia"/>
          <w:vertAlign w:val="baseline"/>
          <w:lang w:val="en-US" w:eastAsia="zh-CN"/>
        </w:rPr>
      </w:pPr>
      <w:r>
        <w:rPr>
          <w:rFonts w:hint="eastAsia"/>
          <w:vertAlign w:val="baseline"/>
          <w:lang w:val="en-US" w:eastAsia="zh-CN"/>
        </w:rPr>
        <w:t>①h的不确定度</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eastAsia"/>
          <w:vertAlign w:val="baseline"/>
          <w:lang w:val="en-US" w:eastAsia="zh-CN"/>
        </w:rPr>
      </w:pPr>
      <w:r>
        <w:rPr>
          <w:rFonts w:hint="eastAsia"/>
          <w:vertAlign w:val="baseline"/>
          <w:lang w:val="en-US" w:eastAsia="zh-CN"/>
        </w:rPr>
        <w:t>A类不确定度：</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i</w:t>
            </w:r>
          </w:p>
        </w:tc>
        <w:tc>
          <w:tcPr>
            <w:tcW w:w="1703"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1</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2</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3</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h</w:t>
            </w:r>
            <w:r>
              <w:rPr>
                <w:rFonts w:hint="eastAsia"/>
                <w:vertAlign w:val="subscript"/>
                <w:lang w:val="en-US" w:eastAsia="zh-CN"/>
              </w:rPr>
              <w:t>i</w:t>
            </w:r>
            <w:r>
              <w:rPr>
                <w:rFonts w:hint="eastAsia"/>
                <w:vertAlign w:val="baseline"/>
                <w:lang w:val="en-US" w:eastAsia="zh-CN"/>
              </w:rPr>
              <w:t>/cm</w:t>
            </w:r>
          </w:p>
        </w:tc>
        <w:tc>
          <w:tcPr>
            <w:tcW w:w="1703"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1.14</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1.18</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1.15</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1.157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default"/>
                <w:vertAlign w:val="baseline"/>
                <w:lang w:val="en-US" w:eastAsia="zh-CN"/>
              </w:rPr>
              <w:t>ν</w:t>
            </w:r>
            <w:r>
              <w:rPr>
                <w:rFonts w:hint="eastAsia"/>
                <w:vertAlign w:val="subscript"/>
                <w:lang w:val="en-US" w:eastAsia="zh-CN"/>
              </w:rPr>
              <w:t>i</w:t>
            </w:r>
            <w:r>
              <w:rPr>
                <w:rFonts w:hint="eastAsia"/>
                <w:vertAlign w:val="baseline"/>
                <w:lang w:val="en-US" w:eastAsia="zh-CN"/>
              </w:rPr>
              <w:t>/cm</w:t>
            </w:r>
          </w:p>
        </w:tc>
        <w:tc>
          <w:tcPr>
            <w:tcW w:w="1703"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-0.017</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0.023</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-0.007</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w:t>
            </w:r>
          </w:p>
        </w:tc>
      </w:tr>
    </w:tbl>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vertAlign w:val="baseline"/>
          <w:lang w:val="en-US" w:eastAsia="zh-CN"/>
        </w:rPr>
      </w:pPr>
      <w:r>
        <w:rPr>
          <w:rFonts w:hint="eastAsia"/>
          <w:position w:val="-30"/>
          <w:vertAlign w:val="baseline"/>
          <w:lang w:val="en-US" w:eastAsia="zh-CN"/>
        </w:rPr>
        <w:object>
          <v:shape id="_x0000_i1037" o:spt="75" type="#_x0000_t75" style="height:54pt;width:150pt;" o:ole="t" filled="f" o:preferrelative="t" stroked="f" coordsize="21600,21600">
            <v:path/>
            <v:fill on="f" focussize="0,0"/>
            <v:stroke on="f"/>
            <v:imagedata r:id="rId55" o:title=""/>
            <o:lock v:ext="edit" aspectratio="t"/>
            <w10:wrap type="none"/>
            <w10:anchorlock/>
          </v:shape>
          <o:OLEObject Type="Embed" ProgID="Equation.KSEE3" ShapeID="_x0000_i1037" DrawAspect="Content" ObjectID="_1468075737" r:id="rId5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vertAlign w:val="baseline"/>
          <w:lang w:val="en-US" w:eastAsia="zh-CN"/>
        </w:rPr>
      </w:pPr>
      <w:bookmarkStart w:id="2" w:name="OLE_LINK1"/>
      <w:r>
        <w:rPr>
          <w:rFonts w:hint="eastAsia"/>
          <w:vertAlign w:val="baseline"/>
          <w:lang w:val="en-US" w:eastAsia="zh-CN"/>
        </w:rPr>
        <w:t>B类不确定度：</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default"/>
          <w:position w:val="-24"/>
          <w:vertAlign w:val="baseline"/>
          <w:lang w:val="en-US" w:eastAsia="zh-CN"/>
        </w:rPr>
        <w:object>
          <v:shape id="_x0000_i1038" o:spt="75" type="#_x0000_t75" style="height:31pt;width:74pt;" o:ole="t" filled="f" o:preferrelative="t" stroked="f" coordsize="21600,21600">
            <v:path/>
            <v:fill on="f" focussize="0,0"/>
            <v:stroke on="f"/>
            <v:imagedata r:id="rId57" o:title=""/>
            <o:lock v:ext="edit" aspectratio="t"/>
            <w10:wrap type="none"/>
            <w10:anchorlock/>
          </v:shape>
          <o:OLEObject Type="Embed" ProgID="Equation.KSEE3" ShapeID="_x0000_i1038" DrawAspect="Content" ObjectID="_1468075738" r:id="rId5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default"/>
          <w:position w:val="-28"/>
          <w:vertAlign w:val="baseline"/>
          <w:lang w:val="en-US" w:eastAsia="zh-CN"/>
        </w:rPr>
        <w:object>
          <v:shape id="_x0000_i1039" o:spt="75" type="#_x0000_t75" style="height:33pt;width:92pt;" o:ole="t" filled="f" o:preferrelative="t" stroked="f" coordsize="21600,21600">
            <v:path/>
            <v:fill on="f" focussize="0,0"/>
            <v:stroke on="f"/>
            <v:imagedata r:id="rId59" o:title=""/>
            <o:lock v:ext="edit" aspectratio="t"/>
            <w10:wrap type="none"/>
            <w10:anchorlock/>
          </v:shape>
          <o:OLEObject Type="Embed" ProgID="Equation.KSEE3" ShapeID="_x0000_i1039" DrawAspect="Content" ObjectID="_1468075739" r:id="rId5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vertAlign w:val="baseline"/>
          <w:lang w:val="en-US" w:eastAsia="zh-CN"/>
        </w:rPr>
      </w:pPr>
      <w:r>
        <w:rPr>
          <w:rFonts w:hint="eastAsia"/>
          <w:vertAlign w:val="baseline"/>
          <w:lang w:val="en-US" w:eastAsia="zh-CN"/>
        </w:rPr>
        <w:t>所以计算可得</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default"/>
          <w:position w:val="-14"/>
          <w:vertAlign w:val="baseline"/>
          <w:lang w:val="en-US" w:eastAsia="zh-CN"/>
        </w:rPr>
        <w:object>
          <v:shape id="_x0000_i1040" o:spt="75" type="#_x0000_t75" style="height:23pt;width:123pt;" o:ole="t" filled="f" o:preferrelative="t" stroked="f" coordsize="21600,21600">
            <v:path/>
            <v:fill on="f" focussize="0,0"/>
            <v:stroke on="f"/>
            <v:imagedata r:id="rId61" o:title=""/>
            <o:lock v:ext="edit" aspectratio="t"/>
            <w10:wrap type="none"/>
            <w10:anchorlock/>
          </v:shape>
          <o:OLEObject Type="Embed" ProgID="Equation.KSEE3" ShapeID="_x0000_i1040" DrawAspect="Content" ObjectID="_1468075740" r:id="rId60">
            <o:LockedField>false</o:LockedField>
          </o:OLEObject>
        </w:object>
      </w:r>
    </w:p>
    <w:bookmarkEnd w:id="2"/>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vertAlign w:val="baseline"/>
          <w:lang w:val="en-US" w:eastAsia="zh-CN"/>
        </w:rPr>
      </w:pPr>
      <w:r>
        <w:rPr>
          <w:rFonts w:hint="eastAsia"/>
          <w:vertAlign w:val="baseline"/>
          <w:lang w:val="en-US" w:eastAsia="zh-CN"/>
        </w:rPr>
        <w:t>②r的不确定度</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A类不确定度：</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i</w:t>
            </w:r>
          </w:p>
        </w:tc>
        <w:tc>
          <w:tcPr>
            <w:tcW w:w="1703"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1</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2</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3</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d</w:t>
            </w:r>
            <w:r>
              <w:rPr>
                <w:rFonts w:hint="eastAsia"/>
                <w:vertAlign w:val="subscript"/>
                <w:lang w:val="en-US" w:eastAsia="zh-CN"/>
              </w:rPr>
              <w:t>i</w:t>
            </w:r>
            <w:r>
              <w:rPr>
                <w:rFonts w:hint="eastAsia"/>
                <w:vertAlign w:val="baseline"/>
                <w:lang w:val="en-US" w:eastAsia="zh-CN"/>
              </w:rPr>
              <w:t>/cm</w:t>
            </w:r>
          </w:p>
        </w:tc>
        <w:tc>
          <w:tcPr>
            <w:tcW w:w="1703" w:type="dxa"/>
            <w:vAlign w:val="top"/>
          </w:tcPr>
          <w:p>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2.48</w:t>
            </w:r>
          </w:p>
        </w:tc>
        <w:tc>
          <w:tcPr>
            <w:tcW w:w="1704" w:type="dxa"/>
            <w:vAlign w:val="top"/>
          </w:tcPr>
          <w:p>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2.50</w:t>
            </w:r>
          </w:p>
        </w:tc>
        <w:tc>
          <w:tcPr>
            <w:tcW w:w="1704" w:type="dxa"/>
            <w:vAlign w:val="top"/>
          </w:tcPr>
          <w:p>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2.52</w:t>
            </w:r>
          </w:p>
        </w:tc>
        <w:tc>
          <w:tcPr>
            <w:tcW w:w="1704" w:type="dxa"/>
            <w:vAlign w:val="top"/>
          </w:tcPr>
          <w:p>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left"/>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r</w:t>
            </w:r>
            <w:r>
              <w:rPr>
                <w:rFonts w:hint="eastAsia"/>
                <w:vertAlign w:val="subscript"/>
                <w:lang w:val="en-US" w:eastAsia="zh-CN"/>
              </w:rPr>
              <w:t>i</w:t>
            </w:r>
            <w:r>
              <w:rPr>
                <w:rFonts w:hint="eastAsia"/>
                <w:vertAlign w:val="baseline"/>
                <w:lang w:val="en-US" w:eastAsia="zh-CN"/>
              </w:rPr>
              <w:t>/cm</w:t>
            </w:r>
          </w:p>
        </w:tc>
        <w:tc>
          <w:tcPr>
            <w:tcW w:w="1703"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1.24</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1.25</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1.26</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1.250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default"/>
                <w:vertAlign w:val="baseline"/>
                <w:lang w:val="en-US" w:eastAsia="zh-CN"/>
              </w:rPr>
              <w:t>ν</w:t>
            </w:r>
            <w:r>
              <w:rPr>
                <w:rFonts w:hint="eastAsia"/>
                <w:vertAlign w:val="subscript"/>
                <w:lang w:val="en-US" w:eastAsia="zh-CN"/>
              </w:rPr>
              <w:t>i</w:t>
            </w:r>
            <w:r>
              <w:rPr>
                <w:rFonts w:hint="eastAsia"/>
                <w:vertAlign w:val="baseline"/>
                <w:lang w:val="en-US" w:eastAsia="zh-CN"/>
              </w:rPr>
              <w:t>/cm</w:t>
            </w:r>
          </w:p>
        </w:tc>
        <w:tc>
          <w:tcPr>
            <w:tcW w:w="1703"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-0.010</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0.000</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0.010</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w:t>
            </w:r>
          </w:p>
        </w:tc>
      </w:tr>
    </w:tbl>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vertAlign w:val="baseline"/>
          <w:lang w:val="en-US" w:eastAsia="zh-CN"/>
        </w:rPr>
      </w:pPr>
      <w:r>
        <w:rPr>
          <w:rFonts w:hint="eastAsia"/>
          <w:position w:val="-30"/>
          <w:vertAlign w:val="baseline"/>
          <w:lang w:val="en-US" w:eastAsia="zh-CN"/>
        </w:rPr>
        <w:object>
          <v:shape id="_x0000_i1041" o:spt="75" type="#_x0000_t75" style="height:54pt;width:145pt;" o:ole="t" filled="f" o:preferrelative="t" stroked="f" coordsize="21600,21600">
            <v:path/>
            <v:fill on="f" focussize="0,0"/>
            <v:stroke on="f"/>
            <v:imagedata r:id="rId63" o:title=""/>
            <o:lock v:ext="edit" aspectratio="t"/>
            <w10:wrap type="none"/>
            <w10:anchorlock/>
          </v:shape>
          <o:OLEObject Type="Embed" ProgID="Equation.KSEE3" ShapeID="_x0000_i1041" DrawAspect="Content" ObjectID="_1468075741" r:id="rId6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vertAlign w:val="baseline"/>
          <w:lang w:val="en-US" w:eastAsia="zh-CN"/>
        </w:rPr>
      </w:pPr>
      <w:r>
        <w:rPr>
          <w:rFonts w:hint="eastAsia"/>
          <w:vertAlign w:val="baseline"/>
          <w:lang w:val="en-US" w:eastAsia="zh-CN"/>
        </w:rPr>
        <w:t>B类不确定度：</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default"/>
          <w:position w:val="-24"/>
          <w:vertAlign w:val="baseline"/>
          <w:lang w:val="en-US" w:eastAsia="zh-CN"/>
        </w:rPr>
        <w:object>
          <v:shape id="_x0000_i1042" o:spt="75" type="#_x0000_t75" style="height:31pt;width:74pt;" o:ole="t" filled="f" o:preferrelative="t" stroked="f" coordsize="21600,21600">
            <v:path/>
            <v:fill on="f" focussize="0,0"/>
            <v:stroke on="f"/>
            <v:imagedata r:id="rId57" o:title=""/>
            <o:lock v:ext="edit" aspectratio="t"/>
            <w10:wrap type="none"/>
            <w10:anchorlock/>
          </v:shape>
          <o:OLEObject Type="Embed" ProgID="Equation.KSEE3" ShapeID="_x0000_i1042" DrawAspect="Content" ObjectID="_1468075742" r:id="rId6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default"/>
          <w:position w:val="-28"/>
          <w:vertAlign w:val="baseline"/>
          <w:lang w:val="en-US" w:eastAsia="zh-CN"/>
        </w:rPr>
        <w:object>
          <v:shape id="_x0000_i1043" o:spt="75" type="#_x0000_t75" style="height:33pt;width:91pt;" o:ole="t" filled="f" o:preferrelative="t" stroked="f" coordsize="21600,21600">
            <v:path/>
            <v:fill on="f" focussize="0,0"/>
            <v:stroke on="f"/>
            <v:imagedata r:id="rId66" o:title=""/>
            <o:lock v:ext="edit" aspectratio="t"/>
            <w10:wrap type="none"/>
            <w10:anchorlock/>
          </v:shape>
          <o:OLEObject Type="Embed" ProgID="Equation.KSEE3" ShapeID="_x0000_i1043" DrawAspect="Content" ObjectID="_1468075743" r:id="rId6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vertAlign w:val="baseline"/>
          <w:lang w:val="en-US" w:eastAsia="zh-CN"/>
        </w:rPr>
      </w:pPr>
      <w:r>
        <w:rPr>
          <w:rFonts w:hint="eastAsia"/>
          <w:vertAlign w:val="baseline"/>
          <w:lang w:val="en-US" w:eastAsia="zh-CN"/>
        </w:rPr>
        <w:t>所以计算可得</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default"/>
          <w:position w:val="-12"/>
          <w:vertAlign w:val="baseline"/>
          <w:lang w:val="en-US" w:eastAsia="zh-CN"/>
        </w:rPr>
        <w:object>
          <v:shape id="_x0000_i1044" o:spt="75" type="#_x0000_t75" style="height:22pt;width:121pt;" o:ole="t" filled="f" o:preferrelative="t" stroked="f" coordsize="21600,21600">
            <v:path/>
            <v:fill on="f" focussize="0,0"/>
            <v:stroke on="f"/>
            <v:imagedata r:id="rId68" o:title=""/>
            <o:lock v:ext="edit" aspectratio="t"/>
            <w10:wrap type="none"/>
            <w10:anchorlock/>
          </v:shape>
          <o:OLEObject Type="Embed" ProgID="Equation.KSEE3" ShapeID="_x0000_i1044" DrawAspect="Content" ObjectID="_1468075744" r:id="rId6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vertAlign w:val="baseline"/>
          <w:lang w:val="en-US" w:eastAsia="zh-CN"/>
        </w:rPr>
      </w:pPr>
      <w:r>
        <w:rPr>
          <w:rFonts w:hint="default"/>
          <w:vertAlign w:val="baseline"/>
          <w:lang w:val="en-US" w:eastAsia="zh-CN"/>
        </w:rPr>
        <w:t>③</w:t>
      </w:r>
      <w:r>
        <w:rPr>
          <w:rFonts w:hint="eastAsia"/>
          <w:vertAlign w:val="baseline"/>
          <w:lang w:val="en-US" w:eastAsia="zh-CN"/>
        </w:rPr>
        <w:t>n的不确定度</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default"/>
          <w:position w:val="-14"/>
          <w:vertAlign w:val="baseline"/>
          <w:lang w:val="en-US" w:eastAsia="zh-CN"/>
        </w:rPr>
        <w:object>
          <v:shape id="_x0000_i1045" o:spt="75" type="#_x0000_t75" style="height:23pt;width:123pt;" o:ole="t" filled="f" o:preferrelative="t" stroked="f" coordsize="21600,21600">
            <v:path/>
            <v:fill on="f" focussize="0,0"/>
            <v:stroke on="f"/>
            <v:imagedata r:id="rId70" o:title=""/>
            <o:lock v:ext="edit" aspectratio="t"/>
            <w10:wrap type="none"/>
            <w10:anchorlock/>
          </v:shape>
          <o:OLEObject Type="Embed" ProgID="Equation.KSEE3" ShapeID="_x0000_i1045" DrawAspect="Content" ObjectID="_1468075745" r:id="rId6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default"/>
          <w:position w:val="-12"/>
          <w:vertAlign w:val="baseline"/>
          <w:lang w:val="en-US" w:eastAsia="zh-CN"/>
        </w:rPr>
        <w:object>
          <v:shape id="_x0000_i1046" o:spt="75" type="#_x0000_t75" style="height:22pt;width:121pt;" o:ole="t" filled="f" o:preferrelative="t" stroked="f" coordsize="21600,21600">
            <v:path/>
            <v:fill on="f" focussize="0,0"/>
            <v:stroke on="f"/>
            <v:imagedata r:id="rId72" o:title=""/>
            <o:lock v:ext="edit" aspectratio="t"/>
            <w10:wrap type="none"/>
            <w10:anchorlock/>
          </v:shape>
          <o:OLEObject Type="Embed" ProgID="Equation.KSEE3" ShapeID="_x0000_i1046" DrawAspect="Content" ObjectID="_1468075746" r:id="rId7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vertAlign w:val="baseline"/>
          <w:lang w:val="en-US" w:eastAsia="zh-CN"/>
        </w:rPr>
      </w:pPr>
      <w:r>
        <w:rPr>
          <w:rFonts w:hint="eastAsia"/>
          <w:position w:val="-24"/>
          <w:vertAlign w:val="baseline"/>
          <w:lang w:val="en-US" w:eastAsia="zh-CN"/>
        </w:rPr>
        <w:object>
          <v:shape id="_x0000_i1047" o:spt="75" type="#_x0000_t75" style="height:35pt;width:102pt;" o:ole="t" filled="f" o:preferrelative="t" stroked="f" coordsize="21600,21600">
            <v:path/>
            <v:fill on="f" focussize="0,0"/>
            <v:stroke on="f"/>
            <v:imagedata r:id="rId26" o:title=""/>
            <o:lock v:ext="edit" aspectratio="t"/>
            <w10:wrap type="none"/>
            <w10:anchorlock/>
          </v:shape>
          <o:OLEObject Type="Embed" ProgID="Equation.KSEE3" ShapeID="_x0000_i1047" DrawAspect="Content" ObjectID="_1468075747" r:id="rId7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vertAlign w:val="baseline"/>
          <w:lang w:val="en-US" w:eastAsia="zh-CN"/>
        </w:rPr>
      </w:pPr>
      <w:r>
        <w:rPr>
          <w:rFonts w:hint="default"/>
          <w:position w:val="-26"/>
          <w:vertAlign w:val="baseline"/>
          <w:lang w:val="en-US" w:eastAsia="zh-CN"/>
        </w:rPr>
        <w:object>
          <v:shape id="_x0000_i1048" o:spt="75" type="#_x0000_t75" style="height:35pt;width:171pt;" o:ole="t" filled="f" o:preferrelative="t" stroked="f" coordsize="21600,21600">
            <v:path/>
            <v:fill on="f" focussize="0,0"/>
            <v:stroke on="f"/>
            <v:imagedata r:id="rId75" o:title=""/>
            <o:lock v:ext="edit" aspectratio="t"/>
            <w10:wrap type="none"/>
            <w10:anchorlock/>
          </v:shape>
          <o:OLEObject Type="Embed" ProgID="Equation.KSEE3" ShapeID="_x0000_i1048" DrawAspect="Content" ObjectID="_1468075748" r:id="rId74">
            <o:LockedField>false</o:LockedField>
          </o:OLEObject>
        </w:object>
      </w:r>
    </w:p>
    <w:p>
      <w:pPr>
        <w:keepNext w:val="0"/>
        <w:keepLines w:val="0"/>
        <w:pageBreakBefore w:val="0"/>
        <w:widowControl w:val="0"/>
        <w:numPr>
          <w:ilvl w:val="0"/>
          <w:numId w:val="8"/>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第二组实验</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eastAsia"/>
          <w:vertAlign w:val="baseline"/>
          <w:lang w:val="en-US" w:eastAsia="zh-CN"/>
        </w:rPr>
      </w:pPr>
      <w:r>
        <w:rPr>
          <w:rFonts w:hint="eastAsia"/>
          <w:vertAlign w:val="baseline"/>
          <w:lang w:val="en-US" w:eastAsia="zh-CN"/>
        </w:rPr>
        <w:t>n的相对不确定度：</w:t>
      </w:r>
      <w:r>
        <w:rPr>
          <w:rFonts w:hint="eastAsia"/>
          <w:position w:val="-28"/>
          <w:vertAlign w:val="baseline"/>
          <w:lang w:val="en-US" w:eastAsia="zh-CN"/>
        </w:rPr>
        <w:object>
          <v:shape id="_x0000_i1049" o:spt="75" type="#_x0000_t75" style="height:34pt;width:183pt;" o:ole="t" filled="f" o:preferrelative="t" stroked="f" coordsize="21600,21600">
            <v:path/>
            <v:fill on="f" focussize="0,0"/>
            <v:stroke on="f"/>
            <v:imagedata r:id="rId77" o:title=""/>
            <o:lock v:ext="edit" aspectratio="t"/>
            <w10:wrap type="none"/>
            <w10:anchorlock/>
          </v:shape>
          <o:OLEObject Type="Embed" ProgID="Equation.KSEE3" ShapeID="_x0000_i1049" DrawAspect="Content" ObjectID="_1468075749" r:id="rId7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eastAsia"/>
          <w:vertAlign w:val="baseline"/>
          <w:lang w:val="en-US" w:eastAsia="zh-CN"/>
        </w:rPr>
      </w:pPr>
      <w:r>
        <w:rPr>
          <w:rFonts w:hint="eastAsia"/>
          <w:vertAlign w:val="baseline"/>
          <w:lang w:val="en-US" w:eastAsia="zh-CN"/>
        </w:rPr>
        <w:t>①h的不确定度</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eastAsia"/>
          <w:vertAlign w:val="baseline"/>
          <w:lang w:val="en-US" w:eastAsia="zh-CN"/>
        </w:rPr>
      </w:pPr>
      <w:r>
        <w:rPr>
          <w:rFonts w:hint="eastAsia"/>
          <w:vertAlign w:val="baseline"/>
          <w:lang w:val="en-US" w:eastAsia="zh-CN"/>
        </w:rPr>
        <w:t>A类不确定度：</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i</w:t>
            </w:r>
          </w:p>
        </w:tc>
        <w:tc>
          <w:tcPr>
            <w:tcW w:w="1703"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4</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5</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6</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h</w:t>
            </w:r>
            <w:r>
              <w:rPr>
                <w:rFonts w:hint="eastAsia"/>
                <w:vertAlign w:val="subscript"/>
                <w:lang w:val="en-US" w:eastAsia="zh-CN"/>
              </w:rPr>
              <w:t>i</w:t>
            </w:r>
            <w:r>
              <w:rPr>
                <w:rFonts w:hint="eastAsia"/>
                <w:vertAlign w:val="baseline"/>
                <w:lang w:val="en-US" w:eastAsia="zh-CN"/>
              </w:rPr>
              <w:t>/cm</w:t>
            </w:r>
          </w:p>
        </w:tc>
        <w:tc>
          <w:tcPr>
            <w:tcW w:w="1703"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1.45</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1.51</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1.42</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1.460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default"/>
                <w:vertAlign w:val="baseline"/>
                <w:lang w:val="en-US" w:eastAsia="zh-CN"/>
              </w:rPr>
              <w:t>ν</w:t>
            </w:r>
            <w:r>
              <w:rPr>
                <w:rFonts w:hint="eastAsia"/>
                <w:vertAlign w:val="subscript"/>
                <w:lang w:val="en-US" w:eastAsia="zh-CN"/>
              </w:rPr>
              <w:t>i</w:t>
            </w:r>
            <w:r>
              <w:rPr>
                <w:rFonts w:hint="eastAsia"/>
                <w:vertAlign w:val="baseline"/>
                <w:lang w:val="en-US" w:eastAsia="zh-CN"/>
              </w:rPr>
              <w:t>/cm</w:t>
            </w:r>
          </w:p>
        </w:tc>
        <w:tc>
          <w:tcPr>
            <w:tcW w:w="1703"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-0.010</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0.050</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-0.040</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w:t>
            </w:r>
          </w:p>
        </w:tc>
      </w:tr>
    </w:tbl>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vertAlign w:val="baseline"/>
          <w:lang w:val="en-US" w:eastAsia="zh-CN"/>
        </w:rPr>
      </w:pPr>
      <w:r>
        <w:rPr>
          <w:rFonts w:hint="eastAsia"/>
          <w:position w:val="-30"/>
          <w:vertAlign w:val="baseline"/>
          <w:lang w:val="en-US" w:eastAsia="zh-CN"/>
        </w:rPr>
        <w:object>
          <v:shape id="_x0000_i1050" o:spt="75" type="#_x0000_t75" style="height:54pt;width:150pt;" o:ole="t" filled="f" o:preferrelative="t" stroked="f" coordsize="21600,21600">
            <v:path/>
            <v:fill on="f" focussize="0,0"/>
            <v:stroke on="f"/>
            <v:imagedata r:id="rId79" o:title=""/>
            <o:lock v:ext="edit" aspectratio="t"/>
            <w10:wrap type="none"/>
            <w10:anchorlock/>
          </v:shape>
          <o:OLEObject Type="Embed" ProgID="Equation.KSEE3" ShapeID="_x0000_i1050" DrawAspect="Content" ObjectID="_1468075750" r:id="rId7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vertAlign w:val="baseline"/>
          <w:lang w:val="en-US" w:eastAsia="zh-CN"/>
        </w:rPr>
      </w:pPr>
      <w:r>
        <w:rPr>
          <w:rFonts w:hint="eastAsia"/>
          <w:vertAlign w:val="baseline"/>
          <w:lang w:val="en-US" w:eastAsia="zh-CN"/>
        </w:rPr>
        <w:t>B类不确定度：</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default"/>
          <w:position w:val="-24"/>
          <w:vertAlign w:val="baseline"/>
          <w:lang w:val="en-US" w:eastAsia="zh-CN"/>
        </w:rPr>
        <w:object>
          <v:shape id="_x0000_i1051" o:spt="75" type="#_x0000_t75" style="height:31pt;width:74pt;" o:ole="t" filled="f" o:preferrelative="t" stroked="f" coordsize="21600,21600">
            <v:path/>
            <v:fill on="f" focussize="0,0"/>
            <v:stroke on="f"/>
            <v:imagedata r:id="rId57" o:title=""/>
            <o:lock v:ext="edit" aspectratio="t"/>
            <w10:wrap type="none"/>
            <w10:anchorlock/>
          </v:shape>
          <o:OLEObject Type="Embed" ProgID="Equation.KSEE3" ShapeID="_x0000_i1051" DrawAspect="Content" ObjectID="_1468075751" r:id="rId8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default"/>
          <w:position w:val="-28"/>
          <w:vertAlign w:val="baseline"/>
          <w:lang w:val="en-US" w:eastAsia="zh-CN"/>
        </w:rPr>
        <w:object>
          <v:shape id="_x0000_i1052" o:spt="75" type="#_x0000_t75" style="height:33pt;width:92pt;" o:ole="t" filled="f" o:preferrelative="t" stroked="f" coordsize="21600,21600">
            <v:path/>
            <v:fill on="f" focussize="0,0"/>
            <v:stroke on="f"/>
            <v:imagedata r:id="rId59" o:title=""/>
            <o:lock v:ext="edit" aspectratio="t"/>
            <w10:wrap type="none"/>
            <w10:anchorlock/>
          </v:shape>
          <o:OLEObject Type="Embed" ProgID="Equation.KSEE3" ShapeID="_x0000_i1052" DrawAspect="Content" ObjectID="_1468075752" r:id="rId8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vertAlign w:val="baseline"/>
          <w:lang w:val="en-US" w:eastAsia="zh-CN"/>
        </w:rPr>
      </w:pPr>
      <w:r>
        <w:rPr>
          <w:rFonts w:hint="eastAsia"/>
          <w:vertAlign w:val="baseline"/>
          <w:lang w:val="en-US" w:eastAsia="zh-CN"/>
        </w:rPr>
        <w:t>所以计算可得</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default"/>
          <w:position w:val="-14"/>
          <w:vertAlign w:val="baseline"/>
          <w:lang w:val="en-US" w:eastAsia="zh-CN"/>
        </w:rPr>
        <w:object>
          <v:shape id="_x0000_i1053" o:spt="75" type="#_x0000_t75" style="height:23pt;width:124pt;" o:ole="t" filled="f" o:preferrelative="t" stroked="f" coordsize="21600,21600">
            <v:path/>
            <v:fill on="f" focussize="0,0"/>
            <v:stroke on="f"/>
            <v:imagedata r:id="rId83" o:title=""/>
            <o:lock v:ext="edit" aspectratio="t"/>
            <w10:wrap type="none"/>
            <w10:anchorlock/>
          </v:shape>
          <o:OLEObject Type="Embed" ProgID="Equation.KSEE3" ShapeID="_x0000_i1053" DrawAspect="Content" ObjectID="_1468075753" r:id="rId8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vertAlign w:val="baseline"/>
          <w:lang w:val="en-US" w:eastAsia="zh-CN"/>
        </w:rPr>
      </w:pPr>
      <w:r>
        <w:rPr>
          <w:rFonts w:hint="eastAsia"/>
          <w:vertAlign w:val="baseline"/>
          <w:lang w:val="en-US" w:eastAsia="zh-CN"/>
        </w:rPr>
        <w:t>②r的不确定度</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A类不确定度：</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i</w:t>
            </w:r>
          </w:p>
        </w:tc>
        <w:tc>
          <w:tcPr>
            <w:tcW w:w="1703"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1</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2</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3</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d</w:t>
            </w:r>
            <w:r>
              <w:rPr>
                <w:rFonts w:hint="eastAsia"/>
                <w:vertAlign w:val="subscript"/>
                <w:lang w:val="en-US" w:eastAsia="zh-CN"/>
              </w:rPr>
              <w:t>i</w:t>
            </w:r>
            <w:r>
              <w:rPr>
                <w:rFonts w:hint="eastAsia"/>
                <w:vertAlign w:val="baseline"/>
                <w:lang w:val="en-US" w:eastAsia="zh-CN"/>
              </w:rPr>
              <w:t>/cm</w:t>
            </w:r>
          </w:p>
        </w:tc>
        <w:tc>
          <w:tcPr>
            <w:tcW w:w="1703"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3.52</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3.50</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3.48</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3.50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r</w:t>
            </w:r>
            <w:r>
              <w:rPr>
                <w:rFonts w:hint="eastAsia"/>
                <w:vertAlign w:val="subscript"/>
                <w:lang w:val="en-US" w:eastAsia="zh-CN"/>
              </w:rPr>
              <w:t>i</w:t>
            </w:r>
            <w:r>
              <w:rPr>
                <w:rFonts w:hint="eastAsia"/>
                <w:vertAlign w:val="baseline"/>
                <w:lang w:val="en-US" w:eastAsia="zh-CN"/>
              </w:rPr>
              <w:t>/cm</w:t>
            </w:r>
          </w:p>
        </w:tc>
        <w:tc>
          <w:tcPr>
            <w:tcW w:w="1703"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1.76</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1.75</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1.74</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1.750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default"/>
                <w:vertAlign w:val="baseline"/>
                <w:lang w:val="en-US" w:eastAsia="zh-CN"/>
              </w:rPr>
              <w:t>ν</w:t>
            </w:r>
            <w:r>
              <w:rPr>
                <w:rFonts w:hint="eastAsia"/>
                <w:vertAlign w:val="subscript"/>
                <w:lang w:val="en-US" w:eastAsia="zh-CN"/>
              </w:rPr>
              <w:t>i</w:t>
            </w:r>
            <w:r>
              <w:rPr>
                <w:rFonts w:hint="eastAsia"/>
                <w:vertAlign w:val="baseline"/>
                <w:lang w:val="en-US" w:eastAsia="zh-CN"/>
              </w:rPr>
              <w:t>/cm</w:t>
            </w:r>
          </w:p>
        </w:tc>
        <w:tc>
          <w:tcPr>
            <w:tcW w:w="1703"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0.010</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0.000</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-0.010</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t>/</w:t>
            </w:r>
          </w:p>
        </w:tc>
      </w:tr>
    </w:tbl>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vertAlign w:val="baseline"/>
          <w:lang w:val="en-US" w:eastAsia="zh-CN"/>
        </w:rPr>
      </w:pPr>
      <w:r>
        <w:rPr>
          <w:rFonts w:hint="eastAsia"/>
          <w:position w:val="-30"/>
          <w:vertAlign w:val="baseline"/>
          <w:lang w:val="en-US" w:eastAsia="zh-CN"/>
        </w:rPr>
        <w:object>
          <v:shape id="_x0000_i1054" o:spt="75" type="#_x0000_t75" style="height:54pt;width:145pt;" o:ole="t" filled="f" o:preferrelative="t" stroked="f" coordsize="21600,21600">
            <v:path/>
            <v:fill on="f" focussize="0,0"/>
            <v:stroke on="f"/>
            <v:imagedata r:id="rId63" o:title=""/>
            <o:lock v:ext="edit" aspectratio="t"/>
            <w10:wrap type="none"/>
            <w10:anchorlock/>
          </v:shape>
          <o:OLEObject Type="Embed" ProgID="Equation.KSEE3" ShapeID="_x0000_i1054" DrawAspect="Content" ObjectID="_1468075754" r:id="rId8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vertAlign w:val="baseline"/>
          <w:lang w:val="en-US" w:eastAsia="zh-CN"/>
        </w:rPr>
      </w:pPr>
      <w:r>
        <w:rPr>
          <w:rFonts w:hint="eastAsia"/>
          <w:vertAlign w:val="baseline"/>
          <w:lang w:val="en-US" w:eastAsia="zh-CN"/>
        </w:rPr>
        <w:t>B类不确定度：</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default"/>
          <w:position w:val="-24"/>
          <w:vertAlign w:val="baseline"/>
          <w:lang w:val="en-US" w:eastAsia="zh-CN"/>
        </w:rPr>
        <w:object>
          <v:shape id="_x0000_i1055" o:spt="75" type="#_x0000_t75" style="height:31pt;width:74pt;" o:ole="t" filled="f" o:preferrelative="t" stroked="f" coordsize="21600,21600">
            <v:path/>
            <v:fill on="f" focussize="0,0"/>
            <v:stroke on="f"/>
            <v:imagedata r:id="rId57" o:title=""/>
            <o:lock v:ext="edit" aspectratio="t"/>
            <w10:wrap type="none"/>
            <w10:anchorlock/>
          </v:shape>
          <o:OLEObject Type="Embed" ProgID="Equation.KSEE3" ShapeID="_x0000_i1055" DrawAspect="Content" ObjectID="_1468075755" r:id="rId8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default"/>
          <w:position w:val="-28"/>
          <w:vertAlign w:val="baseline"/>
          <w:lang w:val="en-US" w:eastAsia="zh-CN"/>
        </w:rPr>
        <w:object>
          <v:shape id="_x0000_i1056" o:spt="75" type="#_x0000_t75" style="height:33pt;width:91pt;" o:ole="t" filled="f" o:preferrelative="t" stroked="f" coordsize="21600,21600">
            <v:path/>
            <v:fill on="f" focussize="0,0"/>
            <v:stroke on="f"/>
            <v:imagedata r:id="rId66" o:title=""/>
            <o:lock v:ext="edit" aspectratio="t"/>
            <w10:wrap type="none"/>
            <w10:anchorlock/>
          </v:shape>
          <o:OLEObject Type="Embed" ProgID="Equation.KSEE3" ShapeID="_x0000_i1056" DrawAspect="Content" ObjectID="_1468075756" r:id="rId8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vertAlign w:val="baseline"/>
          <w:lang w:val="en-US" w:eastAsia="zh-CN"/>
        </w:rPr>
      </w:pPr>
      <w:r>
        <w:rPr>
          <w:rFonts w:hint="eastAsia"/>
          <w:vertAlign w:val="baseline"/>
          <w:lang w:val="en-US" w:eastAsia="zh-CN"/>
        </w:rPr>
        <w:t>所以计算可得</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default"/>
          <w:position w:val="-12"/>
          <w:vertAlign w:val="baseline"/>
          <w:lang w:val="en-US" w:eastAsia="zh-CN"/>
        </w:rPr>
        <w:object>
          <v:shape id="_x0000_i1057" o:spt="75" type="#_x0000_t75" style="height:22pt;width:121pt;" o:ole="t" filled="f" o:preferrelative="t" stroked="f" coordsize="21600,21600">
            <v:path/>
            <v:fill on="f" focussize="0,0"/>
            <v:stroke on="f"/>
            <v:imagedata r:id="rId68" o:title=""/>
            <o:lock v:ext="edit" aspectratio="t"/>
            <w10:wrap type="none"/>
            <w10:anchorlock/>
          </v:shape>
          <o:OLEObject Type="Embed" ProgID="Equation.KSEE3" ShapeID="_x0000_i1057" DrawAspect="Content" ObjectID="_1468075757" r:id="rId8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vertAlign w:val="baseline"/>
          <w:lang w:val="en-US" w:eastAsia="zh-CN"/>
        </w:rPr>
      </w:pPr>
      <w:r>
        <w:rPr>
          <w:rFonts w:hint="default"/>
          <w:vertAlign w:val="baseline"/>
          <w:lang w:val="en-US" w:eastAsia="zh-CN"/>
        </w:rPr>
        <w:t>③</w:t>
      </w:r>
      <w:r>
        <w:rPr>
          <w:rFonts w:hint="eastAsia"/>
          <w:vertAlign w:val="baseline"/>
          <w:lang w:val="en-US" w:eastAsia="zh-CN"/>
        </w:rPr>
        <w:t>n的不确定度</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default"/>
          <w:position w:val="-14"/>
          <w:vertAlign w:val="baseline"/>
          <w:lang w:val="en-US" w:eastAsia="zh-CN"/>
        </w:rPr>
        <w:object>
          <v:shape id="_x0000_i1058" o:spt="75" type="#_x0000_t75" style="height:23pt;width:124pt;" o:ole="t" filled="f" o:preferrelative="t" stroked="f" coordsize="21600,21600">
            <v:path/>
            <v:fill on="f" focussize="0,0"/>
            <v:stroke on="f"/>
            <v:imagedata r:id="rId89" o:title=""/>
            <o:lock v:ext="edit" aspectratio="t"/>
            <w10:wrap type="none"/>
            <w10:anchorlock/>
          </v:shape>
          <o:OLEObject Type="Embed" ProgID="Equation.KSEE3" ShapeID="_x0000_i1058" DrawAspect="Content" ObjectID="_1468075758" r:id="rId8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default"/>
          <w:position w:val="-12"/>
          <w:vertAlign w:val="baseline"/>
          <w:lang w:val="en-US" w:eastAsia="zh-CN"/>
        </w:rPr>
        <w:object>
          <v:shape id="_x0000_i1059" o:spt="75" type="#_x0000_t75" style="height:22pt;width:121pt;" o:ole="t" filled="f" o:preferrelative="t" stroked="f" coordsize="21600,21600">
            <v:path/>
            <v:fill on="f" focussize="0,0"/>
            <v:stroke on="f"/>
            <v:imagedata r:id="rId72" o:title=""/>
            <o:lock v:ext="edit" aspectratio="t"/>
            <w10:wrap type="none"/>
            <w10:anchorlock/>
          </v:shape>
          <o:OLEObject Type="Embed" ProgID="Equation.KSEE3" ShapeID="_x0000_i1059" DrawAspect="Content" ObjectID="_1468075759" r:id="rId9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vertAlign w:val="baseline"/>
          <w:lang w:val="en-US" w:eastAsia="zh-CN"/>
        </w:rPr>
      </w:pPr>
      <w:r>
        <w:rPr>
          <w:rFonts w:hint="eastAsia"/>
          <w:position w:val="-24"/>
          <w:vertAlign w:val="baseline"/>
          <w:lang w:val="en-US" w:eastAsia="zh-CN"/>
        </w:rPr>
        <w:object>
          <v:shape id="_x0000_i1060" o:spt="75" type="#_x0000_t75" style="height:35pt;width:102pt;" o:ole="t" filled="f" o:preferrelative="t" stroked="f" coordsize="21600,21600">
            <v:path/>
            <v:fill on="f" focussize="0,0"/>
            <v:stroke on="f"/>
            <v:imagedata r:id="rId26" o:title=""/>
            <o:lock v:ext="edit" aspectratio="t"/>
            <w10:wrap type="none"/>
            <w10:anchorlock/>
          </v:shape>
          <o:OLEObject Type="Embed" ProgID="Equation.KSEE3" ShapeID="_x0000_i1060" DrawAspect="Content" ObjectID="_1468075760" r:id="rId9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default"/>
          <w:position w:val="-26"/>
          <w:vertAlign w:val="baseline"/>
          <w:lang w:val="en-US" w:eastAsia="zh-CN"/>
        </w:rPr>
        <w:object>
          <v:shape id="_x0000_i1061" o:spt="75" type="#_x0000_t75" style="height:35pt;width:171pt;" o:ole="t" filled="f" o:preferrelative="t" stroked="f" coordsize="21600,21600">
            <v:path/>
            <v:fill on="f" focussize="0,0"/>
            <v:stroke on="f"/>
            <v:imagedata r:id="rId75" o:title=""/>
            <o:lock v:ext="edit" aspectratio="t"/>
            <w10:wrap type="none"/>
            <w10:anchorlock/>
          </v:shape>
          <o:OLEObject Type="Embed" ProgID="Equation.KSEE3" ShapeID="_x0000_i1061" DrawAspect="Content" ObjectID="_1468075761" r:id="rId9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vertAlign w:val="baseline"/>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ind w:left="0" w:leftChars="0" w:firstLine="0" w:firstLineChars="0"/>
        <w:jc w:val="left"/>
        <w:textAlignment w:val="auto"/>
        <w:rPr>
          <w:rFonts w:hint="default"/>
          <w:vertAlign w:val="baseline"/>
          <w:lang w:val="en-US" w:eastAsia="zh-CN"/>
        </w:rPr>
      </w:pPr>
      <w:r>
        <w:rPr>
          <w:rFonts w:hint="eastAsia"/>
          <w:vertAlign w:val="baseline"/>
          <w:lang w:val="en-US" w:eastAsia="zh-CN"/>
        </w:rPr>
        <w:t>数据计算图片</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vertAlign w:val="baseline"/>
          <w:lang w:val="en-US" w:eastAsia="zh-CN"/>
        </w:rPr>
      </w:pPr>
      <w:r>
        <w:rPr>
          <w:rFonts w:hint="eastAsia"/>
          <w:vertAlign w:val="baseline"/>
          <w:lang w:val="en-US" w:eastAsia="zh-CN"/>
        </w:rPr>
        <w:t>第一组实验：</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vertAlign w:val="baseline"/>
          <w:lang w:val="en-US" w:eastAsia="zh-CN"/>
        </w:rPr>
      </w:pPr>
      <w:r>
        <w:rPr>
          <w:rFonts w:hint="eastAsia"/>
          <w:vertAlign w:val="baseline"/>
          <w:lang w:val="en-US" w:eastAsia="zh-CN"/>
        </w:rPr>
        <w:drawing>
          <wp:anchor distT="0" distB="0" distL="114300" distR="114300" simplePos="0" relativeHeight="251702272" behindDoc="0" locked="0" layoutInCell="1" allowOverlap="1">
            <wp:simplePos x="0" y="0"/>
            <wp:positionH relativeFrom="column">
              <wp:posOffset>127000</wp:posOffset>
            </wp:positionH>
            <wp:positionV relativeFrom="paragraph">
              <wp:posOffset>65405</wp:posOffset>
            </wp:positionV>
            <wp:extent cx="3312160" cy="1916430"/>
            <wp:effectExtent l="0" t="0" r="2540" b="1270"/>
            <wp:wrapSquare wrapText="bothSides"/>
            <wp:docPr id="25" name="图片 25" descr="第一组实验数据处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第一组实验数据处理"/>
                    <pic:cNvPicPr>
                      <a:picLocks noChangeAspect="1"/>
                    </pic:cNvPicPr>
                  </pic:nvPicPr>
                  <pic:blipFill>
                    <a:blip r:embed="rId93"/>
                    <a:srcRect b="21180"/>
                    <a:stretch>
                      <a:fillRect/>
                    </a:stretch>
                  </pic:blipFill>
                  <pic:spPr>
                    <a:xfrm>
                      <a:off x="0" y="0"/>
                      <a:ext cx="3312160" cy="1916430"/>
                    </a:xfrm>
                    <a:prstGeom prst="rect">
                      <a:avLst/>
                    </a:prstGeom>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vertAlign w:val="baseline"/>
          <w:lang w:val="en-US" w:eastAsia="zh-CN"/>
        </w:rPr>
      </w:pPr>
      <w:r>
        <w:rPr>
          <w:rFonts w:hint="eastAsia"/>
          <w:vertAlign w:val="baseline"/>
          <w:lang w:val="en-US" w:eastAsia="zh-CN"/>
        </w:rPr>
        <w:t>第二组实验：</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vertAlign w:val="baseline"/>
          <w:lang w:val="en-US" w:eastAsia="zh-CN"/>
        </w:rPr>
      </w:pPr>
      <w:r>
        <w:rPr>
          <w:rFonts w:hint="eastAsia"/>
          <w:vertAlign w:val="baseline"/>
          <w:lang w:val="en-US" w:eastAsia="zh-CN"/>
        </w:rPr>
        <w:drawing>
          <wp:anchor distT="0" distB="0" distL="114300" distR="114300" simplePos="0" relativeHeight="251703296" behindDoc="0" locked="0" layoutInCell="1" allowOverlap="1">
            <wp:simplePos x="0" y="0"/>
            <wp:positionH relativeFrom="column">
              <wp:posOffset>49530</wp:posOffset>
            </wp:positionH>
            <wp:positionV relativeFrom="paragraph">
              <wp:posOffset>20320</wp:posOffset>
            </wp:positionV>
            <wp:extent cx="3559175" cy="2643505"/>
            <wp:effectExtent l="0" t="0" r="9525" b="10795"/>
            <wp:wrapSquare wrapText="bothSides"/>
            <wp:docPr id="26" name="图片 26" descr="第二组实验数据处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第二组实验数据处理"/>
                    <pic:cNvPicPr>
                      <a:picLocks noChangeAspect="1"/>
                    </pic:cNvPicPr>
                  </pic:nvPicPr>
                  <pic:blipFill>
                    <a:blip r:embed="rId94"/>
                    <a:stretch>
                      <a:fillRect/>
                    </a:stretch>
                  </pic:blipFill>
                  <pic:spPr>
                    <a:xfrm>
                      <a:off x="0" y="0"/>
                      <a:ext cx="3559175" cy="2643505"/>
                    </a:xfrm>
                    <a:prstGeom prst="rect">
                      <a:avLst/>
                    </a:prstGeom>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vertAlign w:val="baseline"/>
          <w:lang w:val="en-US" w:eastAsia="zh-CN"/>
        </w:rPr>
      </w:pPr>
    </w:p>
    <w:p>
      <w:r>
        <w:rPr>
          <w:rFonts w:hint="eastAsia"/>
          <w:b/>
          <w:bCs/>
        </w:rPr>
        <w:t>六、实验结果及讨论（学习反馈）</w:t>
      </w:r>
      <w:r>
        <w:rPr>
          <w:rFonts w:hint="eastAsia"/>
        </w:rPr>
        <w:t>（实验结果分析，测量方法优缺点分析，实验中遇到的问题和如何解决的，或由于条件所限无法解决的问题，实验心得体会，</w:t>
      </w:r>
      <w:r>
        <w:rPr>
          <w:rFonts w:hint="eastAsia"/>
          <w:b/>
          <w:bCs/>
        </w:rPr>
        <w:t>以上选择其中之一即可</w:t>
      </w:r>
      <w:r>
        <w:rPr>
          <w:rFonts w:hint="eastAsia"/>
        </w:rPr>
        <w:t>）</w:t>
      </w:r>
    </w:p>
    <w:p>
      <w:pPr>
        <w:rPr>
          <w:rFonts w:hint="default"/>
          <w:lang w:val="en-US" w:eastAsia="zh-CN"/>
        </w:rPr>
      </w:pPr>
      <w:r>
        <w:rPr>
          <w:rFonts w:hint="eastAsia"/>
          <w:lang w:val="en-US" w:eastAsia="zh-CN"/>
        </w:rPr>
        <w:t>1. 思考题：可能的实验方案</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vertAlign w:val="baseline"/>
          <w:lang w:val="en-US" w:eastAsia="zh-CN"/>
        </w:rPr>
      </w:pPr>
      <w:r>
        <w:rPr>
          <w:rFonts w:hint="eastAsia"/>
          <w:vertAlign w:val="baseline"/>
          <w:lang w:val="en-US" w:eastAsia="zh-CN"/>
        </w:rPr>
        <w:t>（1） 方案一</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vertAlign w:val="baseline"/>
          <w:lang w:val="en-US" w:eastAsia="zh-CN"/>
        </w:rPr>
      </w:pPr>
      <w:r>
        <w:rPr>
          <w:rFonts w:hint="eastAsia"/>
          <w:vertAlign w:val="baseline"/>
          <w:lang w:val="en-US" w:eastAsia="zh-CN"/>
        </w:rPr>
        <w:t>在杯中放一根大头针，在杯子上方悬挂一个大头针，调节大头针的位置，直到在水面上方观察到水中的大头针针尖和水面上悬挂着的大头针在水下的像的针尖重合时，记录针尖到水面的距离（水的视深）h</w:t>
      </w:r>
      <w:r>
        <w:rPr>
          <w:rFonts w:hint="default"/>
          <w:vertAlign w:val="baseline"/>
          <w:lang w:val="en-US" w:eastAsia="zh-CN"/>
        </w:rPr>
        <w:t>’</w:t>
      </w:r>
      <w:r>
        <w:rPr>
          <w:rFonts w:hint="eastAsia"/>
          <w:vertAlign w:val="baseline"/>
          <w:lang w:val="en-US" w:eastAsia="zh-CN"/>
        </w:rPr>
        <w:t>以及水的实际深度h，即可求出水的折射率，即</w:t>
      </w:r>
      <w:r>
        <w:rPr>
          <w:rFonts w:hint="eastAsia"/>
          <w:position w:val="-24"/>
          <w:vertAlign w:val="baseline"/>
          <w:lang w:val="en-US" w:eastAsia="zh-CN"/>
        </w:rPr>
        <w:object>
          <v:shape id="_x0000_i1062" o:spt="75" type="#_x0000_t75" style="height:31pt;width:33pt;" o:ole="t" filled="f" o:preferrelative="t" stroked="f" coordsize="21600,21600">
            <v:path/>
            <v:fill on="f" focussize="0,0"/>
            <v:stroke on="f"/>
            <v:imagedata r:id="rId96" o:title=""/>
            <o:lock v:ext="edit" aspectratio="t"/>
            <w10:wrap type="none"/>
            <w10:anchorlock/>
          </v:shape>
          <o:OLEObject Type="Embed" ProgID="Equation.KSEE3" ShapeID="_x0000_i1062" DrawAspect="Content" ObjectID="_1468075762" r:id="rId95">
            <o:LockedField>false</o:LockedField>
          </o:OLEObject>
        </w:object>
      </w:r>
      <w:r>
        <w:rPr>
          <w:rFonts w:hint="eastAsia"/>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200"/>
        <w:jc w:val="left"/>
        <w:textAlignment w:val="auto"/>
        <w:rPr>
          <w:rFonts w:hint="default"/>
          <w:vertAlign w:val="baseline"/>
          <w:lang w:val="en-US" w:eastAsia="zh-CN"/>
        </w:rPr>
      </w:pPr>
      <w:r>
        <w:rPr>
          <w:rFonts w:hint="eastAsia"/>
          <w:vertAlign w:val="baseline"/>
          <w:lang w:val="en-US" w:eastAsia="zh-CN"/>
        </w:rPr>
        <w:t>（2）方案二</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jc w:val="left"/>
        <w:textAlignment w:val="auto"/>
        <w:rPr>
          <w:rFonts w:hint="default"/>
          <w:vertAlign w:val="baseline"/>
          <w:lang w:val="en-US" w:eastAsia="zh-CN"/>
        </w:rPr>
      </w:pPr>
      <w:r>
        <w:rPr>
          <w:rFonts w:hint="eastAsia"/>
          <w:vertAlign w:val="baseline"/>
          <w:lang w:val="en-US" w:eastAsia="zh-CN"/>
        </w:rPr>
        <w:t>将装有水的圆柱形薄透明薄塑料杯子放在硬纸板上，在杯子四周扎上N个紧贴杯壁的大头针，从杯子的侧面可以观察到m个透过水的大头针，则</w:t>
      </w:r>
      <w:r>
        <w:rPr>
          <w:rFonts w:hint="eastAsia"/>
          <w:position w:val="-54"/>
          <w:vertAlign w:val="baseline"/>
          <w:lang w:val="en-US" w:eastAsia="zh-CN"/>
        </w:rPr>
        <w:object>
          <v:shape id="_x0000_i1063" o:spt="75" type="#_x0000_t75" style="height:46pt;width:59pt;" o:ole="t" filled="f" o:preferrelative="t" stroked="f" coordsize="21600,21600">
            <v:path/>
            <v:fill on="f" focussize="0,0"/>
            <v:stroke on="f"/>
            <v:imagedata r:id="rId98" o:title=""/>
            <o:lock v:ext="edit" aspectratio="t"/>
            <w10:wrap type="none"/>
            <w10:anchorlock/>
          </v:shape>
          <o:OLEObject Type="Embed" ProgID="Equation.KSEE3" ShapeID="_x0000_i1063" DrawAspect="Content" ObjectID="_1468075763" r:id="rId97">
            <o:LockedField>false</o:LockedField>
          </o:OLEObject>
        </w:object>
      </w:r>
      <w:r>
        <w:rPr>
          <w:rFonts w:hint="eastAsia"/>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200"/>
        <w:jc w:val="left"/>
        <w:textAlignment w:val="auto"/>
        <w:rPr>
          <w:rFonts w:hint="default"/>
          <w:vertAlign w:val="baseline"/>
          <w:lang w:val="en-US" w:eastAsia="zh-CN"/>
        </w:rPr>
      </w:pPr>
      <w:r>
        <w:rPr>
          <w:rFonts w:hint="eastAsia"/>
          <w:vertAlign w:val="baseline"/>
          <w:lang w:val="en-US" w:eastAsia="zh-CN"/>
        </w:rPr>
        <w:t>（3）方案三</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420" w:firstLineChars="200"/>
        <w:jc w:val="left"/>
        <w:textAlignment w:val="auto"/>
        <w:rPr>
          <w:rFonts w:hint="default"/>
          <w:vertAlign w:val="baseline"/>
          <w:lang w:val="en-US" w:eastAsia="zh-CN"/>
        </w:rPr>
      </w:pPr>
      <w:r>
        <w:rPr>
          <w:rFonts w:hint="eastAsia"/>
          <w:vertAlign w:val="baseline"/>
          <w:lang w:val="en-US" w:eastAsia="zh-CN"/>
        </w:rPr>
        <w:t>在一盛满水的烧杯中，紧挨杯口竖直插一直尺，在直尺的对面观察水面，能同时看到直尺在水中的部分和露出水面部分的像，若从点P看到直尺在水下最低点的刻度B的像B’（折射成像）恰好跟直尺在水面上刻度A的像A’（反射成像）重合，读出AC、BC的长，量出烧杯内径d，即可求出水的折射率，即</w:t>
      </w:r>
      <w:r>
        <w:rPr>
          <w:rFonts w:hint="eastAsia"/>
          <w:position w:val="-26"/>
          <w:vertAlign w:val="baseline"/>
          <w:lang w:val="en-US" w:eastAsia="zh-CN"/>
        </w:rPr>
        <w:object>
          <v:shape id="_x0000_i1064" o:spt="75" type="#_x0000_t75" style="height:36pt;width:78.95pt;" o:ole="t" filled="f" o:preferrelative="t" stroked="f" coordsize="21600,21600">
            <v:path/>
            <v:fill on="f" focussize="0,0"/>
            <v:stroke on="f"/>
            <v:imagedata r:id="rId100" o:title=""/>
            <o:lock v:ext="edit" aspectratio="t"/>
            <w10:wrap type="none"/>
            <w10:anchorlock/>
          </v:shape>
          <o:OLEObject Type="Embed" ProgID="Equation.KSEE3" ShapeID="_x0000_i1064" DrawAspect="Content" ObjectID="_1468075764" r:id="rId99">
            <o:LockedField>false</o:LockedField>
          </o:OLEObject>
        </w:object>
      </w:r>
      <w:r>
        <w:rPr>
          <w:rFonts w:hint="eastAsia"/>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200"/>
        <w:jc w:val="left"/>
        <w:textAlignment w:val="auto"/>
        <w:rPr>
          <w:rFonts w:hint="default"/>
          <w:vertAlign w:val="baseline"/>
          <w:lang w:val="en-US" w:eastAsia="zh-CN"/>
        </w:rPr>
      </w:pPr>
      <w:r>
        <w:rPr>
          <w:rFonts w:hint="eastAsia"/>
          <w:vertAlign w:val="baseline"/>
          <w:lang w:val="en-US" w:eastAsia="zh-CN"/>
        </w:rPr>
        <w:drawing>
          <wp:anchor distT="0" distB="0" distL="114300" distR="114300" simplePos="0" relativeHeight="251720704" behindDoc="0" locked="0" layoutInCell="1" allowOverlap="1">
            <wp:simplePos x="0" y="0"/>
            <wp:positionH relativeFrom="column">
              <wp:posOffset>2152650</wp:posOffset>
            </wp:positionH>
            <wp:positionV relativeFrom="paragraph">
              <wp:posOffset>69850</wp:posOffset>
            </wp:positionV>
            <wp:extent cx="1280795" cy="1239520"/>
            <wp:effectExtent l="0" t="0" r="1905" b="5080"/>
            <wp:wrapSquare wrapText="bothSides"/>
            <wp:docPr id="27" name="图片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descr="1"/>
                    <pic:cNvPicPr>
                      <a:picLocks noChangeAspect="1"/>
                    </pic:cNvPicPr>
                  </pic:nvPicPr>
                  <pic:blipFill>
                    <a:blip r:embed="rId101"/>
                    <a:srcRect l="9233" t="8629" r="12033" b="24461"/>
                    <a:stretch>
                      <a:fillRect/>
                    </a:stretch>
                  </pic:blipFill>
                  <pic:spPr>
                    <a:xfrm>
                      <a:off x="0" y="0"/>
                      <a:ext cx="1280795" cy="1239520"/>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ind w:leftChars="200"/>
        <w:jc w:val="left"/>
        <w:textAlignment w:val="auto"/>
        <w:rPr>
          <w:rFonts w:hint="default"/>
          <w:vertAlign w:val="baseline"/>
          <w:lang w:val="en-US" w:eastAsia="zh-CN"/>
        </w:rPr>
      </w:pPr>
    </w:p>
    <w:p>
      <w:pPr>
        <w:rPr>
          <w:rFonts w:hint="eastAsia"/>
          <w:lang w:val="en-US" w:eastAsia="zh-CN"/>
        </w:rPr>
      </w:pPr>
    </w:p>
    <w:p>
      <w:pPr>
        <w:rPr>
          <w:rFonts w:hint="default"/>
          <w:lang w:val="en-US" w:eastAsia="zh-CN"/>
        </w:rPr>
      </w:pPr>
    </w:p>
    <w:p/>
    <w:p/>
    <w:p/>
    <w:p/>
    <w:p/>
    <w:p>
      <w:pPr>
        <w:numPr>
          <w:ilvl w:val="0"/>
          <w:numId w:val="9"/>
        </w:numPr>
        <w:rPr>
          <w:rFonts w:hint="default" w:eastAsiaTheme="minorEastAsia"/>
          <w:lang w:val="en-US" w:eastAsia="zh-CN"/>
        </w:rPr>
      </w:pPr>
      <w:r>
        <w:rPr>
          <w:rFonts w:hint="eastAsia"/>
          <w:lang w:val="en-US" w:eastAsia="zh-CN"/>
        </w:rPr>
        <w:t>实验方法优点分析</w:t>
      </w:r>
    </w:p>
    <w:p>
      <w:pPr>
        <w:widowControl w:val="0"/>
        <w:numPr>
          <w:ilvl w:val="0"/>
          <w:numId w:val="0"/>
        </w:numPr>
        <w:jc w:val="both"/>
        <w:rPr>
          <w:rFonts w:hint="default"/>
          <w:lang w:val="en-US" w:eastAsia="zh-CN"/>
        </w:rPr>
      </w:pPr>
      <w:r>
        <w:rPr>
          <w:rFonts w:hint="eastAsia"/>
          <w:lang w:val="en-US" w:eastAsia="zh-CN"/>
        </w:rPr>
        <w:t>优点：</w:t>
      </w:r>
      <w:r>
        <w:rPr>
          <w:rFonts w:hint="eastAsia"/>
          <w:lang w:val="en-US" w:eastAsia="zh-CN"/>
        </w:rPr>
        <w:br w:type="textWrapping"/>
      </w:r>
      <w:r>
        <w:rPr>
          <w:rFonts w:hint="eastAsia"/>
          <w:lang w:val="en-US" w:eastAsia="zh-CN"/>
        </w:rPr>
        <w:t>(1)  实验材料易找，实验操作简单，便于在宿舍进行。</w:t>
      </w:r>
    </w:p>
    <w:p>
      <w:pPr>
        <w:widowControl w:val="0"/>
        <w:numPr>
          <w:ilvl w:val="0"/>
          <w:numId w:val="10"/>
        </w:numPr>
        <w:jc w:val="both"/>
        <w:rPr>
          <w:rFonts w:hint="eastAsia"/>
          <w:lang w:val="en-US" w:eastAsia="zh-CN"/>
        </w:rPr>
      </w:pPr>
      <w:r>
        <w:rPr>
          <w:rFonts w:hint="eastAsia"/>
          <w:lang w:val="en-US" w:eastAsia="zh-CN"/>
        </w:rPr>
        <w:t>还可以用同样的装置进行其他液体折射率的测量</w:t>
      </w:r>
    </w:p>
    <w:p>
      <w:pPr>
        <w:widowControl w:val="0"/>
        <w:numPr>
          <w:ilvl w:val="0"/>
          <w:numId w:val="9"/>
        </w:numPr>
        <w:ind w:left="0" w:leftChars="0" w:firstLine="0" w:firstLineChars="0"/>
        <w:jc w:val="both"/>
        <w:rPr>
          <w:rFonts w:hint="eastAsia"/>
          <w:lang w:val="en-US" w:eastAsia="zh-CN"/>
        </w:rPr>
      </w:pPr>
      <w:r>
        <w:rPr>
          <w:rFonts w:hint="eastAsia"/>
          <w:lang w:val="en-US" w:eastAsia="zh-CN"/>
        </w:rPr>
        <w:t>实验困难的解决</w:t>
      </w:r>
    </w:p>
    <w:p>
      <w:pPr>
        <w:widowControl w:val="0"/>
        <w:numPr>
          <w:ilvl w:val="0"/>
          <w:numId w:val="11"/>
        </w:numPr>
        <w:ind w:leftChars="0"/>
        <w:jc w:val="both"/>
        <w:rPr>
          <w:rFonts w:hint="default"/>
          <w:lang w:val="en-US" w:eastAsia="zh-CN"/>
        </w:rPr>
      </w:pPr>
      <w:r>
        <w:rPr>
          <w:rFonts w:hint="eastAsia"/>
          <w:lang w:val="en-US" w:eastAsia="zh-CN"/>
        </w:rPr>
        <w:t>实验器材</w:t>
      </w:r>
    </w:p>
    <w:p>
      <w:pPr>
        <w:widowControl w:val="0"/>
        <w:numPr>
          <w:ilvl w:val="0"/>
          <w:numId w:val="0"/>
        </w:numPr>
        <w:ind w:firstLine="420" w:firstLineChars="200"/>
        <w:jc w:val="both"/>
        <w:rPr>
          <w:rFonts w:hint="default"/>
          <w:lang w:val="en-US" w:eastAsia="zh-CN"/>
        </w:rPr>
      </w:pPr>
      <w:r>
        <w:rPr>
          <w:rFonts w:hint="eastAsia"/>
          <w:lang w:val="en-US" w:eastAsia="zh-CN"/>
        </w:rPr>
        <w:t>宿舍中没有大头针，在第一次做试验的过程中，使用压直的订书钉解决。第二次做实验的时候，从身边的人借到了缝衣针，可以使用更大面积的瓶盖再次进行试验，探究影响液体折射率的因素，并求解液体折射率。宿舍中没有薄木片，使用塑料瓶的薄瓶盖代替薄木片进行试验。</w:t>
      </w:r>
    </w:p>
    <w:p>
      <w:pPr>
        <w:widowControl w:val="0"/>
        <w:numPr>
          <w:ilvl w:val="0"/>
          <w:numId w:val="11"/>
        </w:numPr>
        <w:ind w:left="0" w:leftChars="0" w:firstLine="0" w:firstLineChars="0"/>
        <w:jc w:val="both"/>
        <w:rPr>
          <w:rFonts w:hint="default"/>
          <w:lang w:val="en-US" w:eastAsia="zh-CN"/>
        </w:rPr>
      </w:pPr>
      <w:r>
        <w:rPr>
          <w:rFonts w:hint="eastAsia"/>
          <w:lang w:val="en-US" w:eastAsia="zh-CN"/>
        </w:rPr>
        <w:t>实验方案</w:t>
      </w:r>
    </w:p>
    <w:p>
      <w:pPr>
        <w:widowControl w:val="0"/>
        <w:numPr>
          <w:ilvl w:val="0"/>
          <w:numId w:val="0"/>
        </w:numPr>
        <w:ind w:leftChars="0" w:firstLine="420" w:firstLineChars="200"/>
        <w:jc w:val="both"/>
        <w:rPr>
          <w:rFonts w:hint="eastAsia"/>
          <w:lang w:val="en-US" w:eastAsia="zh-CN"/>
        </w:rPr>
      </w:pPr>
      <w:r>
        <w:rPr>
          <w:rFonts w:hint="eastAsia"/>
          <w:lang w:val="en-US" w:eastAsia="zh-CN"/>
        </w:rPr>
        <w:t>为了进行多次实验，探究影响水的折射率的因素，以及想让实验结果更准确，由于宿舍中没有可以发出不同波长的光的光源，也没有不同种类的液体，所以用了两个面积大小不同的瓶盖在两个不同的时间进行步骤相同的实验，发现在误差允许范围之内，实验测得的水的折射率与实际值相差不大，实验结果较准确。</w:t>
      </w:r>
    </w:p>
    <w:p>
      <w:pPr>
        <w:widowControl w:val="0"/>
        <w:numPr>
          <w:ilvl w:val="0"/>
          <w:numId w:val="11"/>
        </w:numPr>
        <w:ind w:left="0" w:leftChars="0" w:firstLine="0" w:firstLineChars="0"/>
        <w:jc w:val="both"/>
        <w:rPr>
          <w:rFonts w:hint="default"/>
          <w:lang w:val="en-US" w:eastAsia="zh-CN"/>
        </w:rPr>
      </w:pPr>
      <w:r>
        <w:rPr>
          <w:rFonts w:hint="eastAsia"/>
          <w:lang w:val="en-US" w:eastAsia="zh-CN"/>
        </w:rPr>
        <w:t>如何找到瓶盖的圆心</w:t>
      </w:r>
    </w:p>
    <w:p>
      <w:pPr>
        <w:widowControl w:val="0"/>
        <w:numPr>
          <w:ilvl w:val="0"/>
          <w:numId w:val="0"/>
        </w:numPr>
        <w:ind w:leftChars="0" w:firstLine="420" w:firstLineChars="200"/>
        <w:jc w:val="both"/>
        <w:rPr>
          <w:rFonts w:hint="default"/>
          <w:lang w:val="en-US" w:eastAsia="zh-CN"/>
        </w:rPr>
      </w:pPr>
      <w:r>
        <w:rPr>
          <w:rFonts w:hint="eastAsia"/>
          <w:lang w:val="en-US" w:eastAsia="zh-CN"/>
        </w:rPr>
        <w:t>由于实验中使用的是瓶盖，不能够直接确定其圆心，可通过以下办法找到瓶盖圆心。</w:t>
      </w:r>
    </w:p>
    <w:p>
      <w:pPr>
        <w:widowControl w:val="0"/>
        <w:numPr>
          <w:ilvl w:val="0"/>
          <w:numId w:val="0"/>
        </w:numPr>
        <w:ind w:leftChars="0" w:firstLine="420" w:firstLineChars="200"/>
        <w:jc w:val="both"/>
        <w:rPr>
          <w:rFonts w:hint="eastAsia" w:ascii="宋体" w:hAnsi="宋体" w:eastAsia="宋体" w:cs="宋体"/>
          <w:sz w:val="21"/>
          <w:szCs w:val="21"/>
          <w:lang w:val="en-US" w:eastAsia="zh-CN"/>
        </w:rPr>
      </w:pPr>
      <w:r>
        <w:rPr>
          <w:rFonts w:hint="eastAsia" w:ascii="宋体" w:hAnsi="宋体" w:eastAsia="宋体" w:cs="宋体"/>
          <w:i w:val="0"/>
          <w:caps w:val="0"/>
          <w:color w:val="333333"/>
          <w:spacing w:val="0"/>
          <w:sz w:val="21"/>
          <w:szCs w:val="21"/>
          <w:shd w:val="clear" w:fill="FFFFFF"/>
        </w:rPr>
        <w:t>利用直角三角板，将三角板直角顶点，放在瓶盖圆周上，两直角边与瓶盖圆周相交处点上点，连接两点，得到直径。同样，再作一条直径，两条直径的交点是圆心。</w:t>
      </w:r>
    </w:p>
    <w:p>
      <w:pPr>
        <w:widowControl w:val="0"/>
        <w:numPr>
          <w:ilvl w:val="0"/>
          <w:numId w:val="9"/>
        </w:numPr>
        <w:ind w:left="0" w:leftChars="0" w:firstLine="0" w:firstLineChars="0"/>
        <w:jc w:val="both"/>
        <w:rPr>
          <w:rFonts w:hint="default"/>
          <w:lang w:val="en-US" w:eastAsia="zh-CN"/>
        </w:rPr>
      </w:pPr>
      <w:r>
        <w:rPr>
          <w:rFonts w:hint="eastAsia"/>
          <w:lang w:val="en-US" w:eastAsia="zh-CN"/>
        </w:rPr>
        <w:t>实验结果分析</w:t>
      </w:r>
    </w:p>
    <w:p>
      <w:pPr>
        <w:keepNext w:val="0"/>
        <w:keepLines w:val="0"/>
        <w:pageBreakBefore w:val="0"/>
        <w:widowControl w:val="0"/>
        <w:numPr>
          <w:ilvl w:val="0"/>
          <w:numId w:val="12"/>
        </w:numPr>
        <w:kinsoku/>
        <w:wordWrap/>
        <w:overflowPunct/>
        <w:topLinePunct w:val="0"/>
        <w:autoSpaceDE/>
        <w:autoSpaceDN/>
        <w:bidi w:val="0"/>
        <w:adjustRightInd/>
        <w:snapToGrid/>
        <w:ind w:firstLine="420" w:firstLineChars="200"/>
        <w:jc w:val="left"/>
        <w:textAlignment w:val="auto"/>
        <w:rPr>
          <w:rFonts w:hint="eastAsia"/>
          <w:vertAlign w:val="baseline"/>
          <w:lang w:val="en-US" w:eastAsia="zh-CN"/>
        </w:rPr>
      </w:pPr>
      <w:r>
        <w:rPr>
          <w:rFonts w:hint="eastAsia"/>
          <w:vertAlign w:val="baseline"/>
          <w:lang w:val="en-US" w:eastAsia="zh-CN"/>
        </w:rPr>
        <w:t>实验结果：实验一中测得的水的折射率为1.34</w:t>
      </w:r>
      <w:r>
        <w:rPr>
          <w:rFonts w:hint="eastAsia"/>
          <w:position w:val="-4"/>
          <w:vertAlign w:val="baseline"/>
          <w:lang w:val="en-US" w:eastAsia="zh-CN"/>
        </w:rPr>
        <w:object>
          <v:shape id="_x0000_i1065" o:spt="75" type="#_x0000_t75" style="height:12pt;width:11pt;" o:ole="t" filled="f" o:preferrelative="t" stroked="f" coordsize="21600,21600">
            <v:path/>
            <v:fill on="f" focussize="0,0"/>
            <v:stroke on="f"/>
            <v:imagedata r:id="rId49" o:title=""/>
            <o:lock v:ext="edit" aspectratio="t"/>
            <w10:wrap type="none"/>
            <w10:anchorlock/>
          </v:shape>
          <o:OLEObject Type="Embed" ProgID="Equation.KSEE3" ShapeID="_x0000_i1065" DrawAspect="Content" ObjectID="_1468075765" r:id="rId102">
            <o:LockedField>false</o:LockedField>
          </o:OLEObject>
        </w:object>
      </w:r>
      <w:r>
        <w:rPr>
          <w:rFonts w:hint="eastAsia"/>
          <w:vertAlign w:val="baseline"/>
          <w:lang w:val="en-US" w:eastAsia="zh-CN"/>
        </w:rPr>
        <w:t>0.02，实验二中测得的水的折射率为1.31</w:t>
      </w:r>
      <w:r>
        <w:rPr>
          <w:rFonts w:hint="eastAsia"/>
          <w:position w:val="-4"/>
          <w:vertAlign w:val="baseline"/>
          <w:lang w:val="en-US" w:eastAsia="zh-CN"/>
        </w:rPr>
        <w:object>
          <v:shape id="_x0000_i1066" o:spt="75" type="#_x0000_t75" style="height:12pt;width:11pt;" o:ole="t" filled="f" o:preferrelative="t" stroked="f" coordsize="21600,21600">
            <v:path/>
            <v:fill on="f" focussize="0,0"/>
            <v:stroke on="f"/>
            <v:imagedata r:id="rId51" o:title=""/>
            <o:lock v:ext="edit" aspectratio="t"/>
            <w10:wrap type="none"/>
            <w10:anchorlock/>
          </v:shape>
          <o:OLEObject Type="Embed" ProgID="Equation.KSEE3" ShapeID="_x0000_i1066" DrawAspect="Content" ObjectID="_1468075766" r:id="rId103">
            <o:LockedField>false</o:LockedField>
          </o:OLEObject>
        </w:object>
      </w:r>
      <w:r>
        <w:rPr>
          <w:rFonts w:hint="eastAsia"/>
          <w:vertAlign w:val="baseline"/>
          <w:lang w:val="en-US" w:eastAsia="zh-CN"/>
        </w:rPr>
        <w:t>0.02。</w:t>
      </w:r>
    </w:p>
    <w:p>
      <w:pPr>
        <w:keepNext w:val="0"/>
        <w:keepLines w:val="0"/>
        <w:pageBreakBefore w:val="0"/>
        <w:widowControl w:val="0"/>
        <w:numPr>
          <w:numId w:val="0"/>
        </w:numPr>
        <w:kinsoku/>
        <w:wordWrap/>
        <w:overflowPunct/>
        <w:topLinePunct w:val="0"/>
        <w:autoSpaceDE/>
        <w:autoSpaceDN/>
        <w:bidi w:val="0"/>
        <w:adjustRightInd/>
        <w:snapToGrid/>
        <w:ind w:leftChars="0"/>
        <w:jc w:val="left"/>
        <w:textAlignment w:val="auto"/>
        <w:rPr>
          <w:rFonts w:hint="default"/>
          <w:vertAlign w:val="baseline"/>
          <w:lang w:val="en-US" w:eastAsia="zh-CN"/>
        </w:rPr>
      </w:pPr>
      <w:r>
        <w:rPr>
          <w:rFonts w:hint="eastAsia"/>
          <w:vertAlign w:val="baseline"/>
          <w:lang w:val="en-US" w:eastAsia="zh-CN"/>
        </w:rPr>
        <w:t xml:space="preserve">  （2）误差分析</w:t>
      </w:r>
    </w:p>
    <w:p>
      <w:pPr>
        <w:widowControl w:val="0"/>
        <w:numPr>
          <w:ilvl w:val="0"/>
          <w:numId w:val="0"/>
        </w:numPr>
        <w:ind w:leftChars="0" w:firstLine="420" w:firstLineChars="200"/>
        <w:jc w:val="both"/>
        <w:rPr>
          <w:rFonts w:hint="eastAsia"/>
          <w:lang w:val="en-US" w:eastAsia="zh-CN"/>
        </w:rPr>
      </w:pPr>
      <w:r>
        <w:rPr>
          <w:rFonts w:hint="eastAsia"/>
          <w:lang w:val="en-US" w:eastAsia="zh-CN"/>
        </w:rPr>
        <w:t xml:space="preserve"> ①不能够做到完全平行水面观察，观察角不能达到90度，导致折射率偏大。</w:t>
      </w:r>
    </w:p>
    <w:p>
      <w:pPr>
        <w:widowControl w:val="0"/>
        <w:numPr>
          <w:ilvl w:val="0"/>
          <w:numId w:val="0"/>
        </w:numPr>
        <w:ind w:firstLine="420" w:firstLineChars="200"/>
        <w:jc w:val="both"/>
        <w:rPr>
          <w:rFonts w:hint="default"/>
          <w:lang w:val="en-US" w:eastAsia="zh-CN"/>
        </w:rPr>
      </w:pPr>
      <w:r>
        <w:rPr>
          <w:rFonts w:hint="eastAsia"/>
          <w:lang w:val="en-US" w:eastAsia="zh-CN"/>
        </w:rPr>
        <w:t>②有可能实验中找的并不是临界角，因为需要在恰好看不到的时候的临界状态观察，而只要大于临界角都会发生全反射，导致测量的角度偏大，从而使折射率偏小。</w:t>
      </w:r>
    </w:p>
    <w:p>
      <w:pPr>
        <w:widowControl w:val="0"/>
        <w:numPr>
          <w:ilvl w:val="0"/>
          <w:numId w:val="0"/>
        </w:numPr>
        <w:ind w:firstLine="420" w:firstLineChars="200"/>
        <w:jc w:val="both"/>
        <w:rPr>
          <w:rFonts w:hint="eastAsia"/>
          <w:lang w:val="en-US" w:eastAsia="zh-CN"/>
        </w:rPr>
      </w:pPr>
      <w:r>
        <w:rPr>
          <w:rFonts w:hint="eastAsia"/>
          <w:lang w:val="en-US" w:eastAsia="zh-CN"/>
        </w:rPr>
        <w:t>③ 银针或者订书钉不能够完全垂直于瓶盖。</w:t>
      </w:r>
      <w:bookmarkStart w:id="3" w:name="_GoBack"/>
      <w:bookmarkEnd w:id="3"/>
    </w:p>
    <w:p>
      <w:pPr>
        <w:widowControl w:val="0"/>
        <w:numPr>
          <w:ilvl w:val="0"/>
          <w:numId w:val="0"/>
        </w:numPr>
        <w:ind w:leftChars="0" w:firstLine="420" w:firstLineChars="200"/>
        <w:jc w:val="both"/>
        <w:rPr>
          <w:rFonts w:hint="eastAsia"/>
          <w:lang w:val="en-US" w:eastAsia="zh-CN"/>
        </w:rPr>
      </w:pPr>
      <w:r>
        <w:rPr>
          <w:rFonts w:hint="eastAsia"/>
          <w:lang w:val="en-US" w:eastAsia="zh-CN"/>
        </w:rPr>
        <w:t>④瓶盖会有一部分浸没在水中，难以测量。存在一定的误差。</w:t>
      </w:r>
    </w:p>
    <w:p>
      <w:pPr>
        <w:keepNext w:val="0"/>
        <w:keepLines w:val="0"/>
        <w:pageBreakBefore w:val="0"/>
        <w:widowControl w:val="0"/>
        <w:numPr>
          <w:numId w:val="0"/>
        </w:numPr>
        <w:kinsoku/>
        <w:wordWrap/>
        <w:overflowPunct/>
        <w:topLinePunct w:val="0"/>
        <w:autoSpaceDE/>
        <w:autoSpaceDN/>
        <w:bidi w:val="0"/>
        <w:adjustRightInd/>
        <w:snapToGrid/>
        <w:ind w:leftChars="0"/>
        <w:jc w:val="left"/>
        <w:textAlignment w:val="auto"/>
        <w:rPr>
          <w:rFonts w:hint="default"/>
          <w:lang w:val="en-US" w:eastAsia="zh-CN"/>
        </w:rPr>
      </w:pPr>
    </w:p>
    <w:p>
      <w:pPr>
        <w:numPr>
          <w:ilvl w:val="0"/>
          <w:numId w:val="2"/>
        </w:numPr>
        <w:ind w:left="0" w:leftChars="0" w:firstLine="0" w:firstLineChars="0"/>
        <w:rPr>
          <w:rFonts w:hint="eastAsia"/>
        </w:rPr>
      </w:pPr>
      <w:r>
        <w:rPr>
          <w:rFonts w:hint="eastAsia"/>
        </w:rPr>
        <w:t>参考文献：（使用讲义、其他书籍或网上搜集公式、图片等，请注明出处，如网址等）</w:t>
      </w:r>
    </w:p>
    <w:p>
      <w:pPr>
        <w:numPr>
          <w:ilvl w:val="0"/>
          <w:numId w:val="13"/>
        </w:numPr>
        <w:ind w:leftChars="0"/>
        <w:rPr>
          <w:rFonts w:hint="default" w:eastAsiaTheme="minorEastAsia"/>
          <w:lang w:val="en-US" w:eastAsia="zh-CN"/>
        </w:rPr>
      </w:pPr>
      <w:r>
        <w:rPr>
          <w:rFonts w:hint="eastAsia"/>
          <w:lang w:val="en-US" w:eastAsia="zh-CN"/>
        </w:rPr>
        <w:t>实验讲义</w:t>
      </w:r>
    </w:p>
    <w:p>
      <w:pPr>
        <w:widowControl w:val="0"/>
        <w:numPr>
          <w:ilvl w:val="0"/>
          <w:numId w:val="13"/>
        </w:numPr>
        <w:ind w:left="0" w:leftChars="0" w:firstLine="0" w:firstLineChars="0"/>
        <w:jc w:val="both"/>
        <w:rPr>
          <w:rFonts w:hint="default" w:eastAsiaTheme="minorEastAsia"/>
          <w:lang w:val="en-US" w:eastAsia="zh-CN"/>
        </w:rPr>
      </w:pPr>
      <w:r>
        <w:rPr>
          <w:rFonts w:hint="default" w:eastAsiaTheme="minorEastAsia"/>
          <w:lang w:val="en-US" w:eastAsia="zh-CN"/>
        </w:rPr>
        <w:fldChar w:fldCharType="begin"/>
      </w:r>
      <w:r>
        <w:rPr>
          <w:rFonts w:hint="default" w:eastAsiaTheme="minorEastAsia"/>
          <w:lang w:val="en-US" w:eastAsia="zh-CN"/>
        </w:rPr>
        <w:instrText xml:space="preserve"> HYPERLINK "https://www.taodocs.com/p-372680648.html" </w:instrText>
      </w:r>
      <w:r>
        <w:rPr>
          <w:rFonts w:hint="default" w:eastAsiaTheme="minorEastAsia"/>
          <w:lang w:val="en-US" w:eastAsia="zh-CN"/>
        </w:rPr>
        <w:fldChar w:fldCharType="separate"/>
      </w:r>
      <w:r>
        <w:rPr>
          <w:rStyle w:val="11"/>
          <w:rFonts w:hint="default" w:eastAsiaTheme="minorEastAsia"/>
          <w:lang w:val="en-US" w:eastAsia="zh-CN"/>
        </w:rPr>
        <w:t>https://www.taodocs.com/p-372680648.html</w:t>
      </w:r>
      <w:r>
        <w:rPr>
          <w:rFonts w:hint="default" w:eastAsiaTheme="minorEastAsia"/>
          <w:lang w:val="en-US" w:eastAsia="zh-CN"/>
        </w:rPr>
        <w:fldChar w:fldCharType="end"/>
      </w:r>
    </w:p>
    <w:p>
      <w:pPr>
        <w:widowControl w:val="0"/>
        <w:numPr>
          <w:ilvl w:val="0"/>
          <w:numId w:val="13"/>
        </w:numPr>
        <w:ind w:left="0" w:leftChars="0" w:firstLine="0" w:firstLineChars="0"/>
        <w:jc w:val="both"/>
        <w:rPr>
          <w:rFonts w:hint="default" w:eastAsiaTheme="minor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"https://www.doc88.com/p-9866603373214.html" </w:instrText>
      </w:r>
      <w:r>
        <w:rPr>
          <w:rFonts w:ascii="宋体" w:hAnsi="宋体" w:eastAsia="宋体" w:cs="宋体"/>
          <w:sz w:val="24"/>
          <w:szCs w:val="24"/>
        </w:rPr>
        <w:fldChar w:fldCharType="separate"/>
      </w:r>
      <w:r>
        <w:rPr>
          <w:rStyle w:val="11"/>
          <w:rFonts w:ascii="宋体" w:hAnsi="宋体" w:eastAsia="宋体" w:cs="宋体"/>
          <w:sz w:val="24"/>
          <w:szCs w:val="24"/>
        </w:rPr>
        <w:t>测定水的折射率的几种方法 - 道客巴巴 (doc88.com)</w:t>
      </w:r>
      <w:r>
        <w:rPr>
          <w:rFonts w:ascii="宋体" w:hAnsi="宋体" w:eastAsia="宋体" w:cs="宋体"/>
          <w:sz w:val="24"/>
          <w:szCs w:val="24"/>
        </w:rPr>
        <w:fldChar w:fldCharType="end"/>
      </w:r>
    </w:p>
    <w:p>
      <w:pPr>
        <w:widowControl w:val="0"/>
        <w:numPr>
          <w:ilvl w:val="0"/>
          <w:numId w:val="0"/>
        </w:numPr>
        <w:ind w:leftChars="0"/>
        <w:jc w:val="both"/>
        <w:rPr>
          <w:rFonts w:hint="default" w:eastAsiaTheme="minorEastAsia"/>
          <w:lang w:val="en-US" w:eastAsia="zh-CN"/>
        </w:rPr>
      </w:pP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0"/>
      </w:rPr>
      <w:id w:val="2037688785"/>
      <w:docPartObj>
        <w:docPartGallery w:val="autotext"/>
      </w:docPartObj>
    </w:sdtPr>
    <w:sdtEndPr>
      <w:rPr>
        <w:rStyle w:val="10"/>
      </w:rPr>
    </w:sdtEndPr>
    <w:sdtContent>
      <w:p>
        <w:pPr>
          <w:pStyle w:val="5"/>
          <w:framePr w:wrap="around" w:vAnchor="text" w:hAnchor="margin" w:xAlign="center" w:y="1"/>
          <w:rPr>
            <w:rStyle w:val="10"/>
          </w:rPr>
        </w:pPr>
        <w:r>
          <w:rPr>
            <w:rStyle w:val="10"/>
          </w:rPr>
          <w:fldChar w:fldCharType="begin"/>
        </w:r>
        <w:r>
          <w:rPr>
            <w:rStyle w:val="10"/>
          </w:rPr>
          <w:instrText xml:space="preserve"> PAGE </w:instrText>
        </w:r>
        <w:r>
          <w:rPr>
            <w:rStyle w:val="10"/>
          </w:rPr>
          <w:fldChar w:fldCharType="separate"/>
        </w:r>
        <w:r>
          <w:rPr>
            <w:rStyle w:val="10"/>
          </w:rPr>
          <w:t>3</w:t>
        </w:r>
        <w:r>
          <w:rPr>
            <w:rStyle w:val="10"/>
          </w:rPr>
          <w:fldChar w:fldCharType="end"/>
        </w:r>
      </w:p>
    </w:sdtContent>
  </w:sdt>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0"/>
      </w:rPr>
      <w:id w:val="-788971939"/>
      <w:docPartObj>
        <w:docPartGallery w:val="autotext"/>
      </w:docPartObj>
    </w:sdtPr>
    <w:sdtEndPr>
      <w:rPr>
        <w:rStyle w:val="10"/>
      </w:rPr>
    </w:sdtEndPr>
    <w:sdtContent>
      <w:p>
        <w:pPr>
          <w:pStyle w:val="5"/>
          <w:framePr w:wrap="around" w:vAnchor="text" w:hAnchor="margin" w:xAlign="center" w:y="1"/>
          <w:rPr>
            <w:rStyle w:val="10"/>
          </w:rPr>
        </w:pPr>
        <w:r>
          <w:rPr>
            <w:rStyle w:val="10"/>
          </w:rPr>
          <w:fldChar w:fldCharType="begin"/>
        </w:r>
        <w:r>
          <w:rPr>
            <w:rStyle w:val="10"/>
          </w:rPr>
          <w:instrText xml:space="preserve"> PAGE </w:instrText>
        </w:r>
        <w:r>
          <w:rPr>
            <w:rStyle w:val="10"/>
          </w:rPr>
          <w:fldChar w:fldCharType="end"/>
        </w:r>
      </w:p>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2</w:t>
    </w:r>
    <w:r>
      <w:t>021-2022-2</w:t>
    </w:r>
    <w:r>
      <w:rPr>
        <w:rFonts w:hint="eastAsia"/>
      </w:rPr>
      <w:t>南开大学大学基础物理实验居家实验液体折射率的测量实验报告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8EF089"/>
    <w:multiLevelType w:val="singleLevel"/>
    <w:tmpl w:val="8B8EF089"/>
    <w:lvl w:ilvl="0" w:tentative="0">
      <w:start w:val="1"/>
      <w:numFmt w:val="chineseCounting"/>
      <w:suff w:val="space"/>
      <w:lvlText w:val="（%1）"/>
      <w:lvlJc w:val="left"/>
      <w:rPr>
        <w:rFonts w:hint="eastAsia"/>
      </w:rPr>
    </w:lvl>
  </w:abstractNum>
  <w:abstractNum w:abstractNumId="1">
    <w:nsid w:val="AE3BB0D5"/>
    <w:multiLevelType w:val="singleLevel"/>
    <w:tmpl w:val="AE3BB0D5"/>
    <w:lvl w:ilvl="0" w:tentative="0">
      <w:start w:val="2"/>
      <w:numFmt w:val="decimal"/>
      <w:suff w:val="space"/>
      <w:lvlText w:val="(%1)"/>
      <w:lvlJc w:val="left"/>
    </w:lvl>
  </w:abstractNum>
  <w:abstractNum w:abstractNumId="2">
    <w:nsid w:val="B01CAF3F"/>
    <w:multiLevelType w:val="singleLevel"/>
    <w:tmpl w:val="B01CAF3F"/>
    <w:lvl w:ilvl="0" w:tentative="0">
      <w:start w:val="1"/>
      <w:numFmt w:val="decimal"/>
      <w:suff w:val="space"/>
      <w:lvlText w:val="%1."/>
      <w:lvlJc w:val="left"/>
    </w:lvl>
  </w:abstractNum>
  <w:abstractNum w:abstractNumId="3">
    <w:nsid w:val="DC580385"/>
    <w:multiLevelType w:val="singleLevel"/>
    <w:tmpl w:val="DC580385"/>
    <w:lvl w:ilvl="0" w:tentative="0">
      <w:start w:val="1"/>
      <w:numFmt w:val="decimal"/>
      <w:suff w:val="space"/>
      <w:lvlText w:val="（%1）"/>
      <w:lvlJc w:val="left"/>
    </w:lvl>
  </w:abstractNum>
  <w:abstractNum w:abstractNumId="4">
    <w:nsid w:val="EA114BEA"/>
    <w:multiLevelType w:val="singleLevel"/>
    <w:tmpl w:val="EA114BEA"/>
    <w:lvl w:ilvl="0" w:tentative="0">
      <w:start w:val="4"/>
      <w:numFmt w:val="chineseCounting"/>
      <w:suff w:val="nothing"/>
      <w:lvlText w:val="%1、"/>
      <w:lvlJc w:val="left"/>
      <w:rPr>
        <w:rFonts w:hint="eastAsia"/>
      </w:rPr>
    </w:lvl>
  </w:abstractNum>
  <w:abstractNum w:abstractNumId="5">
    <w:nsid w:val="1389B097"/>
    <w:multiLevelType w:val="singleLevel"/>
    <w:tmpl w:val="1389B097"/>
    <w:lvl w:ilvl="0" w:tentative="0">
      <w:start w:val="2"/>
      <w:numFmt w:val="decimal"/>
      <w:suff w:val="space"/>
      <w:lvlText w:val="（%1）"/>
      <w:lvlJc w:val="left"/>
    </w:lvl>
  </w:abstractNum>
  <w:abstractNum w:abstractNumId="6">
    <w:nsid w:val="2AB095EA"/>
    <w:multiLevelType w:val="singleLevel"/>
    <w:tmpl w:val="2AB095EA"/>
    <w:lvl w:ilvl="0" w:tentative="0">
      <w:start w:val="1"/>
      <w:numFmt w:val="decimal"/>
      <w:suff w:val="space"/>
      <w:lvlText w:val="（%1）"/>
      <w:lvlJc w:val="left"/>
    </w:lvl>
  </w:abstractNum>
  <w:abstractNum w:abstractNumId="7">
    <w:nsid w:val="3EBE4698"/>
    <w:multiLevelType w:val="singleLevel"/>
    <w:tmpl w:val="3EBE4698"/>
    <w:lvl w:ilvl="0" w:tentative="0">
      <w:start w:val="2"/>
      <w:numFmt w:val="decimal"/>
      <w:suff w:val="space"/>
      <w:lvlText w:val="%1."/>
      <w:lvlJc w:val="left"/>
    </w:lvl>
  </w:abstractNum>
  <w:abstractNum w:abstractNumId="8">
    <w:nsid w:val="40661AA4"/>
    <w:multiLevelType w:val="singleLevel"/>
    <w:tmpl w:val="40661AA4"/>
    <w:lvl w:ilvl="0" w:tentative="0">
      <w:start w:val="1"/>
      <w:numFmt w:val="decimal"/>
      <w:suff w:val="space"/>
      <w:lvlText w:val="%1."/>
      <w:lvlJc w:val="left"/>
    </w:lvl>
  </w:abstractNum>
  <w:abstractNum w:abstractNumId="9">
    <w:nsid w:val="624C7153"/>
    <w:multiLevelType w:val="singleLevel"/>
    <w:tmpl w:val="624C7153"/>
    <w:lvl w:ilvl="0" w:tentative="0">
      <w:start w:val="1"/>
      <w:numFmt w:val="decimal"/>
      <w:suff w:val="space"/>
      <w:lvlText w:val="（%1）"/>
      <w:lvlJc w:val="left"/>
    </w:lvl>
  </w:abstractNum>
  <w:abstractNum w:abstractNumId="10">
    <w:nsid w:val="687F8BA0"/>
    <w:multiLevelType w:val="singleLevel"/>
    <w:tmpl w:val="687F8BA0"/>
    <w:lvl w:ilvl="0" w:tentative="0">
      <w:start w:val="1"/>
      <w:numFmt w:val="decimal"/>
      <w:suff w:val="space"/>
      <w:lvlText w:val="（%1）"/>
      <w:lvlJc w:val="left"/>
    </w:lvl>
  </w:abstractNum>
  <w:abstractNum w:abstractNumId="11">
    <w:nsid w:val="6BEBD072"/>
    <w:multiLevelType w:val="singleLevel"/>
    <w:tmpl w:val="6BEBD072"/>
    <w:lvl w:ilvl="0" w:tentative="0">
      <w:start w:val="1"/>
      <w:numFmt w:val="chineseCounting"/>
      <w:suff w:val="nothing"/>
      <w:lvlText w:val="%1、"/>
      <w:lvlJc w:val="left"/>
      <w:rPr>
        <w:rFonts w:hint="eastAsia"/>
      </w:rPr>
    </w:lvl>
  </w:abstractNum>
  <w:abstractNum w:abstractNumId="12">
    <w:nsid w:val="70D671A9"/>
    <w:multiLevelType w:val="singleLevel"/>
    <w:tmpl w:val="70D671A9"/>
    <w:lvl w:ilvl="0" w:tentative="0">
      <w:start w:val="1"/>
      <w:numFmt w:val="decimal"/>
      <w:suff w:val="space"/>
      <w:lvlText w:val="%1."/>
      <w:lvlJc w:val="left"/>
    </w:lvl>
  </w:abstractNum>
  <w:num w:numId="1">
    <w:abstractNumId w:val="11"/>
  </w:num>
  <w:num w:numId="2">
    <w:abstractNumId w:val="4"/>
  </w:num>
  <w:num w:numId="3">
    <w:abstractNumId w:val="0"/>
  </w:num>
  <w:num w:numId="4">
    <w:abstractNumId w:val="2"/>
  </w:num>
  <w:num w:numId="5">
    <w:abstractNumId w:val="5"/>
  </w:num>
  <w:num w:numId="6">
    <w:abstractNumId w:val="8"/>
  </w:num>
  <w:num w:numId="7">
    <w:abstractNumId w:val="9"/>
  </w:num>
  <w:num w:numId="8">
    <w:abstractNumId w:val="6"/>
  </w:num>
  <w:num w:numId="9">
    <w:abstractNumId w:val="7"/>
  </w:num>
  <w:num w:numId="10">
    <w:abstractNumId w:val="1"/>
  </w:num>
  <w:num w:numId="11">
    <w:abstractNumId w:val="10"/>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AAD"/>
    <w:rsid w:val="000059DD"/>
    <w:rsid w:val="00025D0A"/>
    <w:rsid w:val="00027288"/>
    <w:rsid w:val="000419CD"/>
    <w:rsid w:val="00053785"/>
    <w:rsid w:val="00055BB0"/>
    <w:rsid w:val="000625AD"/>
    <w:rsid w:val="00062855"/>
    <w:rsid w:val="00077E23"/>
    <w:rsid w:val="00077F38"/>
    <w:rsid w:val="00082806"/>
    <w:rsid w:val="00083464"/>
    <w:rsid w:val="00087C0B"/>
    <w:rsid w:val="000D60BA"/>
    <w:rsid w:val="000F6541"/>
    <w:rsid w:val="000F6B35"/>
    <w:rsid w:val="00103DC5"/>
    <w:rsid w:val="001231DD"/>
    <w:rsid w:val="00146C54"/>
    <w:rsid w:val="00154026"/>
    <w:rsid w:val="001656F3"/>
    <w:rsid w:val="0017057C"/>
    <w:rsid w:val="00172820"/>
    <w:rsid w:val="00176AB9"/>
    <w:rsid w:val="001827CD"/>
    <w:rsid w:val="001833EB"/>
    <w:rsid w:val="0019558F"/>
    <w:rsid w:val="001B417E"/>
    <w:rsid w:val="001B4625"/>
    <w:rsid w:val="001C76E2"/>
    <w:rsid w:val="001D415C"/>
    <w:rsid w:val="001D49E0"/>
    <w:rsid w:val="001D7265"/>
    <w:rsid w:val="001E2DF8"/>
    <w:rsid w:val="001F58E9"/>
    <w:rsid w:val="00210BA0"/>
    <w:rsid w:val="00211E65"/>
    <w:rsid w:val="002122CE"/>
    <w:rsid w:val="002135C4"/>
    <w:rsid w:val="00213C0F"/>
    <w:rsid w:val="002365FF"/>
    <w:rsid w:val="00243A97"/>
    <w:rsid w:val="002447CA"/>
    <w:rsid w:val="002475F6"/>
    <w:rsid w:val="002501B4"/>
    <w:rsid w:val="00254B26"/>
    <w:rsid w:val="0026651C"/>
    <w:rsid w:val="00266D5B"/>
    <w:rsid w:val="00275228"/>
    <w:rsid w:val="00282737"/>
    <w:rsid w:val="00291D38"/>
    <w:rsid w:val="002A63CA"/>
    <w:rsid w:val="002B5032"/>
    <w:rsid w:val="002C0FAA"/>
    <w:rsid w:val="002D0232"/>
    <w:rsid w:val="00304611"/>
    <w:rsid w:val="003423FE"/>
    <w:rsid w:val="003425A9"/>
    <w:rsid w:val="00352A79"/>
    <w:rsid w:val="0037226F"/>
    <w:rsid w:val="00375D26"/>
    <w:rsid w:val="0039365C"/>
    <w:rsid w:val="003B2C66"/>
    <w:rsid w:val="003D41F3"/>
    <w:rsid w:val="003E269F"/>
    <w:rsid w:val="00403A74"/>
    <w:rsid w:val="00413753"/>
    <w:rsid w:val="00416040"/>
    <w:rsid w:val="0042308E"/>
    <w:rsid w:val="0043243F"/>
    <w:rsid w:val="0043736F"/>
    <w:rsid w:val="00440E24"/>
    <w:rsid w:val="0047012D"/>
    <w:rsid w:val="004C36C3"/>
    <w:rsid w:val="004C577F"/>
    <w:rsid w:val="004F3793"/>
    <w:rsid w:val="00500943"/>
    <w:rsid w:val="0050583E"/>
    <w:rsid w:val="00511FCD"/>
    <w:rsid w:val="00516009"/>
    <w:rsid w:val="005179BB"/>
    <w:rsid w:val="00534FF6"/>
    <w:rsid w:val="00537B35"/>
    <w:rsid w:val="00547A6A"/>
    <w:rsid w:val="0055068F"/>
    <w:rsid w:val="00553D83"/>
    <w:rsid w:val="00565CE6"/>
    <w:rsid w:val="00570172"/>
    <w:rsid w:val="0058450A"/>
    <w:rsid w:val="005A2E24"/>
    <w:rsid w:val="005C182F"/>
    <w:rsid w:val="005D1FB6"/>
    <w:rsid w:val="005D67DC"/>
    <w:rsid w:val="005E3AFE"/>
    <w:rsid w:val="005E4EDE"/>
    <w:rsid w:val="005E5AAD"/>
    <w:rsid w:val="0060511D"/>
    <w:rsid w:val="006116AC"/>
    <w:rsid w:val="00613E04"/>
    <w:rsid w:val="00624DB1"/>
    <w:rsid w:val="00640CE4"/>
    <w:rsid w:val="00642161"/>
    <w:rsid w:val="00685FF6"/>
    <w:rsid w:val="00686B92"/>
    <w:rsid w:val="006B1AAE"/>
    <w:rsid w:val="006D3707"/>
    <w:rsid w:val="006E4078"/>
    <w:rsid w:val="0072088C"/>
    <w:rsid w:val="0072627D"/>
    <w:rsid w:val="00760A22"/>
    <w:rsid w:val="00776112"/>
    <w:rsid w:val="007826DF"/>
    <w:rsid w:val="00785794"/>
    <w:rsid w:val="00790935"/>
    <w:rsid w:val="007963F8"/>
    <w:rsid w:val="007B210B"/>
    <w:rsid w:val="007B65D3"/>
    <w:rsid w:val="007C0669"/>
    <w:rsid w:val="007C127F"/>
    <w:rsid w:val="007D0D09"/>
    <w:rsid w:val="007E37B8"/>
    <w:rsid w:val="00811429"/>
    <w:rsid w:val="008119DB"/>
    <w:rsid w:val="00824D4E"/>
    <w:rsid w:val="00826BDD"/>
    <w:rsid w:val="0084175F"/>
    <w:rsid w:val="00843146"/>
    <w:rsid w:val="00852677"/>
    <w:rsid w:val="00866846"/>
    <w:rsid w:val="00873D75"/>
    <w:rsid w:val="00875531"/>
    <w:rsid w:val="008A1F05"/>
    <w:rsid w:val="008A24E5"/>
    <w:rsid w:val="008A44D8"/>
    <w:rsid w:val="008C4611"/>
    <w:rsid w:val="008D79C9"/>
    <w:rsid w:val="008E3135"/>
    <w:rsid w:val="008E63B8"/>
    <w:rsid w:val="008F104E"/>
    <w:rsid w:val="00907E9E"/>
    <w:rsid w:val="00911A23"/>
    <w:rsid w:val="00912657"/>
    <w:rsid w:val="009167D5"/>
    <w:rsid w:val="009403F2"/>
    <w:rsid w:val="00943947"/>
    <w:rsid w:val="00943ABE"/>
    <w:rsid w:val="00951909"/>
    <w:rsid w:val="00952151"/>
    <w:rsid w:val="009555B3"/>
    <w:rsid w:val="00955B8A"/>
    <w:rsid w:val="009646F0"/>
    <w:rsid w:val="00965884"/>
    <w:rsid w:val="00970ACA"/>
    <w:rsid w:val="009715CC"/>
    <w:rsid w:val="00972B63"/>
    <w:rsid w:val="009969BE"/>
    <w:rsid w:val="009A6BC9"/>
    <w:rsid w:val="009C5344"/>
    <w:rsid w:val="009D4E2A"/>
    <w:rsid w:val="009D547B"/>
    <w:rsid w:val="009E73B6"/>
    <w:rsid w:val="009F78E7"/>
    <w:rsid w:val="00A04DFC"/>
    <w:rsid w:val="00A076F5"/>
    <w:rsid w:val="00A22833"/>
    <w:rsid w:val="00A275B7"/>
    <w:rsid w:val="00A3767A"/>
    <w:rsid w:val="00A40D2C"/>
    <w:rsid w:val="00A55BE6"/>
    <w:rsid w:val="00A62F02"/>
    <w:rsid w:val="00A67B02"/>
    <w:rsid w:val="00AB3F9B"/>
    <w:rsid w:val="00AC43DD"/>
    <w:rsid w:val="00AE7E0F"/>
    <w:rsid w:val="00B01468"/>
    <w:rsid w:val="00B108AA"/>
    <w:rsid w:val="00B1467C"/>
    <w:rsid w:val="00B24258"/>
    <w:rsid w:val="00B26BBC"/>
    <w:rsid w:val="00B46E34"/>
    <w:rsid w:val="00B504A1"/>
    <w:rsid w:val="00B50E9E"/>
    <w:rsid w:val="00B511D9"/>
    <w:rsid w:val="00B65073"/>
    <w:rsid w:val="00B664DA"/>
    <w:rsid w:val="00BC3DE2"/>
    <w:rsid w:val="00BF0B2C"/>
    <w:rsid w:val="00BF128E"/>
    <w:rsid w:val="00BF39AA"/>
    <w:rsid w:val="00BF4BC1"/>
    <w:rsid w:val="00BF6464"/>
    <w:rsid w:val="00C02D44"/>
    <w:rsid w:val="00C20F4F"/>
    <w:rsid w:val="00C55835"/>
    <w:rsid w:val="00C841B8"/>
    <w:rsid w:val="00C954B1"/>
    <w:rsid w:val="00CA0483"/>
    <w:rsid w:val="00CA0588"/>
    <w:rsid w:val="00CB3AB5"/>
    <w:rsid w:val="00CB5FC7"/>
    <w:rsid w:val="00CE26CB"/>
    <w:rsid w:val="00CE7674"/>
    <w:rsid w:val="00CF07BC"/>
    <w:rsid w:val="00CF6C3A"/>
    <w:rsid w:val="00D014D8"/>
    <w:rsid w:val="00D21B75"/>
    <w:rsid w:val="00D2230F"/>
    <w:rsid w:val="00D276A2"/>
    <w:rsid w:val="00D42F96"/>
    <w:rsid w:val="00D61BE9"/>
    <w:rsid w:val="00D7072D"/>
    <w:rsid w:val="00D80C17"/>
    <w:rsid w:val="00D971EA"/>
    <w:rsid w:val="00D974BF"/>
    <w:rsid w:val="00DA5B61"/>
    <w:rsid w:val="00DF2F37"/>
    <w:rsid w:val="00E001E1"/>
    <w:rsid w:val="00E014EC"/>
    <w:rsid w:val="00E03641"/>
    <w:rsid w:val="00E231BA"/>
    <w:rsid w:val="00E33AE7"/>
    <w:rsid w:val="00E34A0A"/>
    <w:rsid w:val="00E41CEC"/>
    <w:rsid w:val="00E55581"/>
    <w:rsid w:val="00E82D59"/>
    <w:rsid w:val="00EA34A4"/>
    <w:rsid w:val="00ED131B"/>
    <w:rsid w:val="00ED1B88"/>
    <w:rsid w:val="00EF3DD0"/>
    <w:rsid w:val="00EF777C"/>
    <w:rsid w:val="00F0600F"/>
    <w:rsid w:val="00F33769"/>
    <w:rsid w:val="00F33B27"/>
    <w:rsid w:val="00F51A27"/>
    <w:rsid w:val="00F5739D"/>
    <w:rsid w:val="00F71AB3"/>
    <w:rsid w:val="00F761A3"/>
    <w:rsid w:val="00F8286C"/>
    <w:rsid w:val="00F91B9B"/>
    <w:rsid w:val="00F945F7"/>
    <w:rsid w:val="00FA0B4C"/>
    <w:rsid w:val="00FC0226"/>
    <w:rsid w:val="00FC4451"/>
    <w:rsid w:val="00FD50CF"/>
    <w:rsid w:val="00FE3B25"/>
    <w:rsid w:val="00FE5CA0"/>
    <w:rsid w:val="00FF4387"/>
    <w:rsid w:val="0312727F"/>
    <w:rsid w:val="053135A2"/>
    <w:rsid w:val="058D507E"/>
    <w:rsid w:val="08B03266"/>
    <w:rsid w:val="08BD74BE"/>
    <w:rsid w:val="0EE23FE3"/>
    <w:rsid w:val="0F6B2780"/>
    <w:rsid w:val="1016743A"/>
    <w:rsid w:val="143A631F"/>
    <w:rsid w:val="18F73AE5"/>
    <w:rsid w:val="1D1D4BA4"/>
    <w:rsid w:val="1E195D87"/>
    <w:rsid w:val="1E541FE3"/>
    <w:rsid w:val="20767852"/>
    <w:rsid w:val="2702619C"/>
    <w:rsid w:val="27C52747"/>
    <w:rsid w:val="28B7227D"/>
    <w:rsid w:val="28E649F4"/>
    <w:rsid w:val="29AA5CD7"/>
    <w:rsid w:val="3240706C"/>
    <w:rsid w:val="33F22512"/>
    <w:rsid w:val="392D1185"/>
    <w:rsid w:val="39C63C25"/>
    <w:rsid w:val="3D3A4113"/>
    <w:rsid w:val="3EAA423A"/>
    <w:rsid w:val="432A0FFC"/>
    <w:rsid w:val="49BE234E"/>
    <w:rsid w:val="49E74C5A"/>
    <w:rsid w:val="4D5B772B"/>
    <w:rsid w:val="51B443FC"/>
    <w:rsid w:val="521570D9"/>
    <w:rsid w:val="53B07480"/>
    <w:rsid w:val="53B22CFF"/>
    <w:rsid w:val="550D2E84"/>
    <w:rsid w:val="556F3B3D"/>
    <w:rsid w:val="58277444"/>
    <w:rsid w:val="59AA6CA6"/>
    <w:rsid w:val="62E1577C"/>
    <w:rsid w:val="67A40AF5"/>
    <w:rsid w:val="699D54C3"/>
    <w:rsid w:val="6E6572A6"/>
    <w:rsid w:val="73212C9C"/>
    <w:rsid w:val="740D234F"/>
    <w:rsid w:val="7622642B"/>
    <w:rsid w:val="78261BB2"/>
    <w:rsid w:val="78AB6764"/>
    <w:rsid w:val="7C463001"/>
    <w:rsid w:val="7C7455A9"/>
    <w:rsid w:val="7CA86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iPriority="0" w:semiHidden="0" w:name="header"/>
    <w:lsdException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9"/>
    <w:pPr>
      <w:keepNext/>
      <w:keepLines/>
      <w:spacing w:line="416" w:lineRule="auto"/>
      <w:outlineLvl w:val="2"/>
    </w:pPr>
    <w:rPr>
      <w:rFonts w:eastAsia="黑体"/>
      <w:b/>
      <w:bCs/>
      <w:sz w:val="28"/>
      <w:szCs w:val="32"/>
    </w:rPr>
  </w:style>
  <w:style w:type="paragraph" w:styleId="3">
    <w:name w:val="heading 4"/>
    <w:basedOn w:val="1"/>
    <w:next w:val="1"/>
    <w:unhideWhenUsed/>
    <w:qFormat/>
    <w:uiPriority w:val="9"/>
    <w:pPr>
      <w:keepNext/>
      <w:keepLines/>
      <w:spacing w:line="360" w:lineRule="auto"/>
      <w:outlineLvl w:val="3"/>
    </w:pPr>
    <w:rPr>
      <w:rFonts w:eastAsia="仿宋" w:asciiTheme="majorHAnsi" w:hAnsiTheme="majorHAnsi" w:cstheme="majorBidi"/>
      <w:b/>
      <w:bCs/>
      <w:sz w:val="24"/>
      <w:szCs w:val="28"/>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3"/>
    <w:qFormat/>
    <w:uiPriority w:val="0"/>
    <w:rPr>
      <w:sz w:val="18"/>
      <w:szCs w:val="18"/>
    </w:rPr>
  </w:style>
  <w:style w:type="paragraph" w:styleId="5">
    <w:name w:val="footer"/>
    <w:basedOn w:val="1"/>
    <w:link w:val="15"/>
    <w:unhideWhenUsed/>
    <w:uiPriority w:val="0"/>
    <w:pPr>
      <w:tabs>
        <w:tab w:val="center" w:pos="4153"/>
        <w:tab w:val="right" w:pos="8306"/>
      </w:tabs>
      <w:snapToGrid w:val="0"/>
      <w:jc w:val="left"/>
    </w:pPr>
    <w:rPr>
      <w:sz w:val="18"/>
      <w:szCs w:val="18"/>
    </w:rPr>
  </w:style>
  <w:style w:type="paragraph" w:styleId="6">
    <w:name w:val="header"/>
    <w:basedOn w:val="1"/>
    <w:link w:val="14"/>
    <w:unhideWhenUsed/>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page number"/>
    <w:basedOn w:val="9"/>
    <w:semiHidden/>
    <w:unhideWhenUsed/>
    <w:qFormat/>
    <w:uiPriority w:val="0"/>
  </w:style>
  <w:style w:type="character" w:styleId="11">
    <w:name w:val="Hyperlink"/>
    <w:basedOn w:val="9"/>
    <w:semiHidden/>
    <w:unhideWhenUsed/>
    <w:qFormat/>
    <w:uiPriority w:val="0"/>
    <w:rPr>
      <w:color w:val="0000FF"/>
      <w:u w:val="single"/>
    </w:rPr>
  </w:style>
  <w:style w:type="paragraph" w:styleId="12">
    <w:name w:val="List Paragraph"/>
    <w:basedOn w:val="1"/>
    <w:qFormat/>
    <w:uiPriority w:val="34"/>
    <w:pPr>
      <w:ind w:firstLine="420" w:firstLineChars="200"/>
    </w:pPr>
    <w:rPr>
      <w:szCs w:val="22"/>
    </w:rPr>
  </w:style>
  <w:style w:type="character" w:customStyle="1" w:styleId="13">
    <w:name w:val="批注框文本 字符"/>
    <w:basedOn w:val="9"/>
    <w:link w:val="4"/>
    <w:qFormat/>
    <w:uiPriority w:val="0"/>
    <w:rPr>
      <w:kern w:val="2"/>
      <w:sz w:val="18"/>
      <w:szCs w:val="18"/>
    </w:rPr>
  </w:style>
  <w:style w:type="character" w:customStyle="1" w:styleId="14">
    <w:name w:val="页眉 字符"/>
    <w:basedOn w:val="9"/>
    <w:link w:val="6"/>
    <w:qFormat/>
    <w:uiPriority w:val="0"/>
    <w:rPr>
      <w:kern w:val="2"/>
      <w:sz w:val="18"/>
      <w:szCs w:val="18"/>
    </w:rPr>
  </w:style>
  <w:style w:type="character" w:customStyle="1" w:styleId="15">
    <w:name w:val="页脚 字符"/>
    <w:basedOn w:val="9"/>
    <w:link w:val="5"/>
    <w:qFormat/>
    <w:uiPriority w:val="0"/>
    <w:rPr>
      <w:kern w:val="2"/>
      <w:sz w:val="18"/>
      <w:szCs w:val="18"/>
    </w:rPr>
  </w:style>
  <w:style w:type="character" w:styleId="16">
    <w:name w:val="Placeholder Text"/>
    <w:basedOn w:val="9"/>
    <w:semiHidden/>
    <w:qFormat/>
    <w:uiPriority w:val="99"/>
    <w:rPr>
      <w:color w:val="808080"/>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0.bin"/><Relationship Id="rId98" Type="http://schemas.openxmlformats.org/officeDocument/2006/relationships/image" Target="media/image53.wmf"/><Relationship Id="rId97" Type="http://schemas.openxmlformats.org/officeDocument/2006/relationships/oleObject" Target="embeddings/oleObject39.bin"/><Relationship Id="rId96" Type="http://schemas.openxmlformats.org/officeDocument/2006/relationships/image" Target="media/image52.wmf"/><Relationship Id="rId95" Type="http://schemas.openxmlformats.org/officeDocument/2006/relationships/oleObject" Target="embeddings/oleObject38.bin"/><Relationship Id="rId94" Type="http://schemas.openxmlformats.org/officeDocument/2006/relationships/image" Target="media/image51.jpeg"/><Relationship Id="rId93" Type="http://schemas.openxmlformats.org/officeDocument/2006/relationships/image" Target="media/image50.jpeg"/><Relationship Id="rId92" Type="http://schemas.openxmlformats.org/officeDocument/2006/relationships/oleObject" Target="embeddings/oleObject37.bin"/><Relationship Id="rId91" Type="http://schemas.openxmlformats.org/officeDocument/2006/relationships/oleObject" Target="embeddings/oleObject36.bin"/><Relationship Id="rId90" Type="http://schemas.openxmlformats.org/officeDocument/2006/relationships/oleObject" Target="embeddings/oleObject35.bin"/><Relationship Id="rId9" Type="http://schemas.openxmlformats.org/officeDocument/2006/relationships/image" Target="media/image2.jpeg"/><Relationship Id="rId89" Type="http://schemas.openxmlformats.org/officeDocument/2006/relationships/image" Target="media/image49.wmf"/><Relationship Id="rId88" Type="http://schemas.openxmlformats.org/officeDocument/2006/relationships/oleObject" Target="embeddings/oleObject34.bin"/><Relationship Id="rId87" Type="http://schemas.openxmlformats.org/officeDocument/2006/relationships/oleObject" Target="embeddings/oleObject33.bin"/><Relationship Id="rId86" Type="http://schemas.openxmlformats.org/officeDocument/2006/relationships/oleObject" Target="embeddings/oleObject32.bin"/><Relationship Id="rId85" Type="http://schemas.openxmlformats.org/officeDocument/2006/relationships/oleObject" Target="embeddings/oleObject31.bin"/><Relationship Id="rId84" Type="http://schemas.openxmlformats.org/officeDocument/2006/relationships/oleObject" Target="embeddings/oleObject30.bin"/><Relationship Id="rId83" Type="http://schemas.openxmlformats.org/officeDocument/2006/relationships/image" Target="media/image48.wmf"/><Relationship Id="rId82" Type="http://schemas.openxmlformats.org/officeDocument/2006/relationships/oleObject" Target="embeddings/oleObject29.bin"/><Relationship Id="rId81" Type="http://schemas.openxmlformats.org/officeDocument/2006/relationships/oleObject" Target="embeddings/oleObject28.bin"/><Relationship Id="rId80" Type="http://schemas.openxmlformats.org/officeDocument/2006/relationships/oleObject" Target="embeddings/oleObject27.bin"/><Relationship Id="rId8" Type="http://schemas.openxmlformats.org/officeDocument/2006/relationships/image" Target="media/image1.wmf"/><Relationship Id="rId79" Type="http://schemas.openxmlformats.org/officeDocument/2006/relationships/image" Target="media/image47.wmf"/><Relationship Id="rId78" Type="http://schemas.openxmlformats.org/officeDocument/2006/relationships/oleObject" Target="embeddings/oleObject26.bin"/><Relationship Id="rId77" Type="http://schemas.openxmlformats.org/officeDocument/2006/relationships/image" Target="media/image46.wmf"/><Relationship Id="rId76" Type="http://schemas.openxmlformats.org/officeDocument/2006/relationships/oleObject" Target="embeddings/oleObject25.bin"/><Relationship Id="rId75" Type="http://schemas.openxmlformats.org/officeDocument/2006/relationships/image" Target="media/image45.wmf"/><Relationship Id="rId74" Type="http://schemas.openxmlformats.org/officeDocument/2006/relationships/oleObject" Target="embeddings/oleObject24.bin"/><Relationship Id="rId73" Type="http://schemas.openxmlformats.org/officeDocument/2006/relationships/oleObject" Target="embeddings/oleObject23.bin"/><Relationship Id="rId72" Type="http://schemas.openxmlformats.org/officeDocument/2006/relationships/image" Target="media/image44.wmf"/><Relationship Id="rId71" Type="http://schemas.openxmlformats.org/officeDocument/2006/relationships/oleObject" Target="embeddings/oleObject22.bin"/><Relationship Id="rId70" Type="http://schemas.openxmlformats.org/officeDocument/2006/relationships/image" Target="media/image43.wmf"/><Relationship Id="rId7" Type="http://schemas.openxmlformats.org/officeDocument/2006/relationships/oleObject" Target="embeddings/oleObject1.bin"/><Relationship Id="rId69" Type="http://schemas.openxmlformats.org/officeDocument/2006/relationships/oleObject" Target="embeddings/oleObject21.bin"/><Relationship Id="rId68" Type="http://schemas.openxmlformats.org/officeDocument/2006/relationships/image" Target="media/image42.wmf"/><Relationship Id="rId67" Type="http://schemas.openxmlformats.org/officeDocument/2006/relationships/oleObject" Target="embeddings/oleObject20.bin"/><Relationship Id="rId66" Type="http://schemas.openxmlformats.org/officeDocument/2006/relationships/image" Target="media/image41.wmf"/><Relationship Id="rId65" Type="http://schemas.openxmlformats.org/officeDocument/2006/relationships/oleObject" Target="embeddings/oleObject19.bin"/><Relationship Id="rId64" Type="http://schemas.openxmlformats.org/officeDocument/2006/relationships/oleObject" Target="embeddings/oleObject18.bin"/><Relationship Id="rId63" Type="http://schemas.openxmlformats.org/officeDocument/2006/relationships/image" Target="media/image40.wmf"/><Relationship Id="rId62" Type="http://schemas.openxmlformats.org/officeDocument/2006/relationships/oleObject" Target="embeddings/oleObject17.bin"/><Relationship Id="rId61" Type="http://schemas.openxmlformats.org/officeDocument/2006/relationships/image" Target="media/image39.wmf"/><Relationship Id="rId60" Type="http://schemas.openxmlformats.org/officeDocument/2006/relationships/oleObject" Target="embeddings/oleObject16.bin"/><Relationship Id="rId6" Type="http://schemas.openxmlformats.org/officeDocument/2006/relationships/theme" Target="theme/theme1.xml"/><Relationship Id="rId59" Type="http://schemas.openxmlformats.org/officeDocument/2006/relationships/image" Target="media/image38.wmf"/><Relationship Id="rId58" Type="http://schemas.openxmlformats.org/officeDocument/2006/relationships/oleObject" Target="embeddings/oleObject15.bin"/><Relationship Id="rId57" Type="http://schemas.openxmlformats.org/officeDocument/2006/relationships/image" Target="media/image37.wmf"/><Relationship Id="rId56" Type="http://schemas.openxmlformats.org/officeDocument/2006/relationships/oleObject" Target="embeddings/oleObject14.bin"/><Relationship Id="rId55" Type="http://schemas.openxmlformats.org/officeDocument/2006/relationships/image" Target="media/image36.wmf"/><Relationship Id="rId54" Type="http://schemas.openxmlformats.org/officeDocument/2006/relationships/oleObject" Target="embeddings/oleObject13.bin"/><Relationship Id="rId53" Type="http://schemas.openxmlformats.org/officeDocument/2006/relationships/image" Target="media/image35.wmf"/><Relationship Id="rId52" Type="http://schemas.openxmlformats.org/officeDocument/2006/relationships/oleObject" Target="embeddings/oleObject12.bin"/><Relationship Id="rId51" Type="http://schemas.openxmlformats.org/officeDocument/2006/relationships/image" Target="media/image34.wmf"/><Relationship Id="rId50" Type="http://schemas.openxmlformats.org/officeDocument/2006/relationships/oleObject" Target="embeddings/oleObject11.bin"/><Relationship Id="rId5" Type="http://schemas.openxmlformats.org/officeDocument/2006/relationships/footer" Target="footer2.xml"/><Relationship Id="rId49" Type="http://schemas.openxmlformats.org/officeDocument/2006/relationships/image" Target="media/image33.wmf"/><Relationship Id="rId48" Type="http://schemas.openxmlformats.org/officeDocument/2006/relationships/oleObject" Target="embeddings/oleObject10.bin"/><Relationship Id="rId47" Type="http://schemas.openxmlformats.org/officeDocument/2006/relationships/image" Target="media/image32.jpeg"/><Relationship Id="rId46" Type="http://schemas.openxmlformats.org/officeDocument/2006/relationships/image" Target="media/image31.jpeg"/><Relationship Id="rId45" Type="http://schemas.openxmlformats.org/officeDocument/2006/relationships/image" Target="media/image30.jpeg"/><Relationship Id="rId44" Type="http://schemas.openxmlformats.org/officeDocument/2006/relationships/image" Target="media/image29.jpeg"/><Relationship Id="rId43" Type="http://schemas.openxmlformats.org/officeDocument/2006/relationships/image" Target="media/image28.jpeg"/><Relationship Id="rId42" Type="http://schemas.openxmlformats.org/officeDocument/2006/relationships/image" Target="media/image27.jpeg"/><Relationship Id="rId41" Type="http://schemas.openxmlformats.org/officeDocument/2006/relationships/image" Target="media/image26.jpeg"/><Relationship Id="rId40" Type="http://schemas.openxmlformats.org/officeDocument/2006/relationships/image" Target="media/image25.jpeg"/><Relationship Id="rId4" Type="http://schemas.openxmlformats.org/officeDocument/2006/relationships/footer" Target="footer1.xml"/><Relationship Id="rId39" Type="http://schemas.openxmlformats.org/officeDocument/2006/relationships/image" Target="media/image24.jpeg"/><Relationship Id="rId38" Type="http://schemas.openxmlformats.org/officeDocument/2006/relationships/image" Target="media/image23.jpeg"/><Relationship Id="rId37" Type="http://schemas.openxmlformats.org/officeDocument/2006/relationships/image" Target="media/image22.jpeg"/><Relationship Id="rId36" Type="http://schemas.openxmlformats.org/officeDocument/2006/relationships/image" Target="media/image21.jpeg"/><Relationship Id="rId35" Type="http://schemas.openxmlformats.org/officeDocument/2006/relationships/image" Target="media/image20.jpeg"/><Relationship Id="rId34" Type="http://schemas.openxmlformats.org/officeDocument/2006/relationships/image" Target="media/image19.jpeg"/><Relationship Id="rId33" Type="http://schemas.openxmlformats.org/officeDocument/2006/relationships/image" Target="media/image18.jpeg"/><Relationship Id="rId32" Type="http://schemas.openxmlformats.org/officeDocument/2006/relationships/image" Target="media/image17.jpeg"/><Relationship Id="rId31" Type="http://schemas.openxmlformats.org/officeDocument/2006/relationships/image" Target="media/image16.wmf"/><Relationship Id="rId30" Type="http://schemas.openxmlformats.org/officeDocument/2006/relationships/oleObject" Target="embeddings/oleObject9.bin"/><Relationship Id="rId3" Type="http://schemas.openxmlformats.org/officeDocument/2006/relationships/header" Target="header1.xml"/><Relationship Id="rId29" Type="http://schemas.openxmlformats.org/officeDocument/2006/relationships/image" Target="media/image15.jpeg"/><Relationship Id="rId28" Type="http://schemas.openxmlformats.org/officeDocument/2006/relationships/image" Target="media/image14.jpeg"/><Relationship Id="rId27" Type="http://schemas.openxmlformats.org/officeDocument/2006/relationships/image" Target="media/image13.jpeg"/><Relationship Id="rId26" Type="http://schemas.openxmlformats.org/officeDocument/2006/relationships/image" Target="media/image12.wmf"/><Relationship Id="rId25" Type="http://schemas.openxmlformats.org/officeDocument/2006/relationships/oleObject" Target="embeddings/oleObject8.bin"/><Relationship Id="rId24" Type="http://schemas.openxmlformats.org/officeDocument/2006/relationships/image" Target="media/image11.wmf"/><Relationship Id="rId23" Type="http://schemas.openxmlformats.org/officeDocument/2006/relationships/oleObject" Target="embeddings/oleObject7.bin"/><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7.jpeg"/><Relationship Id="rId17" Type="http://schemas.openxmlformats.org/officeDocument/2006/relationships/image" Target="media/image6.wmf"/><Relationship Id="rId16" Type="http://schemas.openxmlformats.org/officeDocument/2006/relationships/oleObject" Target="embeddings/oleObject5.bin"/><Relationship Id="rId15" Type="http://schemas.openxmlformats.org/officeDocument/2006/relationships/image" Target="media/image5.wmf"/><Relationship Id="rId14" Type="http://schemas.openxmlformats.org/officeDocument/2006/relationships/oleObject" Target="embeddings/oleObject4.bin"/><Relationship Id="rId13" Type="http://schemas.openxmlformats.org/officeDocument/2006/relationships/image" Target="media/image4.wmf"/><Relationship Id="rId12" Type="http://schemas.openxmlformats.org/officeDocument/2006/relationships/oleObject" Target="embeddings/oleObject3.bin"/><Relationship Id="rId11" Type="http://schemas.openxmlformats.org/officeDocument/2006/relationships/image" Target="media/image3.wmf"/><Relationship Id="rId106" Type="http://schemas.openxmlformats.org/officeDocument/2006/relationships/fontTable" Target="fontTable.xml"/><Relationship Id="rId105" Type="http://schemas.openxmlformats.org/officeDocument/2006/relationships/numbering" Target="numbering.xml"/><Relationship Id="rId104" Type="http://schemas.openxmlformats.org/officeDocument/2006/relationships/customXml" Target="../customXml/item1.xml"/><Relationship Id="rId103" Type="http://schemas.openxmlformats.org/officeDocument/2006/relationships/oleObject" Target="embeddings/oleObject42.bin"/><Relationship Id="rId102" Type="http://schemas.openxmlformats.org/officeDocument/2006/relationships/oleObject" Target="embeddings/oleObject41.bin"/><Relationship Id="rId101" Type="http://schemas.openxmlformats.org/officeDocument/2006/relationships/image" Target="media/image55.png"/><Relationship Id="rId100" Type="http://schemas.openxmlformats.org/officeDocument/2006/relationships/image" Target="media/image54.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70</Words>
  <Characters>399</Characters>
  <Lines>3</Lines>
  <Paragraphs>1</Paragraphs>
  <TotalTime>1</TotalTime>
  <ScaleCrop>false</ScaleCrop>
  <LinksUpToDate>false</LinksUpToDate>
  <CharactersWithSpaces>468</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2022-01-14T06:07:00Z</dcterms:created>
  <dc:creator>Administrator</dc:creator>
  <cp:lastModifiedBy>sl</cp:lastModifiedBy>
  <cp:lastPrinted>2022-01-14T06:07:00Z</cp:lastPrinted>
  <dcterms:modified xsi:type="dcterms:W3CDTF">2022-04-28T04:48:17Z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8225160E101343DEA21DB099B56B90D7</vt:lpwstr>
  </property>
</Properties>
</file>