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1"/>
        <w:ind w:left="113" w:right="0" w:firstLine="0"/>
        <w:jc w:val="left"/>
        <w:rPr>
          <w:b/>
          <w:sz w:val="32"/>
        </w:rPr>
      </w:pPr>
      <w:r>
        <w:pict>
          <v:shape id="_x0000_s1026" o:spid="_x0000_s1026" o:spt="202" type="#_x0000_t202" style="position:absolute;left:0pt;margin-left:56.85pt;margin-top:30.2pt;height:40.35pt;width:481.5pt;mso-position-horizontal-relative:page;mso-wrap-distance-bottom:0pt;mso-wrap-distance-top:0pt;z-index:-251627520;mso-width-relative:page;mso-height-relative:page;" filled="f" stroked="t" coordsize="21600,21600">
            <v:path/>
            <v:fill on="f" focussize="0,0"/>
            <v:stroke weight="0.398503937007874pt" color="#000000"/>
            <v:imagedata o:title=""/>
            <o:lock v:ext="edit"/>
            <v:textbox inset="0mm,0mm,0mm,0mm">
              <w:txbxContent>
                <w:p>
                  <w:pPr>
                    <w:spacing w:before="144" w:line="249" w:lineRule="auto"/>
                    <w:ind w:left="179" w:right="94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Note : Please ensure the data and the answers must be expressed by scientific notation and SI unit. The unit of length should be meter.</w:t>
                  </w:r>
                </w:p>
              </w:txbxContent>
            </v:textbox>
            <w10:wrap type="topAndBottom"/>
          </v:shape>
        </w:pict>
      </w:r>
      <w:r>
        <w:pict>
          <v:group id="_x0000_s1027" o:spid="_x0000_s1027" o:spt="203" style="position:absolute;left:0pt;margin-left:56.25pt;margin-top:84.5pt;height:531.45pt;width:482.3pt;mso-position-horizontal-relative:page;mso-wrap-distance-bottom:0pt;mso-wrap-distance-top:0pt;z-index:-251626496;mso-width-relative:page;mso-height-relative:page;" coordorigin="1126,1690" coordsize="9646,10629">
            <o:lock v:ext="edit"/>
            <v:line id="_x0000_s1028" o:spid="_x0000_s1028" o:spt="20" style="position:absolute;left:1134;top:2067;height:0;width:9638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29" o:spid="_x0000_s1029" o:spt="20" style="position:absolute;left:1138;top:2067;flip:y;height:10247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30" o:spid="_x0000_s1030" o:spt="20" style="position:absolute;left:10768;top:2067;flip:y;height:10247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031" o:spid="_x0000_s1031" o:spt="20" style="position:absolute;left:1134;top:12314;height:0;width:9638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shape id="_x0000_s1032" o:spid="_x0000_s1032" o:spt="202" type="#_x0000_t202" style="position:absolute;left:1125;top:1709;height:1227;width:948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Part A. Alignment of light path</w:t>
                    </w:r>
                  </w:p>
                  <w:p>
                    <w:pPr>
                      <w:spacing w:before="0" w:line="240" w:lineRule="auto"/>
                      <w:rPr>
                        <w:b/>
                        <w:sz w:val="40"/>
                      </w:rPr>
                    </w:pPr>
                  </w:p>
                  <w:p>
                    <w:pPr>
                      <w:spacing w:before="0" w:line="249" w:lineRule="auto"/>
                      <w:ind w:left="19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Please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design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light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path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so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that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laser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spot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hits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middle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reflective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area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cantilever beam.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Make</w:t>
                    </w:r>
                    <w:r>
                      <w:rPr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sure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laser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spot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can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stably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appear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near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origin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PSD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display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screen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and</w:t>
                    </w:r>
                    <w:r>
                      <w:rPr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draw</w:t>
                    </w:r>
                  </w:p>
                </w:txbxContent>
              </v:textbox>
            </v:shape>
            <v:shape id="_x0000_s1033" o:spid="_x0000_s1033" o:spt="202" type="#_x0000_t202" style="position:absolute;left:1321;top:2903;height:272;width:810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the relative position (coordinates and angles) of each component on the answer sheet.</w:t>
                    </w:r>
                  </w:p>
                </w:txbxContent>
              </v:textbox>
            </v:shape>
            <v:shape id="_x0000_s1034" o:spid="_x0000_s1034" o:spt="202" type="#_x0000_t202" style="position:absolute;left:1372;top:1690;height:1320;width:103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A.1 </w:t>
                    </w:r>
                    <w:r>
                      <w:rPr>
                        <w:rFonts w:ascii="Cambria"/>
                        <w:sz w:val="20"/>
                      </w:rPr>
                      <w:t>(0.6 pt)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line id="_x0000_s1035" o:spid="_x0000_s1035" o:spt="20" style="position:absolute;left:0pt;margin-left:56.65pt;margin-top:-0.05pt;height:0pt;width:481.85pt;mso-position-horizontal-relative:page;z-index:251691008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  <w:r>
        <w:rPr>
          <w:b/>
          <w:color w:val="0000B2"/>
          <w:w w:val="105"/>
          <w:sz w:val="32"/>
        </w:rPr>
        <w:t>Elasticity of cantilever</w:t>
      </w:r>
    </w:p>
    <w:p>
      <w:pPr>
        <w:pStyle w:val="4"/>
        <w:rPr>
          <w:b/>
          <w:sz w:val="18"/>
        </w:rPr>
      </w:pPr>
    </w:p>
    <w:p>
      <w:pPr>
        <w:spacing w:after="0"/>
        <w:rPr>
          <w:rFonts w:hint="eastAsia" w:eastAsia="宋体"/>
          <w:sz w:val="18"/>
          <w:lang w:eastAsia="zh-CN"/>
        </w:rPr>
        <w:sectPr>
          <w:headerReference r:id="rId5" w:type="default"/>
          <w:type w:val="continuous"/>
          <w:pgSz w:w="11910" w:h="16840"/>
          <w:pgMar w:top="2880" w:right="1020" w:bottom="280" w:left="1020" w:header="1262" w:footer="720" w:gutter="0"/>
          <w:pgNumType w:start="1"/>
          <w:cols w:space="720" w:num="1"/>
        </w:sectPr>
      </w:pPr>
      <w:r>
        <w:rPr>
          <w:rFonts w:hint="eastAsia" w:eastAsia="宋体"/>
          <w:sz w:val="18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1229995</wp:posOffset>
            </wp:positionV>
            <wp:extent cx="5071110" cy="2488565"/>
            <wp:effectExtent l="0" t="0" r="8890" b="635"/>
            <wp:wrapSquare wrapText="bothSides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0"/>
                    <a:srcRect t="5445" b="32526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spacing w:before="3"/>
        <w:rPr>
          <w:b/>
          <w:sz w:val="21"/>
        </w:rPr>
      </w:pPr>
    </w:p>
    <w:p>
      <w:pPr>
        <w:pStyle w:val="3"/>
        <w:spacing w:before="0"/>
        <w:ind w:left="352"/>
      </w:pPr>
      <w:r>
        <w:pict>
          <v:line id="_x0000_s1036" o:spid="_x0000_s1036" o:spt="20" style="position:absolute;left:0pt;margin-left:56.65pt;margin-top:-35.3pt;height:0pt;width:481.85pt;mso-position-horizontal-relative:page;z-index:251692032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  <w:r>
        <w:pict>
          <v:shape id="_x0000_s1037" o:spid="_x0000_s1037" style="position:absolute;left:0pt;margin-left:-15.3pt;margin-top:762.65pt;height:530.55pt;width:481.9pt;mso-position-horizontal-relative:page;z-index:251693056;mso-width-relative:page;mso-height-relative:page;" filled="f" stroked="t" coordorigin="-306,15253" coordsize="9638,10611" path="m1134,-145l10772,-145m1138,10466l1138,-145m10768,10466l10768,-145m1134,10466l10772,10466e">
            <v:path arrowok="t"/>
            <v:fill on="f" focussize="0,0"/>
            <v:stroke weight="0.398503937007874pt" color="#000000"/>
            <v:imagedata o:title=""/>
            <o:lock v:ext="edit"/>
          </v:shape>
        </w:pict>
      </w:r>
      <w:r>
        <w:pict>
          <v:shape id="_x0000_s1038" o:spid="_x0000_s1038" o:spt="202" type="#_x0000_t202" style="position:absolute;left:0pt;margin-left:523.75pt;margin-top:9.75pt;height:66pt;width:1.35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19"/>
                    <w:rPr>
                      <w:rFonts w:ascii="Cambria" w:eastAsia="Cambria"/>
                    </w:rPr>
                  </w:pPr>
                  <w:r>
                    <w:rPr>
                      <w:rFonts w:ascii="Cambria" w:eastAsia="Cambria"/>
                      <w:spacing w:val="-77"/>
                      <w:w w:val="85"/>
                    </w:rPr>
                    <w:t>𝑑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86.6pt;margin-top:-26.05pt;height:66pt;width:32.5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19"/>
                    <w:rPr>
                      <w:rFonts w:ascii="Cambria"/>
                    </w:rPr>
                  </w:pPr>
                  <w:r>
                    <w:rPr>
                      <w:rFonts w:ascii="Cambria"/>
                    </w:rPr>
                    <w:t>(0.8 pt)</w:t>
                  </w:r>
                </w:p>
              </w:txbxContent>
            </v:textbox>
          </v:shape>
        </w:pict>
      </w:r>
      <w:r>
        <w:t>A.2</w:t>
      </w:r>
    </w:p>
    <w:p>
      <w:pPr>
        <w:pStyle w:val="4"/>
        <w:spacing w:before="10" w:line="249" w:lineRule="auto"/>
        <w:ind w:left="301" w:right="298"/>
      </w:pP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cantilever</w:t>
      </w:r>
      <w:r>
        <w:rPr>
          <w:spacing w:val="-5"/>
          <w:w w:val="110"/>
        </w:rPr>
        <w:t xml:space="preserve"> </w:t>
      </w:r>
      <w:r>
        <w:rPr>
          <w:w w:val="110"/>
        </w:rPr>
        <w:t>beam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disturbed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device</w:t>
      </w:r>
      <w:r>
        <w:rPr>
          <w:spacing w:val="-5"/>
          <w:w w:val="110"/>
        </w:rPr>
        <w:t xml:space="preserve"> </w:t>
      </w:r>
      <w:r>
        <w:rPr>
          <w:w w:val="110"/>
        </w:rPr>
        <w:t>turned</w:t>
      </w:r>
      <w:r>
        <w:rPr>
          <w:spacing w:val="-5"/>
          <w:w w:val="110"/>
        </w:rPr>
        <w:t xml:space="preserve"> </w:t>
      </w:r>
      <w:r>
        <w:rPr>
          <w:w w:val="110"/>
        </w:rPr>
        <w:t>on,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take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to reach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stable</w:t>
      </w:r>
      <w:r>
        <w:rPr>
          <w:spacing w:val="-15"/>
          <w:w w:val="110"/>
        </w:rPr>
        <w:t xml:space="preserve"> </w:t>
      </w:r>
      <w:r>
        <w:rPr>
          <w:w w:val="110"/>
        </w:rPr>
        <w:t>state.</w:t>
      </w:r>
      <w:r>
        <w:rPr>
          <w:spacing w:val="3"/>
          <w:w w:val="110"/>
        </w:rPr>
        <w:t xml:space="preserve"> </w:t>
      </w:r>
      <w:r>
        <w:rPr>
          <w:w w:val="110"/>
        </w:rPr>
        <w:t>After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instrument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turned</w:t>
      </w:r>
      <w:r>
        <w:rPr>
          <w:spacing w:val="-15"/>
          <w:w w:val="110"/>
        </w:rPr>
        <w:t xml:space="preserve"> </w:t>
      </w:r>
      <w:r>
        <w:rPr>
          <w:w w:val="110"/>
        </w:rPr>
        <w:t>on,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figure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position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light</w:t>
      </w:r>
      <w:r>
        <w:rPr>
          <w:spacing w:val="-15"/>
          <w:w w:val="110"/>
        </w:rPr>
        <w:t xml:space="preserve"> </w:t>
      </w:r>
      <w:r>
        <w:rPr>
          <w:w w:val="110"/>
        </w:rPr>
        <w:t>spot</w:t>
      </w:r>
      <w:r>
        <w:rPr>
          <w:spacing w:val="-14"/>
          <w:w w:val="110"/>
        </w:rPr>
        <w:t xml:space="preserve"> </w:t>
      </w:r>
      <w:r>
        <w:rPr>
          <w:w w:val="110"/>
        </w:rPr>
        <w:t>on the</w:t>
      </w:r>
      <w:r>
        <w:rPr>
          <w:spacing w:val="-18"/>
          <w:w w:val="110"/>
        </w:rPr>
        <w:t xml:space="preserve"> </w:t>
      </w:r>
      <w:r>
        <w:rPr>
          <w:w w:val="110"/>
        </w:rPr>
        <w:t>PSD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time</w:t>
      </w:r>
      <w:r>
        <w:rPr>
          <w:spacing w:val="-17"/>
          <w:w w:val="110"/>
        </w:rPr>
        <w:t xml:space="preserve"> </w:t>
      </w:r>
      <w:r>
        <w:rPr>
          <w:w w:val="110"/>
        </w:rPr>
        <w:t>will</w:t>
      </w:r>
      <w:r>
        <w:rPr>
          <w:spacing w:val="-18"/>
          <w:w w:val="110"/>
        </w:rPr>
        <w:t xml:space="preserve"> </w:t>
      </w:r>
      <w:r>
        <w:rPr>
          <w:w w:val="110"/>
        </w:rPr>
        <w:t>be</w:t>
      </w:r>
      <w:r>
        <w:rPr>
          <w:spacing w:val="-17"/>
          <w:w w:val="110"/>
        </w:rPr>
        <w:t xml:space="preserve"> </w:t>
      </w:r>
      <w:r>
        <w:rPr>
          <w:w w:val="110"/>
        </w:rPr>
        <w:t>displayed</w:t>
      </w:r>
      <w:r>
        <w:rPr>
          <w:spacing w:val="-18"/>
          <w:w w:val="110"/>
        </w:rPr>
        <w:t xml:space="preserve"> </w:t>
      </w:r>
      <w:r>
        <w:rPr>
          <w:w w:val="110"/>
        </w:rPr>
        <w:t>at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bottom</w:t>
      </w:r>
      <w:r>
        <w:rPr>
          <w:spacing w:val="-18"/>
          <w:w w:val="110"/>
        </w:rPr>
        <w:t xml:space="preserve"> </w:t>
      </w:r>
      <w:r>
        <w:rPr>
          <w:w w:val="110"/>
        </w:rPr>
        <w:t>right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program.</w:t>
      </w:r>
      <w:r>
        <w:rPr>
          <w:spacing w:val="-2"/>
          <w:w w:val="110"/>
        </w:rPr>
        <w:t xml:space="preserve"> </w:t>
      </w:r>
      <w:r>
        <w:rPr>
          <w:w w:val="110"/>
        </w:rPr>
        <w:t>Please</w:t>
      </w:r>
      <w:r>
        <w:rPr>
          <w:spacing w:val="-18"/>
          <w:w w:val="110"/>
        </w:rPr>
        <w:t xml:space="preserve"> </w:t>
      </w:r>
      <w:r>
        <w:rPr>
          <w:w w:val="110"/>
        </w:rPr>
        <w:t>record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position of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light</w:t>
      </w:r>
      <w:r>
        <w:rPr>
          <w:spacing w:val="-28"/>
          <w:w w:val="110"/>
        </w:rPr>
        <w:t xml:space="preserve"> </w:t>
      </w:r>
      <w:r>
        <w:rPr>
          <w:w w:val="110"/>
        </w:rPr>
        <w:t>spot</w:t>
      </w:r>
      <w:r>
        <w:rPr>
          <w:spacing w:val="-28"/>
          <w:w w:val="110"/>
        </w:rPr>
        <w:t xml:space="preserve"> </w:t>
      </w:r>
      <w:r>
        <w:rPr>
          <w:w w:val="110"/>
        </w:rPr>
        <w:t>on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PSD</w:t>
      </w:r>
      <w:r>
        <w:rPr>
          <w:spacing w:val="-28"/>
          <w:w w:val="110"/>
        </w:rPr>
        <w:t xml:space="preserve"> </w:t>
      </w:r>
      <w:r>
        <w:rPr>
          <w:w w:val="110"/>
        </w:rPr>
        <w:t>every</w:t>
      </w:r>
      <w:r>
        <w:rPr>
          <w:spacing w:val="-28"/>
          <w:w w:val="110"/>
        </w:rPr>
        <w:t xml:space="preserve"> </w:t>
      </w:r>
      <w:r>
        <w:rPr>
          <w:w w:val="110"/>
        </w:rPr>
        <w:t>3</w:t>
      </w:r>
      <w:r>
        <w:rPr>
          <w:spacing w:val="-29"/>
          <w:w w:val="110"/>
        </w:rPr>
        <w:t xml:space="preserve"> </w:t>
      </w:r>
      <w:r>
        <w:rPr>
          <w:w w:val="110"/>
        </w:rPr>
        <w:t>seconds</w:t>
      </w:r>
      <w:r>
        <w:rPr>
          <w:spacing w:val="-28"/>
          <w:w w:val="110"/>
        </w:rPr>
        <w:t xml:space="preserve"> </w:t>
      </w:r>
      <w:r>
        <w:rPr>
          <w:w w:val="110"/>
        </w:rPr>
        <w:t>under</w:t>
      </w:r>
      <w:r>
        <w:rPr>
          <w:spacing w:val="-28"/>
          <w:w w:val="110"/>
        </w:rPr>
        <w:t xml:space="preserve"> </w:t>
      </w:r>
      <w:r>
        <w:rPr>
          <w:w w:val="110"/>
        </w:rPr>
        <w:t>external</w:t>
      </w:r>
      <w:r>
        <w:rPr>
          <w:spacing w:val="-28"/>
          <w:w w:val="110"/>
        </w:rPr>
        <w:t xml:space="preserve"> </w:t>
      </w:r>
      <w:r>
        <w:rPr>
          <w:w w:val="110"/>
        </w:rPr>
        <w:t>disturbance</w:t>
      </w:r>
      <w:r>
        <w:rPr>
          <w:spacing w:val="-28"/>
          <w:w w:val="110"/>
        </w:rPr>
        <w:t xml:space="preserve"> </w:t>
      </w:r>
      <w:r>
        <w:rPr>
          <w:w w:val="110"/>
        </w:rPr>
        <w:t>after</w:t>
      </w:r>
      <w:r>
        <w:rPr>
          <w:spacing w:val="-28"/>
          <w:w w:val="110"/>
        </w:rPr>
        <w:t xml:space="preserve"> </w:t>
      </w:r>
      <w:r>
        <w:rPr>
          <w:w w:val="110"/>
        </w:rPr>
        <w:t>pressing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"Record" button. Please record at least 40 data points, and then press the "Stop" button to stop</w:t>
      </w:r>
      <w:r>
        <w:rPr>
          <w:spacing w:val="-43"/>
          <w:w w:val="110"/>
        </w:rPr>
        <w:t xml:space="preserve"> </w:t>
      </w:r>
      <w:r>
        <w:rPr>
          <w:w w:val="110"/>
        </w:rPr>
        <w:t>capturing data.</w:t>
      </w:r>
    </w:p>
    <w:p>
      <w:pPr>
        <w:pStyle w:val="4"/>
      </w:pPr>
    </w:p>
    <w:p>
      <w:pPr>
        <w:pStyle w:val="4"/>
        <w:spacing w:before="7"/>
        <w:rPr>
          <w:sz w:val="22"/>
        </w:rPr>
      </w:pPr>
    </w:p>
    <w:tbl>
      <w:tblPr>
        <w:tblStyle w:val="5"/>
        <w:tblW w:w="0" w:type="auto"/>
        <w:tblInd w:w="3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1"/>
        <w:gridCol w:w="1660"/>
        <w:gridCol w:w="1475"/>
        <w:gridCol w:w="1660"/>
        <w:gridCol w:w="1475"/>
        <w:gridCol w:w="1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451" w:type="dxa"/>
            <w:tcBorders>
              <w:bottom w:val="double" w:color="000000" w:sz="0" w:space="0"/>
            </w:tcBorders>
          </w:tcPr>
          <w:p>
            <w:pPr>
              <w:pStyle w:val="10"/>
              <w:spacing w:before="146"/>
              <w:ind w:left="380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time (s)</w:t>
            </w:r>
          </w:p>
        </w:tc>
        <w:tc>
          <w:tcPr>
            <w:tcW w:w="1660" w:type="dxa"/>
            <w:tcBorders>
              <w:bottom w:val="double" w:color="000000" w:sz="0" w:space="0"/>
              <w:right w:val="double" w:color="000000" w:sz="0" w:space="0"/>
            </w:tcBorders>
          </w:tcPr>
          <w:p>
            <w:pPr>
              <w:pStyle w:val="10"/>
              <w:spacing w:before="143"/>
              <w:ind w:left="180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sz w:val="20"/>
              </w:rPr>
              <w:t xml:space="preserve">position </w:t>
            </w:r>
            <w:r>
              <w:rPr>
                <w:sz w:val="20"/>
              </w:rPr>
              <w:t xml:space="preserve">𝑑 </w:t>
            </w:r>
            <w:r>
              <w:rPr>
                <w:rFonts w:ascii="Arial" w:eastAsia="Arial"/>
                <w:sz w:val="20"/>
              </w:rPr>
              <w:t>(m)</w:t>
            </w:r>
          </w:p>
        </w:tc>
        <w:tc>
          <w:tcPr>
            <w:tcW w:w="1475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pStyle w:val="10"/>
              <w:spacing w:before="146"/>
              <w:ind w:left="394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time (s)</w:t>
            </w:r>
          </w:p>
        </w:tc>
        <w:tc>
          <w:tcPr>
            <w:tcW w:w="1660" w:type="dxa"/>
            <w:tcBorders>
              <w:bottom w:val="double" w:color="000000" w:sz="0" w:space="0"/>
              <w:right w:val="double" w:color="000000" w:sz="0" w:space="0"/>
            </w:tcBorders>
          </w:tcPr>
          <w:p>
            <w:pPr>
              <w:pStyle w:val="10"/>
              <w:spacing w:before="143"/>
              <w:ind w:left="180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sz w:val="20"/>
              </w:rPr>
              <w:t xml:space="preserve">position </w:t>
            </w:r>
            <w:r>
              <w:rPr>
                <w:sz w:val="20"/>
              </w:rPr>
              <w:t xml:space="preserve">𝑑 </w:t>
            </w:r>
            <w:r>
              <w:rPr>
                <w:rFonts w:ascii="Arial" w:eastAsia="Arial"/>
                <w:sz w:val="20"/>
              </w:rPr>
              <w:t>(m)</w:t>
            </w:r>
          </w:p>
        </w:tc>
        <w:tc>
          <w:tcPr>
            <w:tcW w:w="1475" w:type="dxa"/>
            <w:tcBorders>
              <w:left w:val="double" w:color="000000" w:sz="0" w:space="0"/>
              <w:bottom w:val="double" w:color="000000" w:sz="0" w:space="0"/>
            </w:tcBorders>
          </w:tcPr>
          <w:p>
            <w:pPr>
              <w:pStyle w:val="10"/>
              <w:spacing w:before="146"/>
              <w:ind w:left="395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time (s)</w:t>
            </w:r>
          </w:p>
        </w:tc>
        <w:tc>
          <w:tcPr>
            <w:tcW w:w="1636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181"/>
              <w:rPr>
                <w:rFonts w:ascii="Arial" w:eastAsia="Arial"/>
                <w:sz w:val="20"/>
              </w:rPr>
            </w:pPr>
            <w:r>
              <w:rPr>
                <w:rFonts w:ascii="Arial" w:eastAsia="Arial"/>
                <w:sz w:val="20"/>
              </w:rPr>
              <w:t xml:space="preserve">position </w:t>
            </w:r>
            <w:r>
              <w:rPr>
                <w:sz w:val="20"/>
              </w:rPr>
              <w:t xml:space="preserve">𝑑 </w:t>
            </w:r>
            <w:r>
              <w:rPr>
                <w:rFonts w:ascii="Arial" w:eastAsia="Arial"/>
                <w:sz w:val="20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451" w:type="dxa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60" w:type="dxa"/>
            <w:tcBorders>
              <w:top w:val="double" w:color="000000" w:sz="0" w:space="0"/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vertAlign w:val="superscrip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-5.21×10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top w:val="double" w:color="000000" w:sz="0" w:space="0"/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660" w:type="dxa"/>
            <w:tcBorders>
              <w:top w:val="double" w:color="000000" w:sz="0" w:space="0"/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-1.01×10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top w:val="double" w:color="000000" w:sz="0" w:space="0"/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1636" w:type="dxa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1.29×10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5.752×10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1.862×10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6.55×10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-2.385×10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vertAlign w:val="superscrip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-2.69×10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9.16×10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6.064×10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3.72×10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5.07×10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2.144×10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1.89×10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6.16×10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1.085×10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-3.29×10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5.13×10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2.510×10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5.13×10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8.21×10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-0.581×10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7.25×10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7.25×10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b/>
                <w:bCs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-1.14×10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-2.16×10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3.77×10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3.781×10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-3.54×10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-8.7×10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3.224×10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9.48×10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1.57×10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3.067×10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6.83×10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1.0×10</w:t>
            </w:r>
            <w:r>
              <w:rPr>
                <w:rFonts w:hint="eastAsia"/>
                <w:vertAlign w:val="superscript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-1.424×10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5.77×10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1.60×10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</w:p>
        </w:tc>
        <w:tc>
          <w:tcPr>
            <w:tcW w:w="1475" w:type="dxa"/>
            <w:tcBorders>
              <w:left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  <w:tcBorders>
              <w:right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475" w:type="dxa"/>
            <w:tcBorders>
              <w:lef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63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1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  <w:tcBorders>
              <w:right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</w:p>
        </w:tc>
        <w:tc>
          <w:tcPr>
            <w:tcW w:w="1475" w:type="dxa"/>
            <w:tcBorders>
              <w:left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  <w:tcBorders>
              <w:right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475" w:type="dxa"/>
            <w:tcBorders>
              <w:left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636" w:type="dxa"/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2880" w:right="1020" w:bottom="280" w:left="1020" w:header="1262" w:footer="0" w:gutter="0"/>
          <w:cols w:space="720" w:num="1"/>
        </w:sectPr>
      </w:pPr>
    </w:p>
    <w:p>
      <w:pPr>
        <w:pStyle w:val="4"/>
        <w:rPr>
          <w:rFonts w:ascii="Times New Roman"/>
        </w:rPr>
      </w:pPr>
      <w:r>
        <w:pict>
          <v:line id="_x0000_s1040" o:spid="_x0000_s1040" o:spt="20" style="position:absolute;left:0pt;margin-left:56.65pt;margin-top:143.95pt;height:0pt;width:481.85pt;mso-position-horizontal-relative:page;mso-position-vertical-relative:page;z-index:251695104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  <w:r>
        <w:pict>
          <v:group id="_x0000_s1041" o:spid="_x0000_s1041" o:spt="203" style="position:absolute;left:0pt;margin-left:56.65pt;margin-top:153.15pt;height:433.8pt;width:481.9pt;mso-position-horizontal-relative:page;mso-position-vertical-relative:page;z-index:-251640832;mso-width-relative:page;mso-height-relative:page;" coordorigin="1134,3064" coordsize="9638,8676">
            <o:lock v:ext="edit"/>
            <v:shape id="_x0000_s1042" o:spid="_x0000_s1042" style="position:absolute;left:-307;top:18838;height:8295;width:9638;" filled="f" stroked="t" coordorigin="-306,18839" coordsize="9638,8295" path="m1134,3441l10772,3441m1138,11735l1138,3441m10768,11735l10768,3441m1134,11735l10772,11735e">
              <v:path arrowok="t"/>
              <v:fill on="f" focussize="0,0"/>
              <v:stroke weight="0.398503937007874pt" color="#000000"/>
              <v:imagedata o:title=""/>
              <o:lock v:ext="edit"/>
            </v:shape>
            <v:shape id="_x0000_s1043" o:spid="_x0000_s1043" o:spt="202" type="#_x0000_t202" style="position:absolute;left:1321;top:3799;height:272;width:9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Please</w:t>
                    </w:r>
                    <w:r>
                      <w:rPr>
                        <w:spacing w:val="-2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use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0"/>
                      </w:rPr>
                      <w:t>stable</w:t>
                    </w:r>
                    <w:r>
                      <w:rPr>
                        <w:b/>
                        <w:spacing w:val="-2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0"/>
                      </w:rPr>
                      <w:t>segment</w:t>
                    </w:r>
                    <w:r>
                      <w:rPr>
                        <w:b/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of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data</w:t>
                    </w:r>
                    <w:r>
                      <w:rPr>
                        <w:spacing w:val="-2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obtained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by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0"/>
                      </w:rPr>
                      <w:t>A.2</w:t>
                    </w:r>
                    <w:r>
                      <w:rPr>
                        <w:b/>
                        <w:spacing w:val="-2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to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find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reference</w:t>
                    </w:r>
                    <w:r>
                      <w:rPr>
                        <w:spacing w:val="-2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value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of</w:t>
                    </w:r>
                    <w:r>
                      <w:rPr>
                        <w:spacing w:val="-2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measure-</w:t>
                    </w:r>
                  </w:p>
                </w:txbxContent>
              </v:textbox>
            </v:shape>
            <v:shape id="_x0000_s1044" o:spid="_x0000_s1044" o:spt="202" type="#_x0000_t202" style="position:absolute;left:1321;top:4038;height:272;width:80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ment</w:t>
                    </w:r>
                    <w:r>
                      <w:rPr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of</w:t>
                    </w:r>
                    <w:r>
                      <w:rPr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this</w:t>
                    </w:r>
                    <w:r>
                      <w:rPr>
                        <w:spacing w:val="-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cantilever</w:t>
                    </w:r>
                    <w:r>
                      <w:rPr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beam</w:t>
                    </w:r>
                    <w:r>
                      <w:rPr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under</w:t>
                    </w:r>
                    <w:r>
                      <w:rPr>
                        <w:spacing w:val="-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fluctuation</w:t>
                    </w:r>
                    <w:r>
                      <w:rPr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of</w:t>
                    </w:r>
                    <w:r>
                      <w:rPr>
                        <w:spacing w:val="-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experimental</w:t>
                    </w:r>
                    <w:r>
                      <w:rPr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environment.</w:t>
                    </w:r>
                    <w:r>
                      <w:rPr>
                        <w:spacing w:val="-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(</w:t>
                    </w:r>
                  </w:p>
                </w:txbxContent>
              </v:textbox>
            </v:shape>
            <v:shape id="_x0000_s1045" o:spid="_x0000_s1045" o:spt="202" type="#_x0000_t202" style="position:absolute;left:1321;top:3781;height:1320;width:15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age value of</w:t>
                    </w:r>
                    <w:r>
                      <w:rPr>
                        <w:b/>
                        <w:spacing w:val="-2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 w:eastAsia="Cambria"/>
                        <w:w w:val="105"/>
                        <w:sz w:val="20"/>
                      </w:rPr>
                      <w:t>𝑑</w:t>
                    </w:r>
                    <w:r>
                      <w:rPr>
                        <w:w w:val="105"/>
                        <w:sz w:val="20"/>
                      </w:rPr>
                      <w:t>).</w:t>
                    </w:r>
                  </w:p>
                </w:txbxContent>
              </v:textbox>
            </v:shape>
            <v:shape id="_x0000_s1046" o:spid="_x0000_s1046" o:spt="202" type="#_x0000_t202" style="position:absolute;left:1372;top:3063;height:1320;width:10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A.3 </w:t>
                    </w:r>
                    <w:r>
                      <w:rPr>
                        <w:rFonts w:ascii="Cambria"/>
                        <w:sz w:val="20"/>
                      </w:rPr>
                      <w:t>(1.0 pt)</w:t>
                    </w:r>
                  </w:p>
                </w:txbxContent>
              </v:textbox>
            </v:shape>
            <v:shape id="_x0000_s1047" o:spid="_x0000_s1047" o:spt="202" type="#_x0000_t202" style="position:absolute;left:9330;top:3542;height:1320;width:12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Cambria" w:eastAsia="Cambria"/>
                        <w:w w:val="105"/>
                        <w:sz w:val="20"/>
                      </w:rPr>
                      <w:t xml:space="preserve">𝑑 </w:t>
                    </w:r>
                    <w:r>
                      <w:rPr>
                        <w:b/>
                        <w:w w:val="105"/>
                        <w:sz w:val="20"/>
                      </w:rPr>
                      <w:t>is the</w:t>
                    </w:r>
                    <w:r>
                      <w:rPr>
                        <w:b/>
                        <w:spacing w:val="-2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0"/>
                      </w:rPr>
                      <w:t>aver-</w:t>
                    </w:r>
                  </w:p>
                </w:txbxContent>
              </v:textbox>
            </v:shape>
            <v:shape id="_x0000_s1048" o:spid="_x0000_s1048" o:spt="202" type="#_x0000_t202" style="position:absolute;left:1325;top:10703;height:845;width:9256;" filled="f" stroked="t" coordsize="21600,21600">
              <v:path/>
              <v:fill on="f" focussize="0,0"/>
              <v:stroke weight="0.398503937007874pt" color="#000000"/>
              <v:imagedata o:title=""/>
              <o:lock v:ext="edit"/>
              <v:textbox inset="0mm,0mm,0mm,0mm">
                <w:txbxContent>
                  <w:p>
                    <w:pPr>
                      <w:spacing w:before="231"/>
                      <w:ind w:left="17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reference value of measurement (with standard deviation):</w:t>
                    </w:r>
                    <w:r>
                      <w:rPr>
                        <w:rFonts w:hint="default" w:ascii="CIDFont" w:hAnsi="CIDFont" w:eastAsia="CIDFont" w:cs="CIDFont"/>
                        <w:color w:val="000000"/>
                        <w:kern w:val="0"/>
                        <w:position w:val="-6"/>
                        <w:sz w:val="22"/>
                        <w:szCs w:val="22"/>
                        <w:lang w:val="en-US" w:eastAsia="zh-CN" w:bidi="ar"/>
                      </w:rPr>
                      <w:object>
                        <v:shape id="_x0000_i1025" o:spt="75" type="#_x0000_t75" style="height:16pt;width:120pt;" o:ole="t" filled="f" o:preferrelative="t" stroked="f" coordsize="21600,21600">
                          <v:path/>
                          <v:fill on="f" focussize="0,0"/>
                          <v:stroke on="f"/>
                          <v:imagedata r:id="rId12" o:title=""/>
                          <o:lock v:ext="edit" aspectratio="t"/>
                          <w10:wrap type="none"/>
                          <w10:anchorlock/>
                        </v:shape>
                        <o:OLEObject Type="Embed" ProgID="Equation.KSEE3" ShapeID="_x0000_i1025" DrawAspect="Content" ObjectID="_1468075725" r:id="rId11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</v:group>
        </w:pict>
      </w: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spacing w:before="3" w:after="1"/>
        <w:rPr>
          <w:rFonts w:ascii="Times New Roman"/>
          <w:sz w:val="23"/>
        </w:rPr>
      </w:pPr>
    </w:p>
    <w:tbl>
      <w:tblPr>
        <w:tblStyle w:val="5"/>
        <w:tblW w:w="0" w:type="auto"/>
        <w:tblInd w:w="10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8"/>
        <w:gridCol w:w="1948"/>
        <w:gridCol w:w="1948"/>
        <w:gridCol w:w="19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948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722" w:right="715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𝑑 </w:t>
            </w:r>
            <w:r>
              <w:rPr>
                <w:rFonts w:ascii="Arial" w:eastAsia="Arial"/>
                <w:sz w:val="20"/>
              </w:rPr>
              <w:t>(m)</w:t>
            </w:r>
          </w:p>
        </w:tc>
        <w:tc>
          <w:tcPr>
            <w:tcW w:w="1948" w:type="dxa"/>
            <w:tcBorders>
              <w:bottom w:val="double" w:color="000000" w:sz="0" w:space="0"/>
            </w:tcBorders>
          </w:tcPr>
          <w:p>
            <w:pPr>
              <w:pStyle w:val="10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10"/>
              <w:spacing w:line="20" w:lineRule="exact"/>
              <w:ind w:left="73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s1049" o:spid="_x0000_s1049" o:spt="203" style="height:0.4pt;width:5.45pt;" coordsize="109,8">
                  <o:lock v:ext="edit"/>
                  <v:line id="_x0000_s1050" o:spid="_x0000_s1050" o:spt="20" style="position:absolute;left:0;top:4;height:0;width:108;" stroked="t" coordsize="21600,21600">
                    <v:path arrowok="t"/>
                    <v:fill focussize="0,0"/>
                    <v:stroke weight="0.398503937007874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pStyle w:val="10"/>
              <w:ind w:left="722" w:right="715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𝑑 </w:t>
            </w:r>
            <w:r>
              <w:rPr>
                <w:rFonts w:ascii="Arial" w:eastAsia="Arial"/>
                <w:sz w:val="20"/>
              </w:rPr>
              <w:t>(m)</w:t>
            </w:r>
          </w:p>
        </w:tc>
        <w:tc>
          <w:tcPr>
            <w:tcW w:w="1948" w:type="dxa"/>
            <w:tcBorders>
              <w:bottom w:val="double" w:color="000000" w:sz="0" w:space="0"/>
            </w:tcBorders>
          </w:tcPr>
          <w:p>
            <w:pPr>
              <w:pStyle w:val="10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10"/>
              <w:spacing w:line="20" w:lineRule="exact"/>
              <w:ind w:left="911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s1051" o:spid="_x0000_s1051" o:spt="203" style="height:0.4pt;width:5.45pt;" coordsize="109,8">
                  <o:lock v:ext="edit"/>
                  <v:line id="_x0000_s1052" o:spid="_x0000_s1052" o:spt="20" style="position:absolute;left:0;top:4;height:0;width:108;" stroked="t" coordsize="21600,21600">
                    <v:path arrowok="t"/>
                    <v:fill focussize="0,0"/>
                    <v:stroke weight="0.398503937007874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pStyle w:val="10"/>
              <w:ind w:left="563"/>
              <w:rPr>
                <w:rFonts w:ascii="Arial" w:hAnsi="Arial" w:eastAsia="Arial"/>
                <w:sz w:val="20"/>
              </w:rPr>
            </w:pPr>
            <w:r>
              <w:rPr>
                <w:w w:val="105"/>
                <w:sz w:val="20"/>
              </w:rPr>
              <w:t xml:space="preserve">𝑑 </w:t>
            </w:r>
            <w:r>
              <w:rPr>
                <w:w w:val="120"/>
                <w:sz w:val="20"/>
              </w:rPr>
              <w:t xml:space="preserve">− </w:t>
            </w:r>
            <w:r>
              <w:rPr>
                <w:w w:val="105"/>
                <w:sz w:val="20"/>
              </w:rPr>
              <w:t xml:space="preserve">𝑑 </w:t>
            </w:r>
            <w:r>
              <w:rPr>
                <w:rFonts w:ascii="Arial" w:hAnsi="Arial" w:eastAsia="Arial"/>
                <w:w w:val="105"/>
                <w:sz w:val="20"/>
              </w:rPr>
              <w:t>(m)</w:t>
            </w:r>
          </w:p>
        </w:tc>
        <w:tc>
          <w:tcPr>
            <w:tcW w:w="1948" w:type="dxa"/>
            <w:tcBorders>
              <w:bottom w:val="double" w:color="000000" w:sz="0" w:space="0"/>
            </w:tcBorders>
          </w:tcPr>
          <w:p>
            <w:pPr>
              <w:pStyle w:val="10"/>
              <w:spacing w:before="146" w:line="249" w:lineRule="auto"/>
              <w:ind w:left="540" w:firstLine="12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standard deviation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48" w:type="dxa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9.48×10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restart"/>
            <w:tcBorders>
              <w:top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6.222×10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3.26</w:t>
            </w: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  <w:bookmarkEnd w:id="0"/>
          </w:p>
        </w:tc>
        <w:tc>
          <w:tcPr>
            <w:tcW w:w="1948" w:type="dxa"/>
            <w:vMerge w:val="restart"/>
            <w:tcBorders>
              <w:top w:val="double" w:color="000000" w:sz="0" w:space="0"/>
            </w:tcBorders>
          </w:tcPr>
          <w:p>
            <w:pPr>
              <w:pStyle w:val="1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6.0×10</w:t>
            </w:r>
            <w:r>
              <w:rPr>
                <w:rFonts w:hint="eastAsia"/>
                <w:vertAlign w:val="superscript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6.83×10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6.1×10</w:t>
            </w:r>
            <w:r>
              <w:rPr>
                <w:rFonts w:hint="eastAsia"/>
                <w:vertAlign w:val="superscript"/>
                <w:lang w:val="en-US" w:eastAsia="zh-CN"/>
              </w:rPr>
              <w:t>-6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5.77×10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-4.5×10</w:t>
            </w:r>
            <w:r>
              <w:rPr>
                <w:rFonts w:hint="eastAsia"/>
                <w:vertAlign w:val="superscript"/>
                <w:lang w:val="en-US" w:eastAsia="zh-CN"/>
              </w:rPr>
              <w:t>-6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6.55×10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3.3×10</w:t>
            </w:r>
            <w:r>
              <w:rPr>
                <w:rFonts w:hint="eastAsia"/>
                <w:vertAlign w:val="superscript"/>
                <w:lang w:val="en-US" w:eastAsia="zh-CN"/>
              </w:rPr>
              <w:t>-6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9.16×10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2.94×10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5.07×10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-1.15×10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6.16×10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-6.2×10</w:t>
            </w:r>
            <w:r>
              <w:rPr>
                <w:rFonts w:hint="eastAsia"/>
                <w:vertAlign w:val="superscript"/>
                <w:lang w:val="en-US" w:eastAsia="zh-CN"/>
              </w:rPr>
              <w:t>-6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5.13×10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-1.09×10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8.21×10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1.99×10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7.25×10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8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2.50×10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19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spacing w:before="6"/>
        <w:rPr>
          <w:rFonts w:ascii="Times New Roman"/>
          <w:sz w:val="21"/>
        </w:rPr>
      </w:pPr>
      <w:r>
        <w:pict>
          <v:shape id="_x0000_s1053" o:spid="_x0000_s1053" o:spt="202" type="#_x0000_t202" style="position:absolute;left:0pt;margin-left:56.85pt;margin-top:14.55pt;height:52.3pt;width:481.5pt;mso-position-horizontal-relative:page;mso-wrap-distance-bottom:0pt;mso-wrap-distance-top:0pt;z-index:-251622400;mso-width-relative:page;mso-height-relative:page;" filled="f" stroked="t" coordsize="21600,21600">
            <v:path/>
            <v:fill on="f" focussize="0,0"/>
            <v:stroke weight="0.398503937007874pt" color="#000000"/>
            <v:imagedata o:title=""/>
            <o:lock v:ext="edit"/>
            <v:textbox inset="0mm,0mm,0mm,0mm">
              <w:txbxContent>
                <w:p>
                  <w:pPr>
                    <w:spacing w:before="144" w:line="249" w:lineRule="auto"/>
                    <w:ind w:left="179" w:right="94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10"/>
                      <w:sz w:val="20"/>
                    </w:rPr>
                    <w:t>Note</w:t>
                  </w:r>
                  <w:r>
                    <w:rPr>
                      <w:b/>
                      <w:spacing w:val="-34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:</w:t>
                  </w:r>
                  <w:r>
                    <w:rPr>
                      <w:b/>
                      <w:spacing w:val="-22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For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the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convenience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of</w:t>
                  </w:r>
                  <w:r>
                    <w:rPr>
                      <w:b/>
                      <w:spacing w:val="-34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the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measurement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in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the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following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experiments,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we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assume</w:t>
                  </w:r>
                  <w:r>
                    <w:rPr>
                      <w:b/>
                      <w:spacing w:val="-33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the cantilever</w:t>
                  </w:r>
                  <w:r>
                    <w:rPr>
                      <w:b/>
                      <w:spacing w:val="-39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has</w:t>
                  </w:r>
                  <w:r>
                    <w:rPr>
                      <w:b/>
                      <w:spacing w:val="-38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reached</w:t>
                  </w:r>
                  <w:r>
                    <w:rPr>
                      <w:b/>
                      <w:spacing w:val="-38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its</w:t>
                  </w:r>
                  <w:r>
                    <w:rPr>
                      <w:b/>
                      <w:spacing w:val="-38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stable</w:t>
                  </w:r>
                  <w:r>
                    <w:rPr>
                      <w:b/>
                      <w:spacing w:val="-38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state</w:t>
                  </w:r>
                  <w:r>
                    <w:rPr>
                      <w:b/>
                      <w:spacing w:val="-39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under</w:t>
                  </w:r>
                  <w:r>
                    <w:rPr>
                      <w:b/>
                      <w:spacing w:val="-38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the</w:t>
                  </w:r>
                  <w:r>
                    <w:rPr>
                      <w:b/>
                      <w:spacing w:val="-38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influence</w:t>
                  </w:r>
                  <w:r>
                    <w:rPr>
                      <w:b/>
                      <w:spacing w:val="-38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of</w:t>
                  </w:r>
                  <w:r>
                    <w:rPr>
                      <w:b/>
                      <w:spacing w:val="-38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the</w:t>
                  </w:r>
                  <w:r>
                    <w:rPr>
                      <w:b/>
                      <w:spacing w:val="-39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environmental</w:t>
                  </w:r>
                  <w:r>
                    <w:rPr>
                      <w:b/>
                      <w:spacing w:val="-38"/>
                      <w:w w:val="110"/>
                      <w:sz w:val="20"/>
                    </w:rPr>
                    <w:t xml:space="preserve"> </w:t>
                  </w:r>
                  <w:r>
                    <w:rPr>
                      <w:b/>
                      <w:w w:val="110"/>
                      <w:sz w:val="20"/>
                    </w:rPr>
                    <w:t>perturbation,</w:t>
                  </w:r>
                </w:p>
                <w:p>
                  <w:pPr>
                    <w:spacing w:before="0"/>
                    <w:ind w:left="179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i.e. the vibration of the optical components will not affect the measured value.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10"/>
        <w:rPr>
          <w:rFonts w:ascii="Times New Roman"/>
          <w:sz w:val="7"/>
        </w:rPr>
      </w:pPr>
    </w:p>
    <w:p>
      <w:pPr>
        <w:pStyle w:val="4"/>
        <w:ind w:left="113"/>
        <w:rPr>
          <w:rFonts w:ascii="Times New Roman"/>
        </w:rPr>
      </w:pPr>
      <w:r>
        <w:rPr>
          <w:rFonts w:ascii="Times New Roman"/>
        </w:rPr>
        <w:pict>
          <v:shape id="_x0000_s1054" o:spid="_x0000_s1054" o:spt="202" type="#_x0000_t202" style="height:39.5pt;width:481.5pt;" filled="f" stroked="t" coordsize="21600,21600">
            <v:path/>
            <v:fill on="f" focussize="0,0"/>
            <v:stroke weight="0.398503937007874pt" color="#000000"/>
            <v:imagedata o:title=""/>
            <o:lock v:ext="edit"/>
            <v:textbox inset="0mm,0mm,0mm,0mm">
              <w:txbxContent>
                <w:p>
                  <w:pPr>
                    <w:spacing w:before="144" w:line="249" w:lineRule="auto"/>
                    <w:ind w:left="179" w:right="94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Note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:</w:t>
                  </w:r>
                  <w:r>
                    <w:rPr>
                      <w:b/>
                      <w:spacing w:val="13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Calculation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of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the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standard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deviation</w:t>
                  </w:r>
                  <w:r>
                    <w:rPr>
                      <w:b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is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not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required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in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the</w:t>
                  </w:r>
                  <w:r>
                    <w:rPr>
                      <w:b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following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data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analysis</w:t>
                  </w:r>
                  <w:r>
                    <w:rPr>
                      <w:b/>
                      <w:spacing w:val="-12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(Part B to Part</w:t>
                  </w:r>
                  <w:r>
                    <w:rPr>
                      <w:b/>
                      <w:spacing w:val="-21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D).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Times New Roman"/>
        </w:rPr>
        <w:sectPr>
          <w:pgSz w:w="11910" w:h="16840"/>
          <w:pgMar w:top="2880" w:right="1020" w:bottom="280" w:left="1020" w:header="1262" w:footer="0" w:gutter="0"/>
          <w:cols w:space="720" w:num="1"/>
        </w:sectPr>
      </w:pPr>
    </w:p>
    <w:p>
      <w:pPr>
        <w:pStyle w:val="4"/>
        <w:spacing w:before="8"/>
        <w:rPr>
          <w:rFonts w:ascii="Times New Roman"/>
          <w:sz w:val="29"/>
        </w:rPr>
      </w:pPr>
      <w:r>
        <w:pict>
          <v:shape id="_x0000_s1055" o:spid="_x0000_s1055" style="position:absolute;left:0pt;margin-left:-15.3pt;margin-top:953.85pt;height:607.9pt;width:481.9pt;mso-position-horizontal-relative:page;mso-position-vertical-relative:page;z-index:251697152;mso-width-relative:page;mso-height-relative:page;" filled="f" stroked="t" coordorigin="-306,19078" coordsize="9638,12158" path="m1134,3680l10772,3680m1138,15837l1138,3680m10768,15837l10768,3680m1134,15837l10772,15837e">
            <v:path arrowok="t"/>
            <v:fill on="f" focussize="0,0"/>
            <v:stroke weight="0.398503937007874pt" color="#000000"/>
            <v:imagedata o:title=""/>
            <o:lock v:ext="edit"/>
          </v:shape>
        </w:pict>
      </w:r>
    </w:p>
    <w:p>
      <w:pPr>
        <w:pStyle w:val="2"/>
      </w:pPr>
      <w:r>
        <w:pict>
          <v:line id="_x0000_s1056" o:spid="_x0000_s1056" o:spt="20" style="position:absolute;left:0pt;margin-left:56.65pt;margin-top:-17.15pt;height:0pt;width:481.85pt;mso-position-horizontal-relative:page;z-index:251696128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  <w:r>
        <w:pict>
          <v:shape id="_x0000_s1057" o:spid="_x0000_s1057" o:spt="202" type="#_x0000_t202" style="position:absolute;left:0pt;margin-left:86.25pt;margin-top:4pt;height:66pt;width:32.5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19"/>
                    <w:rPr>
                      <w:rFonts w:ascii="Cambria"/>
                    </w:rPr>
                  </w:pPr>
                  <w:r>
                    <w:rPr>
                      <w:rFonts w:ascii="Cambria"/>
                    </w:rPr>
                    <w:t>(1.0 pt)</w:t>
                  </w:r>
                </w:p>
              </w:txbxContent>
            </v:textbox>
          </v:shape>
        </w:pict>
      </w:r>
      <w:r>
        <w:rPr>
          <w:color w:val="0000B2"/>
          <w:w w:val="105"/>
        </w:rPr>
        <w:t>Part B. Deformation of cantilever beam and deduction of Young’s modulus</w:t>
      </w:r>
    </w:p>
    <w:p>
      <w:pPr>
        <w:pStyle w:val="3"/>
        <w:spacing w:before="222" w:line="214" w:lineRule="exact"/>
        <w:ind w:left="352"/>
      </w:pPr>
      <w:r>
        <w:t>B.1</w:t>
      </w:r>
    </w:p>
    <w:p>
      <w:pPr>
        <w:pStyle w:val="4"/>
        <w:spacing w:before="25" w:line="249" w:lineRule="auto"/>
        <w:ind w:left="301" w:right="298"/>
        <w:jc w:val="both"/>
      </w:pPr>
      <w:r>
        <w:pict>
          <v:shape id="_x0000_s1058" o:spid="_x0000_s1058" o:spt="202" type="#_x0000_t202" style="position:absolute;left:0pt;margin-left:66.05pt;margin-top:11pt;height:66pt;width:431.9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19"/>
                    <w:rPr>
                      <w:rFonts w:ascii="Cambria" w:hAnsi="Cambria" w:eastAsia="Cambria"/>
                    </w:rPr>
                  </w:pPr>
                  <w:r>
                    <w:rPr>
                      <w:w w:val="104"/>
                    </w:rPr>
                    <w:t>value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rFonts w:ascii="Cambria" w:hAnsi="Cambria" w:eastAsia="Cambria"/>
                      <w:w w:val="89"/>
                    </w:rPr>
                    <w:t>𝑑</w:t>
                  </w:r>
                  <w:r>
                    <w:rPr>
                      <w:rFonts w:ascii="Cambria" w:hAnsi="Cambria" w:eastAsia="Cambria"/>
                    </w:rPr>
                    <w:t xml:space="preserve"> </w:t>
                  </w:r>
                  <w:r>
                    <w:rPr>
                      <w:rFonts w:ascii="Cambria" w:hAnsi="Cambria" w:eastAsia="Cambria"/>
                      <w:spacing w:val="1"/>
                    </w:rPr>
                    <w:t xml:space="preserve"> </w:t>
                  </w:r>
                  <w:r>
                    <w:rPr>
                      <w:w w:val="96"/>
                    </w:rPr>
                    <w:t>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1"/>
                      <w:w w:val="100"/>
                    </w:rPr>
                    <w:t>Th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1"/>
                      <w:w w:val="109"/>
                    </w:rPr>
                    <w:t>positio</w:t>
                  </w:r>
                  <w:r>
                    <w:rPr>
                      <w:w w:val="109"/>
                    </w:rPr>
                    <w:t>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13"/>
                    </w:rPr>
                    <w:t>of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14"/>
                    </w:rPr>
                    <w:t>light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08"/>
                    </w:rPr>
                    <w:t>spot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09"/>
                    </w:rPr>
                    <w:t>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1"/>
                    </w:rPr>
                    <w:t>PSD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10"/>
                    </w:rPr>
                    <w:t>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09"/>
                    </w:rPr>
                    <w:t>this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11"/>
                    </w:rPr>
                    <w:t>time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01"/>
                    </w:rPr>
                    <w:t>is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04"/>
                    </w:rPr>
                    <w:t>set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98"/>
                    </w:rPr>
                    <w:t>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1"/>
                      <w:w w:val="106"/>
                    </w:rPr>
                    <w:t>displacemen</w:t>
                  </w:r>
                  <w:r>
                    <w:rPr>
                      <w:w w:val="106"/>
                    </w:rPr>
                    <w:t>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rFonts w:ascii="Cambria" w:hAnsi="Cambria" w:eastAsia="Cambria"/>
                      <w:w w:val="114"/>
                    </w:rPr>
                    <w:t>Δ𝑑</w:t>
                  </w:r>
                  <w:r>
                    <w:rPr>
                      <w:rFonts w:ascii="Cambria" w:hAnsi="Cambria" w:eastAsia="Cambria"/>
                      <w:spacing w:val="15"/>
                    </w:rPr>
                    <w:t xml:space="preserve"> </w:t>
                  </w:r>
                  <w:r>
                    <w:rPr>
                      <w:rFonts w:ascii="Cambria" w:hAnsi="Cambria" w:eastAsia="Cambria"/>
                      <w:w w:val="139"/>
                    </w:rPr>
                    <w:t>=</w:t>
                  </w:r>
                  <w:r>
                    <w:rPr>
                      <w:rFonts w:ascii="Cambria" w:hAnsi="Cambria" w:eastAsia="Cambria"/>
                      <w:spacing w:val="11"/>
                    </w:rPr>
                    <w:t xml:space="preserve"> </w:t>
                  </w:r>
                  <w:r>
                    <w:rPr>
                      <w:rFonts w:ascii="Cambria" w:hAnsi="Cambria" w:eastAsia="Cambria"/>
                      <w:spacing w:val="-7997"/>
                      <w:w w:val="89"/>
                    </w:rPr>
                    <w:t>0</w:t>
                  </w:r>
                  <w:r>
                    <w:rPr>
                      <w:rFonts w:ascii="Cambria" w:hAnsi="Cambria" w:eastAsia="Cambria"/>
                      <w:w w:val="95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w w:val="110"/>
        </w:rPr>
        <w:t>Please</w:t>
      </w:r>
      <w:r>
        <w:rPr>
          <w:spacing w:val="-17"/>
          <w:w w:val="110"/>
        </w:rPr>
        <w:t xml:space="preserve"> </w:t>
      </w:r>
      <w:r>
        <w:rPr>
          <w:w w:val="110"/>
        </w:rPr>
        <w:t>design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optical</w:t>
      </w:r>
      <w:r>
        <w:rPr>
          <w:spacing w:val="-16"/>
          <w:w w:val="110"/>
        </w:rPr>
        <w:t xml:space="preserve"> </w:t>
      </w:r>
      <w:r>
        <w:rPr>
          <w:w w:val="110"/>
        </w:rPr>
        <w:t>path</w:t>
      </w:r>
      <w:r>
        <w:rPr>
          <w:spacing w:val="-17"/>
          <w:w w:val="110"/>
        </w:rPr>
        <w:t xml:space="preserve"> </w:t>
      </w:r>
      <w:r>
        <w:rPr>
          <w:w w:val="110"/>
        </w:rPr>
        <w:t>when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external</w:t>
      </w:r>
      <w:r>
        <w:rPr>
          <w:spacing w:val="-17"/>
          <w:w w:val="110"/>
        </w:rPr>
        <w:t xml:space="preserve"> </w:t>
      </w:r>
      <w:r>
        <w:rPr>
          <w:w w:val="110"/>
        </w:rPr>
        <w:t>force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0</w:t>
      </w:r>
      <w:r>
        <w:rPr>
          <w:spacing w:val="-16"/>
          <w:w w:val="110"/>
        </w:rPr>
        <w:t xml:space="preserve"> </w:t>
      </w:r>
      <w:r>
        <w:rPr>
          <w:w w:val="110"/>
        </w:rPr>
        <w:t>N.</w:t>
      </w:r>
      <w:r>
        <w:rPr>
          <w:spacing w:val="-15"/>
          <w:w w:val="110"/>
        </w:rPr>
        <w:t xml:space="preserve"> </w:t>
      </w:r>
      <w:r>
        <w:rPr>
          <w:w w:val="110"/>
        </w:rPr>
        <w:t>Let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laser</w:t>
      </w:r>
      <w:r>
        <w:rPr>
          <w:spacing w:val="-17"/>
          <w:w w:val="110"/>
        </w:rPr>
        <w:t xml:space="preserve"> </w:t>
      </w:r>
      <w:r>
        <w:rPr>
          <w:w w:val="110"/>
        </w:rPr>
        <w:t>spot</w:t>
      </w:r>
      <w:r>
        <w:rPr>
          <w:spacing w:val="-15"/>
          <w:w w:val="110"/>
        </w:rPr>
        <w:t xml:space="preserve"> </w:t>
      </w:r>
      <w:r>
        <w:rPr>
          <w:w w:val="110"/>
        </w:rPr>
        <w:t>hit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middle</w:t>
      </w:r>
      <w:r>
        <w:rPr>
          <w:spacing w:val="-15"/>
          <w:w w:val="110"/>
        </w:rPr>
        <w:t xml:space="preserve"> </w:t>
      </w:r>
      <w:r>
        <w:rPr>
          <w:w w:val="110"/>
        </w:rPr>
        <w:t>of the</w:t>
      </w:r>
      <w:r>
        <w:rPr>
          <w:spacing w:val="-27"/>
          <w:w w:val="110"/>
        </w:rPr>
        <w:t xml:space="preserve"> </w:t>
      </w:r>
      <w:r>
        <w:rPr>
          <w:w w:val="110"/>
        </w:rPr>
        <w:t>reflective</w:t>
      </w:r>
      <w:r>
        <w:rPr>
          <w:spacing w:val="-27"/>
          <w:w w:val="110"/>
        </w:rPr>
        <w:t xml:space="preserve"> </w:t>
      </w:r>
      <w:r>
        <w:rPr>
          <w:w w:val="110"/>
        </w:rPr>
        <w:t>area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cantilever,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7"/>
          <w:w w:val="110"/>
        </w:rPr>
        <w:t xml:space="preserve"> </w:t>
      </w:r>
      <w:r>
        <w:rPr>
          <w:w w:val="110"/>
        </w:rPr>
        <w:t>be</w:t>
      </w:r>
      <w:r>
        <w:rPr>
          <w:spacing w:val="-27"/>
          <w:w w:val="110"/>
        </w:rPr>
        <w:t xml:space="preserve"> </w:t>
      </w:r>
      <w:r>
        <w:rPr>
          <w:w w:val="110"/>
        </w:rPr>
        <w:t>sure</w:t>
      </w:r>
      <w:r>
        <w:rPr>
          <w:spacing w:val="-26"/>
          <w:w w:val="110"/>
        </w:rPr>
        <w:t xml:space="preserve"> </w:t>
      </w:r>
      <w:r>
        <w:rPr>
          <w:w w:val="110"/>
        </w:rPr>
        <w:t>about</w:t>
      </w:r>
      <w:r>
        <w:rPr>
          <w:spacing w:val="-27"/>
          <w:w w:val="110"/>
        </w:rPr>
        <w:t xml:space="preserve"> </w:t>
      </w:r>
      <w:r>
        <w:rPr>
          <w:w w:val="110"/>
        </w:rPr>
        <w:t>that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laser</w:t>
      </w:r>
      <w:r>
        <w:rPr>
          <w:spacing w:val="-27"/>
          <w:w w:val="110"/>
        </w:rPr>
        <w:t xml:space="preserve"> </w:t>
      </w:r>
      <w:r>
        <w:rPr>
          <w:w w:val="110"/>
        </w:rPr>
        <w:t>spot</w:t>
      </w:r>
      <w:r>
        <w:rPr>
          <w:spacing w:val="-27"/>
          <w:w w:val="110"/>
        </w:rPr>
        <w:t xml:space="preserve"> </w:t>
      </w:r>
      <w:r>
        <w:rPr>
          <w:w w:val="110"/>
        </w:rPr>
        <w:t>can</w:t>
      </w:r>
      <w:r>
        <w:rPr>
          <w:spacing w:val="-27"/>
          <w:w w:val="110"/>
        </w:rPr>
        <w:t xml:space="preserve"> </w:t>
      </w:r>
      <w:r>
        <w:rPr>
          <w:w w:val="110"/>
        </w:rPr>
        <w:t>stably</w:t>
      </w:r>
      <w:r>
        <w:rPr>
          <w:spacing w:val="-26"/>
          <w:w w:val="110"/>
        </w:rPr>
        <w:t xml:space="preserve"> </w:t>
      </w:r>
      <w:r>
        <w:rPr>
          <w:w w:val="110"/>
        </w:rPr>
        <w:t>appear</w:t>
      </w:r>
      <w:r>
        <w:rPr>
          <w:spacing w:val="-27"/>
          <w:w w:val="110"/>
        </w:rPr>
        <w:t xml:space="preserve"> </w:t>
      </w:r>
      <w:r>
        <w:rPr>
          <w:w w:val="110"/>
        </w:rPr>
        <w:t>near</w:t>
      </w:r>
      <w:r>
        <w:rPr>
          <w:spacing w:val="-27"/>
          <w:w w:val="110"/>
        </w:rPr>
        <w:t xml:space="preserve"> </w:t>
      </w:r>
      <w:r>
        <w:rPr>
          <w:w w:val="110"/>
        </w:rPr>
        <w:t>the center</w:t>
      </w:r>
      <w:r>
        <w:rPr>
          <w:spacing w:val="-34"/>
          <w:w w:val="110"/>
        </w:rPr>
        <w:t xml:space="preserve"> </w:t>
      </w:r>
      <w:r>
        <w:rPr>
          <w:w w:val="110"/>
        </w:rPr>
        <w:t>of</w:t>
      </w:r>
      <w:r>
        <w:rPr>
          <w:spacing w:val="-34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PSD</w:t>
      </w:r>
      <w:r>
        <w:rPr>
          <w:spacing w:val="-34"/>
          <w:w w:val="110"/>
        </w:rPr>
        <w:t xml:space="preserve"> </w:t>
      </w:r>
      <w:r>
        <w:rPr>
          <w:w w:val="110"/>
        </w:rPr>
        <w:t>display</w:t>
      </w:r>
      <w:r>
        <w:rPr>
          <w:spacing w:val="-34"/>
          <w:w w:val="110"/>
        </w:rPr>
        <w:t xml:space="preserve"> </w:t>
      </w:r>
      <w:r>
        <w:rPr>
          <w:w w:val="110"/>
        </w:rPr>
        <w:t>screen.</w:t>
      </w:r>
      <w:r>
        <w:rPr>
          <w:spacing w:val="-20"/>
          <w:w w:val="110"/>
        </w:rPr>
        <w:t xml:space="preserve"> </w:t>
      </w:r>
      <w:r>
        <w:rPr>
          <w:w w:val="110"/>
        </w:rPr>
        <w:t>Record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data</w:t>
      </w:r>
      <w:r>
        <w:rPr>
          <w:spacing w:val="-33"/>
          <w:w w:val="110"/>
        </w:rPr>
        <w:t xml:space="preserve"> </w:t>
      </w:r>
      <w:r>
        <w:rPr>
          <w:w w:val="110"/>
        </w:rPr>
        <w:t>on</w:t>
      </w:r>
      <w:r>
        <w:rPr>
          <w:spacing w:val="-34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table</w:t>
      </w:r>
      <w:r>
        <w:rPr>
          <w:spacing w:val="-33"/>
          <w:w w:val="110"/>
        </w:rPr>
        <w:t xml:space="preserve"> </w:t>
      </w:r>
      <w:r>
        <w:rPr>
          <w:w w:val="110"/>
        </w:rPr>
        <w:t>to</w:t>
      </w:r>
      <w:r>
        <w:rPr>
          <w:spacing w:val="-34"/>
          <w:w w:val="110"/>
        </w:rPr>
        <w:t xml:space="preserve"> </w:t>
      </w:r>
      <w:r>
        <w:rPr>
          <w:w w:val="110"/>
        </w:rPr>
        <w:t>obtain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measurement</w:t>
      </w:r>
      <w:r>
        <w:rPr>
          <w:spacing w:val="-34"/>
          <w:w w:val="110"/>
        </w:rPr>
        <w:t xml:space="preserve"> </w:t>
      </w:r>
      <w:r>
        <w:rPr>
          <w:w w:val="110"/>
        </w:rPr>
        <w:t>reference</w:t>
      </w:r>
    </w:p>
    <w:p>
      <w:pPr>
        <w:pStyle w:val="4"/>
        <w:spacing w:line="249" w:lineRule="auto"/>
        <w:ind w:left="301" w:right="298" w:firstLine="8675"/>
        <w:jc w:val="both"/>
      </w:pPr>
      <w:r>
        <w:rPr>
          <w:w w:val="110"/>
        </w:rPr>
        <w:t>.</w:t>
      </w:r>
      <w:r>
        <w:rPr>
          <w:spacing w:val="-26"/>
          <w:w w:val="110"/>
        </w:rPr>
        <w:t xml:space="preserve"> </w:t>
      </w:r>
      <w:r>
        <w:rPr>
          <w:spacing w:val="-4"/>
          <w:w w:val="110"/>
        </w:rPr>
        <w:t xml:space="preserve">Then </w:t>
      </w:r>
      <w:r>
        <w:rPr>
          <w:w w:val="110"/>
        </w:rPr>
        <w:t>apply five different magnitudes of external forces on the cantilever, and record the</w:t>
      </w:r>
      <w:r>
        <w:rPr>
          <w:spacing w:val="-31"/>
          <w:w w:val="110"/>
        </w:rPr>
        <w:t xml:space="preserve"> </w:t>
      </w:r>
      <w:r>
        <w:rPr>
          <w:w w:val="110"/>
        </w:rPr>
        <w:t>experimental results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sheet.</w:t>
      </w:r>
    </w:p>
    <w:p>
      <w:pPr>
        <w:pStyle w:val="4"/>
        <w:rPr>
          <w:sz w:val="18"/>
        </w:rPr>
      </w:pPr>
    </w:p>
    <w:tbl>
      <w:tblPr>
        <w:tblStyle w:val="5"/>
        <w:tblW w:w="0" w:type="auto"/>
        <w:tblInd w:w="1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  <w:gridCol w:w="2515"/>
        <w:gridCol w:w="2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𝐹 </w:t>
            </w:r>
            <w:r>
              <w:rPr>
                <w:rFonts w:ascii="Arial" w:eastAsia="Arial"/>
                <w:sz w:val="20"/>
              </w:rPr>
              <w:t>(N)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𝑑 </w:t>
            </w:r>
            <w:r>
              <w:rPr>
                <w:rFonts w:ascii="Arial" w:eastAsia="Arial"/>
                <w:sz w:val="20"/>
              </w:rPr>
              <w:t>(m)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793"/>
              <w:rPr>
                <w:rFonts w:ascii="Arial" w:eastAsia="Arial"/>
                <w:sz w:val="20"/>
              </w:rPr>
            </w:pPr>
            <w:r>
              <w:rPr>
                <w:strike/>
                <w:w w:val="105"/>
                <w:sz w:val="20"/>
              </w:rPr>
              <w:t>𝑑</w:t>
            </w:r>
            <w:r>
              <w:rPr>
                <w:strike w:val="0"/>
                <w:w w:val="105"/>
                <w:sz w:val="20"/>
              </w:rPr>
              <w:t xml:space="preserve"> </w:t>
            </w:r>
            <w:r>
              <w:rPr>
                <w:strike w:val="0"/>
                <w:w w:val="120"/>
                <w:sz w:val="20"/>
              </w:rPr>
              <w:t xml:space="preserve">= </w:t>
            </w:r>
            <w:r>
              <w:rPr>
                <w:strike w:val="0"/>
                <w:w w:val="105"/>
                <w:sz w:val="20"/>
              </w:rPr>
              <w:t>𝑑</w:t>
            </w:r>
            <w:r>
              <w:rPr>
                <w:strike w:val="0"/>
                <w:w w:val="105"/>
                <w:sz w:val="20"/>
                <w:vertAlign w:val="subscript"/>
              </w:rPr>
              <w:t>0</w:t>
            </w:r>
            <w:r>
              <w:rPr>
                <w:strike w:val="0"/>
                <w:w w:val="105"/>
                <w:sz w:val="20"/>
                <w:vertAlign w:val="baseline"/>
              </w:rPr>
              <w:t xml:space="preserve"> </w:t>
            </w:r>
            <w:r>
              <w:rPr>
                <w:rFonts w:ascii="Arial" w:eastAsia="Arial"/>
                <w:strike w:val="0"/>
                <w:w w:val="105"/>
                <w:sz w:val="20"/>
                <w:vertAlign w:val="baseline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515" w:type="dxa"/>
            <w:vMerge w:val="restart"/>
            <w:tcBorders>
              <w:top w:val="double" w:color="000000" w:sz="0" w:space="0"/>
            </w:tcBorders>
          </w:tcPr>
          <w:p>
            <w:pPr>
              <w:pStyle w:val="1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0</w:t>
            </w:r>
          </w:p>
        </w:tc>
        <w:tc>
          <w:tcPr>
            <w:tcW w:w="2515" w:type="dxa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vertAlign w:val="superscript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-1.51×10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restart"/>
            <w:tcBorders>
              <w:top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-1.112×10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1.6×10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-6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-3.14×10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1.1×10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-6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-1.37×10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33"/>
        </w:rPr>
      </w:pPr>
    </w:p>
    <w:p>
      <w:pPr>
        <w:pStyle w:val="4"/>
        <w:spacing w:line="249" w:lineRule="auto"/>
        <w:ind w:left="301" w:right="299"/>
        <w:jc w:val="both"/>
      </w:pPr>
      <w:r>
        <w:rPr>
          <w:w w:val="110"/>
        </w:rPr>
        <w:t>Then</w:t>
      </w:r>
      <w:r>
        <w:rPr>
          <w:spacing w:val="-31"/>
          <w:w w:val="110"/>
        </w:rPr>
        <w:t xml:space="preserve"> </w:t>
      </w:r>
      <w:r>
        <w:rPr>
          <w:w w:val="110"/>
        </w:rPr>
        <w:t>apply</w:t>
      </w:r>
      <w:r>
        <w:rPr>
          <w:spacing w:val="-31"/>
          <w:w w:val="110"/>
        </w:rPr>
        <w:t xml:space="preserve"> </w:t>
      </w:r>
      <w:r>
        <w:rPr>
          <w:w w:val="110"/>
        </w:rPr>
        <w:t>five</w:t>
      </w:r>
      <w:r>
        <w:rPr>
          <w:spacing w:val="-31"/>
          <w:w w:val="110"/>
        </w:rPr>
        <w:t xml:space="preserve"> </w:t>
      </w:r>
      <w:r>
        <w:rPr>
          <w:w w:val="110"/>
        </w:rPr>
        <w:t>different</w:t>
      </w:r>
      <w:r>
        <w:rPr>
          <w:spacing w:val="-31"/>
          <w:w w:val="110"/>
        </w:rPr>
        <w:t xml:space="preserve"> </w:t>
      </w:r>
      <w:r>
        <w:rPr>
          <w:w w:val="110"/>
        </w:rPr>
        <w:t>magnitudes</w:t>
      </w:r>
      <w:r>
        <w:rPr>
          <w:spacing w:val="-31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external</w:t>
      </w:r>
      <w:r>
        <w:rPr>
          <w:spacing w:val="-31"/>
          <w:w w:val="110"/>
        </w:rPr>
        <w:t xml:space="preserve"> </w:t>
      </w:r>
      <w:r>
        <w:rPr>
          <w:w w:val="110"/>
        </w:rPr>
        <w:t>forces</w:t>
      </w:r>
      <w:r>
        <w:rPr>
          <w:spacing w:val="-31"/>
          <w:w w:val="110"/>
        </w:rPr>
        <w:t xml:space="preserve"> </w:t>
      </w:r>
      <w:r>
        <w:rPr>
          <w:w w:val="110"/>
        </w:rPr>
        <w:t>on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cantilever,</w:t>
      </w:r>
      <w:r>
        <w:rPr>
          <w:spacing w:val="-29"/>
          <w:w w:val="110"/>
        </w:rPr>
        <w:t xml:space="preserve"> </w:t>
      </w:r>
      <w:r>
        <w:rPr>
          <w:w w:val="110"/>
        </w:rPr>
        <w:t>and</w:t>
      </w:r>
      <w:r>
        <w:rPr>
          <w:spacing w:val="-31"/>
          <w:w w:val="110"/>
        </w:rPr>
        <w:t xml:space="preserve"> </w:t>
      </w:r>
      <w:r>
        <w:rPr>
          <w:w w:val="110"/>
        </w:rPr>
        <w:t>record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experimen- tal</w:t>
      </w:r>
      <w:r>
        <w:rPr>
          <w:spacing w:val="-11"/>
          <w:w w:val="110"/>
        </w:rPr>
        <w:t xml:space="preserve"> </w:t>
      </w:r>
      <w:r>
        <w:rPr>
          <w:w w:val="110"/>
        </w:rPr>
        <w:t>results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sheet.</w:t>
      </w:r>
    </w:p>
    <w:p>
      <w:pPr>
        <w:pStyle w:val="4"/>
        <w:spacing w:before="1"/>
        <w:rPr>
          <w:sz w:val="18"/>
        </w:rPr>
      </w:pPr>
    </w:p>
    <w:tbl>
      <w:tblPr>
        <w:tblStyle w:val="5"/>
        <w:tblW w:w="0" w:type="auto"/>
        <w:tblInd w:w="1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  <w:gridCol w:w="2515"/>
        <w:gridCol w:w="2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𝐹 </w:t>
            </w:r>
            <w:r>
              <w:rPr>
                <w:rFonts w:ascii="Arial" w:eastAsia="Arial"/>
                <w:sz w:val="20"/>
              </w:rPr>
              <w:t>(N)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534"/>
              <w:rPr>
                <w:rFonts w:ascii="Arial" w:hAnsi="Arial" w:eastAsia="Arial"/>
                <w:sz w:val="20"/>
              </w:rPr>
            </w:pPr>
            <w:r>
              <w:rPr>
                <w:w w:val="110"/>
                <w:sz w:val="20"/>
              </w:rPr>
              <w:t xml:space="preserve">𝑑 </w:t>
            </w:r>
            <w:r>
              <w:rPr>
                <w:w w:val="120"/>
                <w:sz w:val="20"/>
              </w:rPr>
              <w:t xml:space="preserve">− </w:t>
            </w:r>
            <w:r>
              <w:rPr>
                <w:w w:val="110"/>
                <w:sz w:val="20"/>
              </w:rPr>
              <w:t>𝑑</w:t>
            </w:r>
            <w:r>
              <w:rPr>
                <w:w w:val="110"/>
                <w:sz w:val="20"/>
                <w:vertAlign w:val="subscript"/>
              </w:rPr>
              <w:t>0</w:t>
            </w:r>
            <w:r>
              <w:rPr>
                <w:w w:val="110"/>
                <w:sz w:val="20"/>
                <w:vertAlign w:val="baseline"/>
              </w:rPr>
              <w:t xml:space="preserve"> </w:t>
            </w:r>
            <w:r>
              <w:rPr>
                <w:w w:val="120"/>
                <w:sz w:val="20"/>
                <w:vertAlign w:val="baseline"/>
              </w:rPr>
              <w:t xml:space="preserve">= </w:t>
            </w:r>
            <w:r>
              <w:rPr>
                <w:w w:val="110"/>
                <w:sz w:val="20"/>
                <w:vertAlign w:val="baseline"/>
              </w:rPr>
              <w:t xml:space="preserve">Δ𝑑 </w:t>
            </w:r>
            <w:r>
              <w:rPr>
                <w:rFonts w:ascii="Arial" w:hAnsi="Arial" w:eastAsia="Arial"/>
                <w:w w:val="110"/>
                <w:sz w:val="20"/>
                <w:vertAlign w:val="baseline"/>
              </w:rPr>
              <w:t>(m)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hAnsi="Arial" w:eastAsia="Arial"/>
                <w:sz w:val="20"/>
              </w:rPr>
            </w:pPr>
            <w:r>
              <w:rPr>
                <w:strike/>
                <w:w w:val="110"/>
                <w:sz w:val="20"/>
              </w:rPr>
              <w:t>Δ𝑑</w:t>
            </w:r>
            <w:r>
              <w:rPr>
                <w:strike w:val="0"/>
                <w:w w:val="110"/>
                <w:sz w:val="20"/>
              </w:rPr>
              <w:t xml:space="preserve"> </w:t>
            </w:r>
            <w:r>
              <w:rPr>
                <w:rFonts w:ascii="Arial" w:hAnsi="Arial" w:eastAsia="Arial"/>
                <w:strike w:val="0"/>
                <w:w w:val="110"/>
                <w:sz w:val="20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0" w:hRule="atLeast"/>
        </w:trPr>
        <w:tc>
          <w:tcPr>
            <w:tcW w:w="2515" w:type="dxa"/>
            <w:vMerge w:val="restart"/>
            <w:tcBorders>
              <w:top w:val="double" w:color="000000" w:sz="0" w:space="0"/>
            </w:tcBorders>
          </w:tcPr>
          <w:p>
            <w:pPr>
              <w:pStyle w:val="1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1.80×10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-9</w:t>
            </w:r>
          </w:p>
        </w:tc>
        <w:tc>
          <w:tcPr>
            <w:tcW w:w="2515" w:type="dxa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2.0562×10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  <w:tcBorders>
              <w:top w:val="double" w:color="000000" w:sz="0" w:space="0"/>
            </w:tcBorders>
          </w:tcPr>
          <w:p>
            <w:pPr>
              <w:pStyle w:val="1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2.0800×10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2.1492×10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2.0182×10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2.1302×10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2.0462×10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ascii="Arial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3.60×10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-9</w:t>
            </w: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4.1632×10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4.0940×10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4.0282×10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4.0292×10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4.1052×10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4.1442×10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2880" w:right="1020" w:bottom="280" w:left="1020" w:header="1262" w:footer="0" w:gutter="0"/>
          <w:cols w:space="720" w:num="1"/>
        </w:sectPr>
      </w:pPr>
    </w:p>
    <w:p>
      <w:pPr>
        <w:pStyle w:val="4"/>
        <w:rPr>
          <w:rFonts w:ascii="Times New Roman"/>
        </w:rPr>
      </w:pPr>
      <w:r>
        <w:pict>
          <v:line id="_x0000_s1059" o:spid="_x0000_s1059" o:spt="20" style="position:absolute;left:0pt;margin-left:56.65pt;margin-top:143.95pt;height:0pt;width:481.85pt;mso-position-horizontal-relative:page;mso-position-vertical-relative:page;z-index:251698176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  <w:r>
        <w:pict>
          <v:shape id="_x0000_s1060" o:spid="_x0000_s1060" style="position:absolute;left:0pt;margin-left:-15.3pt;margin-top:941.9pt;height:604.55pt;width:481.9pt;mso-position-horizontal-relative:page;mso-position-vertical-relative:page;z-index:251699200;mso-width-relative:page;mso-height-relative:page;" filled="f" stroked="t" coordorigin="-306,18839" coordsize="9638,12091" path="m1134,3441l10772,3441m1138,15532l1138,3441m10768,15532l10768,3441m1134,15532l10772,15532e">
            <v:path arrowok="t"/>
            <v:fill on="f" focussize="0,0"/>
            <v:stroke weight="0.398503937007874pt" color="#000000"/>
            <v:imagedata o:title=""/>
            <o:lock v:ext="edit"/>
          </v:shape>
        </w:pict>
      </w:r>
    </w:p>
    <w:p>
      <w:pPr>
        <w:pStyle w:val="4"/>
        <w:rPr>
          <w:rFonts w:ascii="Times New Roman"/>
        </w:rPr>
      </w:pPr>
    </w:p>
    <w:p>
      <w:pPr>
        <w:pStyle w:val="4"/>
        <w:spacing w:before="7" w:after="1"/>
        <w:rPr>
          <w:rFonts w:ascii="Times New Roman"/>
          <w:sz w:val="24"/>
        </w:rPr>
      </w:pPr>
    </w:p>
    <w:tbl>
      <w:tblPr>
        <w:tblStyle w:val="5"/>
        <w:tblW w:w="0" w:type="auto"/>
        <w:tblInd w:w="1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  <w:gridCol w:w="2515"/>
        <w:gridCol w:w="2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𝐹 </w:t>
            </w:r>
            <w:r>
              <w:rPr>
                <w:rFonts w:ascii="Arial" w:eastAsia="Arial"/>
                <w:sz w:val="20"/>
              </w:rPr>
              <w:t>(N)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534"/>
              <w:rPr>
                <w:rFonts w:ascii="Arial" w:hAnsi="Arial" w:eastAsia="Arial"/>
                <w:sz w:val="20"/>
              </w:rPr>
            </w:pPr>
            <w:r>
              <w:rPr>
                <w:w w:val="110"/>
                <w:sz w:val="20"/>
              </w:rPr>
              <w:t xml:space="preserve">𝑑 </w:t>
            </w:r>
            <w:r>
              <w:rPr>
                <w:w w:val="120"/>
                <w:sz w:val="20"/>
              </w:rPr>
              <w:t xml:space="preserve">− </w:t>
            </w:r>
            <w:r>
              <w:rPr>
                <w:w w:val="110"/>
                <w:sz w:val="20"/>
              </w:rPr>
              <w:t>𝑑</w:t>
            </w:r>
            <w:r>
              <w:rPr>
                <w:w w:val="110"/>
                <w:sz w:val="20"/>
                <w:vertAlign w:val="subscript"/>
              </w:rPr>
              <w:t>0</w:t>
            </w:r>
            <w:r>
              <w:rPr>
                <w:w w:val="110"/>
                <w:sz w:val="20"/>
                <w:vertAlign w:val="baseline"/>
              </w:rPr>
              <w:t xml:space="preserve"> </w:t>
            </w:r>
            <w:r>
              <w:rPr>
                <w:w w:val="120"/>
                <w:sz w:val="20"/>
                <w:vertAlign w:val="baseline"/>
              </w:rPr>
              <w:t xml:space="preserve">= </w:t>
            </w:r>
            <w:r>
              <w:rPr>
                <w:w w:val="110"/>
                <w:sz w:val="20"/>
                <w:vertAlign w:val="baseline"/>
              </w:rPr>
              <w:t xml:space="preserve">Δ𝑑 </w:t>
            </w:r>
            <w:r>
              <w:rPr>
                <w:rFonts w:ascii="Arial" w:hAnsi="Arial" w:eastAsia="Arial"/>
                <w:w w:val="110"/>
                <w:sz w:val="20"/>
                <w:vertAlign w:val="baseline"/>
              </w:rPr>
              <w:t>(m)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hAnsi="Arial" w:eastAsia="Arial"/>
                <w:sz w:val="20"/>
              </w:rPr>
            </w:pPr>
            <w:r>
              <w:rPr>
                <w:strike/>
                <w:w w:val="110"/>
                <w:sz w:val="20"/>
              </w:rPr>
              <w:t>Δ𝑑</w:t>
            </w:r>
            <w:r>
              <w:rPr>
                <w:strike w:val="0"/>
                <w:w w:val="110"/>
                <w:sz w:val="20"/>
              </w:rPr>
              <w:t xml:space="preserve"> </w:t>
            </w:r>
            <w:r>
              <w:rPr>
                <w:rFonts w:ascii="Arial" w:hAnsi="Arial" w:eastAsia="Arial"/>
                <w:strike w:val="0"/>
                <w:w w:val="110"/>
                <w:sz w:val="20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0" w:hRule="atLeast"/>
        </w:trPr>
        <w:tc>
          <w:tcPr>
            <w:tcW w:w="2515" w:type="dxa"/>
            <w:vMerge w:val="restart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8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5.40×10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-9</w:t>
            </w:r>
          </w:p>
        </w:tc>
        <w:tc>
          <w:tcPr>
            <w:tcW w:w="2515" w:type="dxa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6.0982×10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6.1630×10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6.1032×10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6.1612×10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6.2802×10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6.1722×10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7.20×10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-9</w:t>
            </w: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8.1222×10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8.1232×10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8.0452×10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8.1102×10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8.1712×10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8.1672×10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6" w:hRule="atLeast"/>
        </w:trPr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9.00×10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-9</w:t>
            </w: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9.9822×10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8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1.00450×10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8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1.00412×10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-3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8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1.01082×10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-3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8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1.00622×10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-3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8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1.00312×10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-3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2880" w:right="1020" w:bottom="280" w:left="1020" w:header="1262" w:footer="0" w:gutter="0"/>
          <w:cols w:space="720" w:num="1"/>
        </w:sect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spacing w:before="2" w:after="1"/>
        <w:rPr>
          <w:rFonts w:ascii="Times New Roman"/>
          <w:sz w:val="23"/>
        </w:rPr>
      </w:pPr>
    </w:p>
    <w:p>
      <w:pPr>
        <w:pStyle w:val="4"/>
        <w:spacing w:line="20" w:lineRule="exact"/>
        <w:ind w:left="928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61" o:spid="_x0000_s1061" o:spt="203" style="height:0.4pt;width:13.75pt;" coordsize="275,8">
            <o:lock v:ext="edit"/>
            <v:line id="_x0000_s1062" o:spid="_x0000_s1062" o:spt="20" style="position:absolute;left:0;top:4;height:0;width:274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rPr>
          <w:rFonts w:ascii="Times New Roman"/>
          <w:sz w:val="7"/>
        </w:rPr>
      </w:pPr>
    </w:p>
    <w:p>
      <w:pPr>
        <w:pStyle w:val="4"/>
        <w:spacing w:before="125"/>
        <w:ind w:left="301"/>
      </w:pPr>
      <w:r>
        <w:pict>
          <v:line id="_x0000_s1063" o:spid="_x0000_s1063" o:spt="20" style="position:absolute;left:0pt;margin-left:56.65pt;margin-top:-52.95pt;height:0pt;width:481.85pt;mso-position-horizontal-relative:page;z-index:251700224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  <w:r>
        <w:pict>
          <v:shape id="_x0000_s1064" o:spid="_x0000_s1064" style="position:absolute;left:0pt;margin-left:-15.3pt;margin-top:744.95pt;height:551.3pt;width:481.9pt;mso-position-horizontal-relative:page;z-index:251701248;mso-width-relative:page;mso-height-relative:page;" filled="f" stroked="t" coordorigin="-306,14900" coordsize="9638,11026" path="m1134,-498l10772,-498m1138,10527l1138,-498m10768,10527l10768,-498m1134,10527l10772,10527e">
            <v:path arrowok="t"/>
            <v:fill on="f" focussize="0,0"/>
            <v:stroke weight="0.398503937007874pt" color="#000000"/>
            <v:imagedata o:title=""/>
            <o:lock v:ext="edit"/>
          </v:shape>
        </w:pict>
      </w:r>
      <w:r>
        <w:pict>
          <v:shape id="_x0000_s1065" o:spid="_x0000_s1065" o:spt="202" type="#_x0000_t202" style="position:absolute;left:0pt;margin-left:68.6pt;margin-top:-43.7pt;height:66pt;width:50.15pt;mso-position-horizont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9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B.2 </w:t>
                  </w:r>
                  <w:r>
                    <w:rPr>
                      <w:rFonts w:ascii="Cambria"/>
                      <w:sz w:val="20"/>
                    </w:rPr>
                    <w:t xml:space="preserve">(1.0 </w:t>
                  </w:r>
                  <w:r>
                    <w:rPr>
                      <w:rFonts w:ascii="Cambria"/>
                      <w:spacing w:val="-7"/>
                      <w:sz w:val="20"/>
                    </w:rPr>
                    <w:t>pt)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66.05pt;margin-top:-31.75pt;height:66pt;width:462.95pt;mso-position-horizont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19"/>
                    <w:rPr>
                      <w:rFonts w:ascii="Cambria" w:hAnsi="Cambria" w:eastAsia="Cambria"/>
                    </w:rPr>
                  </w:pPr>
                  <w:r>
                    <w:rPr>
                      <w:w w:val="110"/>
                    </w:rPr>
                    <w:t>Fill</w:t>
                  </w:r>
                  <w:r>
                    <w:rPr>
                      <w:spacing w:val="-1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table.</w:t>
                  </w:r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Make</w:t>
                  </w:r>
                  <w:r>
                    <w:rPr>
                      <w:spacing w:val="-1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plot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by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taking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magnitude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flexural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deformation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rFonts w:ascii="Cambria" w:hAnsi="Cambria" w:eastAsia="Cambria"/>
                      <w:w w:val="110"/>
                    </w:rPr>
                    <w:t>𝛿</w:t>
                  </w:r>
                  <w:r>
                    <w:rPr>
                      <w:rFonts w:ascii="Cambria" w:hAnsi="Cambria" w:eastAsia="Cambria"/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-1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rFonts w:ascii="Cambria" w:hAnsi="Cambria" w:eastAsia="Cambria"/>
                      <w:w w:val="110"/>
                    </w:rPr>
                    <w:t>𝑦</w:t>
                  </w:r>
                  <w:r>
                    <w:rPr>
                      <w:w w:val="110"/>
                    </w:rPr>
                    <w:t>-axis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8"/>
                      <w:w w:val="110"/>
                    </w:rPr>
                    <w:t xml:space="preserve"> </w:t>
                  </w:r>
                  <w:r>
                    <w:rPr>
                      <w:rFonts w:ascii="Cambria" w:hAnsi="Cambria" w:eastAsia="Cambria"/>
                      <w:w w:val="110"/>
                    </w:rPr>
                    <w:t>Δ𝑑</w:t>
                  </w:r>
                </w:p>
              </w:txbxContent>
            </v:textbox>
          </v:shape>
        </w:pict>
      </w:r>
      <w:r>
        <w:rPr>
          <w:w w:val="105"/>
        </w:rPr>
        <w:t>(the average of light spot displacement on the PSD) as the -axis.</w:t>
      </w:r>
    </w:p>
    <w:p>
      <w:pPr>
        <w:pStyle w:val="4"/>
        <w:spacing w:before="10"/>
        <w:rPr>
          <w:sz w:val="26"/>
        </w:rPr>
      </w:pPr>
    </w:p>
    <w:tbl>
      <w:tblPr>
        <w:tblStyle w:val="5"/>
        <w:tblW w:w="0" w:type="auto"/>
        <w:tblInd w:w="3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6"/>
        <w:gridCol w:w="3026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3026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1173" w:right="1165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𝐹 </w:t>
            </w:r>
            <w:r>
              <w:rPr>
                <w:rFonts w:ascii="Arial" w:eastAsia="Arial"/>
                <w:sz w:val="20"/>
              </w:rPr>
              <w:t>(N)</w:t>
            </w:r>
          </w:p>
        </w:tc>
        <w:tc>
          <w:tcPr>
            <w:tcW w:w="3026" w:type="dxa"/>
            <w:tcBorders>
              <w:bottom w:val="double" w:color="000000" w:sz="0" w:space="0"/>
            </w:tcBorders>
          </w:tcPr>
          <w:p>
            <w:pPr>
              <w:pStyle w:val="10"/>
              <w:tabs>
                <w:tab w:val="left" w:pos="2347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𝛿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ascii="Arial" w:eastAsia="Arial"/>
                <w:sz w:val="20"/>
              </w:rPr>
              <w:t>(m)</w:t>
            </w:r>
          </w:p>
        </w:tc>
        <w:tc>
          <w:tcPr>
            <w:tcW w:w="3026" w:type="dxa"/>
            <w:tcBorders>
              <w:bottom w:val="double" w:color="000000" w:sz="0" w:space="0"/>
            </w:tcBorders>
          </w:tcPr>
          <w:p>
            <w:pPr>
              <w:pStyle w:val="10"/>
              <w:spacing w:before="9"/>
              <w:rPr>
                <w:rFonts w:ascii="Arial"/>
                <w:sz w:val="13"/>
              </w:rPr>
            </w:pPr>
          </w:p>
          <w:p>
            <w:pPr>
              <w:pStyle w:val="10"/>
              <w:spacing w:line="20" w:lineRule="exact"/>
              <w:ind w:left="119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id="_x0000_s1067" o:spid="_x0000_s1067" o:spt="203" style="height:0.4pt;width:13.75pt;" coordsize="275,8">
                  <o:lock v:ext="edit"/>
                  <v:line id="_x0000_s1068" o:spid="_x0000_s1068" o:spt="20" style="position:absolute;left:0;top:4;height:0;width:274;" stroked="t" coordsize="21600,21600">
                    <v:path arrowok="t"/>
                    <v:fill focussize="0,0"/>
                    <v:stroke weight="0.398503937007874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pStyle w:val="10"/>
              <w:ind w:left="1173" w:right="1165"/>
              <w:jc w:val="center"/>
              <w:rPr>
                <w:rFonts w:ascii="Arial" w:hAnsi="Arial" w:eastAsia="Arial"/>
                <w:sz w:val="20"/>
              </w:rPr>
            </w:pPr>
            <w:r>
              <w:rPr>
                <w:w w:val="110"/>
                <w:sz w:val="20"/>
              </w:rPr>
              <w:t xml:space="preserve">Δ𝑑 </w:t>
            </w:r>
            <w:r>
              <w:rPr>
                <w:rFonts w:ascii="Arial" w:hAnsi="Arial" w:eastAsia="Arial"/>
                <w:w w:val="110"/>
                <w:sz w:val="20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 w:hRule="atLeast"/>
        </w:trPr>
        <w:tc>
          <w:tcPr>
            <w:tcW w:w="3026" w:type="dxa"/>
            <w:tcBorders>
              <w:top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2"/>
              </w:rPr>
            </w:pPr>
          </w:p>
        </w:tc>
        <w:tc>
          <w:tcPr>
            <w:tcW w:w="3026" w:type="dxa"/>
            <w:tcBorders>
              <w:top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2"/>
              </w:rPr>
            </w:pPr>
          </w:p>
        </w:tc>
        <w:tc>
          <w:tcPr>
            <w:tcW w:w="3026" w:type="dxa"/>
            <w:tcBorders>
              <w:top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1.80×10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-9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6" o:spt="75" type="#_x0000_t75" style="height:16pt;width:52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3">
                  <o:LockedField>false</o:LockedField>
                </o:OLEObject>
              </w:objec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2.0800×10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3.60×10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-9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7" o:spt="75" type="#_x0000_t75" style="height:16pt;width:57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5">
                  <o:LockedField>false</o:LockedField>
                </o:OLEObject>
              </w:objec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4.0940×10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5.40×10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-9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8" o:spt="75" type="#_x0000_t75" style="height:16pt;width:59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7">
                  <o:LockedField>false</o:LockedField>
                </o:OLEObject>
              </w:objec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6.1630×10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7.20×10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-9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9" o:spt="75" type="#_x0000_t75" style="height:16pt;width:59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9">
                  <o:LockedField>false</o:LockedField>
                </o:OLEObject>
              </w:objec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8.1232×10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eastAsia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9.00×10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-9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30" o:spt="75" type="#_x0000_t75" style="height:16pt;width:59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21">
                  <o:LockedField>false</o:LockedField>
                </o:OLEObject>
              </w:objec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1.00450×10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-3</w:t>
            </w:r>
          </w:p>
        </w:tc>
      </w:tr>
    </w:tbl>
    <w:p>
      <w:pPr>
        <w:pStyle w:val="4"/>
      </w:pPr>
    </w:p>
    <w:p>
      <w:pPr>
        <w:pStyle w:val="4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top="2880" w:right="1020" w:bottom="280" w:left="1020" w:header="1262" w:footer="0" w:gutter="0"/>
          <w:cols w:space="720" w:num="1"/>
        </w:sect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28575</wp:posOffset>
            </wp:positionV>
            <wp:extent cx="4572000" cy="2876550"/>
            <wp:effectExtent l="4445" t="4445" r="8255" b="14605"/>
            <wp:wrapSquare wrapText="bothSides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>
      <w:pPr>
        <w:pStyle w:val="4"/>
        <w:rPr>
          <w:sz w:val="28"/>
        </w:rPr>
      </w:pPr>
      <w:r>
        <w:pict>
          <v:shape id="_x0000_s1069" o:spid="_x0000_s1069" style="position:absolute;left:0pt;margin-left:-15.3pt;margin-top:941.9pt;height:557.8pt;width:481.9pt;mso-position-horizontal-relative:page;mso-position-vertical-relative:page;z-index:251704320;mso-width-relative:page;mso-height-relative:page;" filled="f" stroked="t" coordorigin="-306,18839" coordsize="9638,11156" path="m1134,3441l10772,3441m1138,14597l1138,3441m10768,14597l10768,3441m1134,14597l10772,14597e">
            <v:path arrowok="t"/>
            <v:fill on="f" focussize="0,0"/>
            <v:stroke weight="0.398503937007874pt" color="#000000"/>
            <v:imagedata o:title=""/>
            <o:lock v:ext="edit"/>
          </v:shape>
        </w:pict>
      </w:r>
      <w:r>
        <w:pict>
          <v:shape id="_x0000_s1070" o:spid="_x0000_s1070" o:spt="202" type="#_x0000_t202" style="position:absolute;left:0pt;margin-left:68.6pt;margin-top:153.15pt;height:66pt;width:50.15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9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B.3 </w:t>
                  </w:r>
                  <w:r>
                    <w:rPr>
                      <w:rFonts w:ascii="Cambria"/>
                      <w:sz w:val="20"/>
                    </w:rPr>
                    <w:t xml:space="preserve">(0.4 </w:t>
                  </w:r>
                  <w:r>
                    <w:rPr>
                      <w:rFonts w:ascii="Cambria"/>
                      <w:spacing w:val="-7"/>
                      <w:sz w:val="20"/>
                    </w:rPr>
                    <w:t>pt)</w:t>
                  </w:r>
                </w:p>
              </w:txbxContent>
            </v:textbox>
          </v:shape>
        </w:pic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11"/>
        </w:rPr>
      </w:pPr>
      <w:r>
        <w:pict>
          <v:line id="_x0000_s1071" o:spid="_x0000_s1071" o:spt="20" style="position:absolute;left:0pt;margin-left:405.8pt;margin-top:8.95pt;height:0pt;width:13.7pt;mso-position-horizontal-relative:page;mso-wrap-distance-bottom:0pt;mso-wrap-distance-top:0pt;z-index:-251614208;mso-width-relative:page;mso-height-relative:page;" stroked="t" coordsize="21600,21600">
            <v:path arrowok="t"/>
            <v:fill focussize="0,0"/>
            <v:stroke weight="0.398503937007874pt" color="#000000"/>
            <v:imagedata o:title=""/>
            <o:lock v:ext="edit"/>
            <w10:wrap type="topAndBottom"/>
          </v:line>
        </w:pict>
      </w:r>
    </w:p>
    <w:p>
      <w:pPr>
        <w:pStyle w:val="4"/>
        <w:ind w:left="301"/>
      </w:pPr>
      <w:r>
        <w:rPr>
          <w:w w:val="110"/>
        </w:rPr>
        <w:t xml:space="preserve">Please deduce the </w:t>
      </w:r>
      <w:r>
        <w:rPr>
          <w:rFonts w:ascii="Cambria" w:hAnsi="Cambria" w:eastAsia="Cambria"/>
          <w:w w:val="110"/>
        </w:rPr>
        <w:t>𝐶</w:t>
      </w:r>
      <w:r>
        <w:rPr>
          <w:rFonts w:ascii="Cambria" w:hAnsi="Cambria" w:eastAsia="Cambria"/>
          <w:w w:val="110"/>
          <w:vertAlign w:val="subscript"/>
        </w:rPr>
        <w:t>1</w:t>
      </w:r>
      <w:r>
        <w:rPr>
          <w:rFonts w:ascii="Cambria" w:hAnsi="Cambria" w:eastAsia="Cambria"/>
          <w:w w:val="110"/>
          <w:vertAlign w:val="baseline"/>
        </w:rPr>
        <w:t xml:space="preserve"> </w:t>
      </w:r>
      <w:r>
        <w:rPr>
          <w:w w:val="110"/>
          <w:vertAlign w:val="baseline"/>
        </w:rPr>
        <w:t xml:space="preserve">value from the optical leverage relationship </w:t>
      </w:r>
      <w:r>
        <w:rPr>
          <w:rFonts w:ascii="Cambria" w:hAnsi="Cambria" w:eastAsia="Cambria"/>
          <w:w w:val="110"/>
          <w:vertAlign w:val="baseline"/>
        </w:rPr>
        <w:t>𝛿 = 𝐶</w:t>
      </w:r>
      <w:r>
        <w:rPr>
          <w:rFonts w:ascii="Cambria" w:hAnsi="Cambria" w:eastAsia="Cambria"/>
          <w:w w:val="110"/>
          <w:vertAlign w:val="subscript"/>
        </w:rPr>
        <w:t>1</w:t>
      </w:r>
      <w:r>
        <w:rPr>
          <w:rFonts w:ascii="Cambria" w:hAnsi="Cambria" w:eastAsia="Cambria"/>
          <w:w w:val="110"/>
          <w:vertAlign w:val="baseline"/>
        </w:rPr>
        <w:t>Δ𝑑</w:t>
      </w:r>
      <w:r>
        <w:rPr>
          <w:w w:val="110"/>
          <w:vertAlign w:val="baseline"/>
        </w:rPr>
        <w:t>, as illustrated in Figure</w:t>
      </w:r>
    </w:p>
    <w:p>
      <w:pPr>
        <w:pStyle w:val="4"/>
        <w:ind w:left="301"/>
      </w:pPr>
      <w:r>
        <w:pict>
          <v:line id="_x0000_s1072" o:spid="_x0000_s1072" o:spt="20" style="position:absolute;left:0pt;margin-left:56.65pt;margin-top:-57.95pt;height:0pt;width:481.85pt;mso-position-horizontal-relative:page;z-index:251703296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  <w:r>
        <w:pict>
          <v:shape id="_x0000_s1073" o:spid="_x0000_s1073" o:spt="202" type="#_x0000_t202" style="height:13.6pt;width:8.4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5"/>
                  </w:pPr>
                  <w:r>
                    <w:t>3.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</w:pPr>
    </w:p>
    <w:p>
      <w:pPr>
        <w:spacing w:after="0"/>
        <w:ind w:firstLine="660" w:firstLineChars="300"/>
        <w:sectPr>
          <w:pgSz w:w="11910" w:h="16840"/>
          <w:pgMar w:top="2880" w:right="1020" w:bottom="280" w:left="1020" w:header="1262" w:footer="0" w:gutter="0"/>
          <w:cols w:space="720" w:num="1"/>
        </w:sectPr>
      </w:pPr>
      <w:r>
        <w:rPr>
          <w:rFonts w:hint="eastAsia"/>
          <w:position w:val="-6"/>
          <w:lang w:val="en-US" w:eastAsia="zh-CN"/>
        </w:rPr>
        <w:t>C1=5.004</w:t>
      </w:r>
      <w:r>
        <w:rPr>
          <w:rFonts w:hint="eastAsia"/>
          <w:position w:val="-6"/>
          <w:vertAlign w:val="baseline"/>
          <w:lang w:val="en-US" w:eastAsia="zh-CN"/>
        </w:rPr>
        <w:t>×10</w:t>
      </w:r>
      <w:r>
        <w:rPr>
          <w:rFonts w:hint="eastAsia"/>
          <w:position w:val="-6"/>
          <w:vertAlign w:val="superscript"/>
          <w:lang w:val="en-US" w:eastAsia="zh-CN"/>
        </w:rPr>
        <w:t>-4</w:t>
      </w:r>
    </w:p>
    <w:p>
      <w:pPr>
        <w:pStyle w:val="4"/>
        <w:spacing w:before="8"/>
        <w:rPr>
          <w:sz w:val="29"/>
        </w:rPr>
      </w:pPr>
    </w:p>
    <w:p>
      <w:pPr>
        <w:pStyle w:val="2"/>
      </w:pPr>
      <w:r>
        <w:pict>
          <v:line id="_x0000_s1074" o:spid="_x0000_s1074" o:spt="20" style="position:absolute;left:0pt;margin-left:56.65pt;margin-top:-17.15pt;height:0pt;width:481.85pt;mso-position-horizontal-relative:page;z-index:251705344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  <w:r>
        <w:pict>
          <v:shape id="_x0000_s1075" o:spid="_x0000_s1075" style="position:absolute;left:0pt;margin-left:-15.3pt;margin-top:792.75pt;height:562.4pt;width:481.9pt;mso-position-horizontal-relative:page;z-index:251706368;mso-width-relative:page;mso-height-relative:page;" filled="f" stroked="t" coordorigin="-306,15856" coordsize="9638,11248" path="m1134,458l10772,458m1138,11705l1138,458m10768,11705l10768,458m1134,11705l10772,11705e">
            <v:path arrowok="t"/>
            <v:fill on="f" focussize="0,0"/>
            <v:stroke weight="0.398503937007874pt" color="#000000"/>
            <v:imagedata o:title=""/>
            <o:lock v:ext="edit"/>
          </v:shape>
        </w:pict>
      </w:r>
      <w:r>
        <w:pict>
          <v:shape id="_x0000_s1076" o:spid="_x0000_s1076" o:spt="202" type="#_x0000_t202" style="position:absolute;left:0pt;margin-left:86.1pt;margin-top:4pt;height:66pt;width:32.5pt;mso-position-horizont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19"/>
                    <w:rPr>
                      <w:rFonts w:ascii="Cambria"/>
                    </w:rPr>
                  </w:pPr>
                  <w:r>
                    <w:rPr>
                      <w:rFonts w:ascii="Cambria"/>
                    </w:rPr>
                    <w:t>(1.0 pt)</w:t>
                  </w:r>
                </w:p>
              </w:txbxContent>
            </v:textbox>
          </v:shape>
        </w:pict>
      </w:r>
      <w:r>
        <w:rPr>
          <w:color w:val="0000B2"/>
          <w:w w:val="105"/>
        </w:rPr>
        <w:t>Part C. Double layer cantilever beam</w:t>
      </w:r>
    </w:p>
    <w:p>
      <w:pPr>
        <w:pStyle w:val="3"/>
        <w:spacing w:before="222"/>
        <w:ind w:left="352"/>
      </w:pPr>
      <w:r>
        <w:pict>
          <v:shape id="_x0000_s1077" o:spid="_x0000_s1077" o:spt="202" type="#_x0000_t202" style="position:absolute;left:0pt;margin-left:206.75pt;margin-top:20.85pt;height:66pt;width:32pt;mso-position-horizont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19"/>
                    <w:rPr>
                      <w:rFonts w:ascii="Cambria" w:hAnsi="Cambria" w:eastAsia="Cambria"/>
                    </w:rPr>
                  </w:pPr>
                  <w:r>
                    <w:rPr>
                      <w:rFonts w:ascii="Cambria" w:hAnsi="Cambria" w:eastAsia="Cambria"/>
                      <w:w w:val="120"/>
                    </w:rPr>
                    <w:t xml:space="preserve">Δ𝑑 = </w:t>
                  </w:r>
                  <w:r>
                    <w:rPr>
                      <w:rFonts w:ascii="Cambria" w:hAnsi="Cambria" w:eastAsia="Cambria"/>
                      <w:spacing w:val="-19"/>
                      <w:w w:val="110"/>
                    </w:rPr>
                    <w:t>0</w:t>
                  </w:r>
                </w:p>
              </w:txbxContent>
            </v:textbox>
          </v:shape>
        </w:pict>
      </w:r>
      <w:r>
        <w:t>C.1</w:t>
      </w:r>
    </w:p>
    <w:p>
      <w:pPr>
        <w:pStyle w:val="4"/>
        <w:spacing w:before="9"/>
        <w:ind w:left="301"/>
      </w:pPr>
      <w:r>
        <w:rPr>
          <w:w w:val="110"/>
        </w:rPr>
        <w:t>Please</w:t>
      </w:r>
      <w:r>
        <w:rPr>
          <w:spacing w:val="-29"/>
          <w:w w:val="110"/>
        </w:rPr>
        <w:t xml:space="preserve"> </w:t>
      </w:r>
      <w:r>
        <w:rPr>
          <w:w w:val="110"/>
        </w:rPr>
        <w:t>design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r>
        <w:rPr>
          <w:w w:val="110"/>
        </w:rPr>
        <w:t>simple</w:t>
      </w:r>
      <w:r>
        <w:rPr>
          <w:spacing w:val="-28"/>
          <w:w w:val="110"/>
        </w:rPr>
        <w:t xml:space="preserve"> </w:t>
      </w:r>
      <w:r>
        <w:rPr>
          <w:w w:val="110"/>
        </w:rPr>
        <w:t>experiment</w:t>
      </w:r>
      <w:r>
        <w:rPr>
          <w:spacing w:val="-28"/>
          <w:w w:val="110"/>
        </w:rPr>
        <w:t xml:space="preserve"> </w:t>
      </w:r>
      <w:r>
        <w:rPr>
          <w:w w:val="110"/>
        </w:rPr>
        <w:t>diagram</w:t>
      </w:r>
      <w:r>
        <w:rPr>
          <w:spacing w:val="-28"/>
          <w:w w:val="110"/>
        </w:rPr>
        <w:t xml:space="preserve"> </w:t>
      </w:r>
      <w:r>
        <w:rPr>
          <w:w w:val="110"/>
        </w:rPr>
        <w:t>with</w:t>
      </w:r>
      <w:r>
        <w:rPr>
          <w:spacing w:val="-28"/>
          <w:w w:val="110"/>
        </w:rPr>
        <w:t xml:space="preserve"> </w:t>
      </w:r>
      <w:r>
        <w:rPr>
          <w:w w:val="110"/>
        </w:rPr>
        <w:t>light</w:t>
      </w:r>
      <w:r>
        <w:rPr>
          <w:spacing w:val="-28"/>
          <w:w w:val="110"/>
        </w:rPr>
        <w:t xml:space="preserve"> </w:t>
      </w:r>
      <w:r>
        <w:rPr>
          <w:w w:val="110"/>
        </w:rPr>
        <w:t>path.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laser</w:t>
      </w:r>
      <w:r>
        <w:rPr>
          <w:spacing w:val="-27"/>
          <w:w w:val="110"/>
        </w:rPr>
        <w:t xml:space="preserve"> </w:t>
      </w:r>
      <w:r>
        <w:rPr>
          <w:w w:val="110"/>
        </w:rPr>
        <w:t>beam</w:t>
      </w:r>
      <w:r>
        <w:rPr>
          <w:spacing w:val="-29"/>
          <w:w w:val="110"/>
        </w:rPr>
        <w:t xml:space="preserve"> </w:t>
      </w:r>
      <w:r>
        <w:rPr>
          <w:w w:val="110"/>
        </w:rPr>
        <w:t>show</w:t>
      </w:r>
      <w:r>
        <w:rPr>
          <w:spacing w:val="-28"/>
          <w:w w:val="110"/>
        </w:rPr>
        <w:t xml:space="preserve"> </w:t>
      </w:r>
      <w:r>
        <w:rPr>
          <w:w w:val="110"/>
        </w:rPr>
        <w:t>near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center</w:t>
      </w:r>
    </w:p>
    <w:p>
      <w:pPr>
        <w:pStyle w:val="4"/>
        <w:spacing w:before="6"/>
        <w:rPr>
          <w:sz w:val="21"/>
        </w:rPr>
      </w:pPr>
    </w:p>
    <w:p>
      <w:pPr>
        <w:pStyle w:val="4"/>
        <w:tabs>
          <w:tab w:val="left" w:pos="3755"/>
        </w:tabs>
        <w:ind w:left="404"/>
      </w:pPr>
      <w:r>
        <w:rPr>
          <w:rFonts w:ascii="Cambria"/>
          <w:spacing w:val="4"/>
          <w:w w:val="105"/>
          <w:position w:val="-4"/>
          <w:sz w:val="14"/>
        </w:rPr>
        <w:t>0</w:t>
      </w:r>
      <w:r>
        <w:rPr>
          <w:spacing w:val="4"/>
          <w:w w:val="105"/>
        </w:rPr>
        <w:t xml:space="preserve">, </w:t>
      </w:r>
      <w:r>
        <w:rPr>
          <w:w w:val="105"/>
        </w:rPr>
        <w:t>and used this</w:t>
      </w:r>
      <w:r>
        <w:rPr>
          <w:spacing w:val="-28"/>
          <w:w w:val="105"/>
        </w:rPr>
        <w:t xml:space="preserve"> </w:t>
      </w:r>
      <w:r>
        <w:rPr>
          <w:w w:val="105"/>
        </w:rPr>
        <w:t>reference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w w:val="105"/>
        </w:rPr>
        <w:tab/>
      </w:r>
      <w:r>
        <w:rPr>
          <w:w w:val="105"/>
        </w:rPr>
        <w:t>.</w:t>
      </w:r>
    </w:p>
    <w:p>
      <w:pPr>
        <w:pStyle w:val="4"/>
      </w:pPr>
    </w:p>
    <w:p>
      <w:pPr>
        <w:pStyle w:val="4"/>
        <w:spacing w:before="3" w:after="1"/>
        <w:rPr>
          <w:sz w:val="16"/>
        </w:rPr>
      </w:pPr>
    </w:p>
    <w:tbl>
      <w:tblPr>
        <w:tblStyle w:val="5"/>
        <w:tblW w:w="0" w:type="auto"/>
        <w:tblInd w:w="1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  <w:gridCol w:w="2515"/>
        <w:gridCol w:w="2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𝑇 </w:t>
            </w:r>
            <w:r>
              <w:rPr>
                <w:rFonts w:ascii="Arial" w:eastAsia="Arial"/>
                <w:sz w:val="20"/>
              </w:rPr>
              <w:t>(K)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𝑑 </w:t>
            </w:r>
            <w:r>
              <w:rPr>
                <w:rFonts w:ascii="Arial" w:eastAsia="Arial"/>
                <w:sz w:val="20"/>
              </w:rPr>
              <w:t>(m)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93"/>
              <w:ind w:left="793"/>
              <w:rPr>
                <w:rFonts w:ascii="Arial" w:hAnsi="Arial" w:eastAsia="Arial"/>
                <w:sz w:val="20"/>
              </w:rPr>
            </w:pPr>
            <w:r>
              <w:rPr>
                <w:sz w:val="20"/>
              </w:rPr>
              <w:t xml:space="preserve">𝑑 </w:t>
            </w:r>
            <w:r>
              <w:rPr>
                <w:position w:val="5"/>
                <w:sz w:val="20"/>
              </w:rPr>
              <w:t>̄</w:t>
            </w:r>
            <w:r>
              <w:rPr>
                <w:sz w:val="20"/>
              </w:rPr>
              <w:t>= 𝑑</w:t>
            </w:r>
            <w:r>
              <w:rPr>
                <w:sz w:val="20"/>
                <w:vertAlign w:val="subscript"/>
              </w:rPr>
              <w:t>0</w:t>
            </w:r>
            <w:r>
              <w:rPr>
                <w:sz w:val="20"/>
                <w:vertAlign w:val="baseline"/>
              </w:rPr>
              <w:t xml:space="preserve"> </w:t>
            </w:r>
            <w:r>
              <w:rPr>
                <w:rFonts w:ascii="Arial" w:hAnsi="Arial" w:eastAsia="Arial"/>
                <w:sz w:val="20"/>
                <w:vertAlign w:val="baseline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515" w:type="dxa"/>
            <w:vMerge w:val="restart"/>
            <w:tcBorders>
              <w:top w:val="double" w:color="000000" w:sz="0" w:space="0"/>
            </w:tcBorders>
          </w:tcPr>
          <w:p>
            <w:pPr>
              <w:pStyle w:val="10"/>
              <w:rPr>
                <w:rFonts w:ascii="Arial"/>
                <w:sz w:val="26"/>
              </w:rPr>
            </w:pPr>
          </w:p>
          <w:p>
            <w:pPr>
              <w:pStyle w:val="10"/>
              <w:rPr>
                <w:rFonts w:ascii="Arial"/>
                <w:sz w:val="26"/>
              </w:rPr>
            </w:pPr>
          </w:p>
          <w:p>
            <w:pPr>
              <w:pStyle w:val="10"/>
              <w:rPr>
                <w:rFonts w:ascii="Arial"/>
                <w:sz w:val="26"/>
              </w:rPr>
            </w:pPr>
          </w:p>
          <w:p>
            <w:pPr>
              <w:pStyle w:val="10"/>
              <w:spacing w:before="171"/>
              <w:ind w:left="917" w:right="91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300</w:t>
            </w:r>
          </w:p>
        </w:tc>
        <w:tc>
          <w:tcPr>
            <w:tcW w:w="2515" w:type="dxa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vertAlign w:val="baseline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-5.45×10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restart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-2.988×10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-6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-1.20×10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-6.58×10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-1.74×10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4"/>
        <w:spacing w:before="1"/>
        <w:rPr>
          <w:sz w:val="16"/>
        </w:rPr>
      </w:pPr>
    </w:p>
    <w:p>
      <w:pPr>
        <w:pStyle w:val="4"/>
        <w:spacing w:before="125" w:line="249" w:lineRule="auto"/>
        <w:ind w:left="301" w:right="298"/>
      </w:pPr>
      <w:r>
        <w:rPr>
          <w:w w:val="110"/>
        </w:rPr>
        <w:t>Then,</w:t>
      </w:r>
      <w:r>
        <w:rPr>
          <w:spacing w:val="-25"/>
          <w:w w:val="110"/>
        </w:rPr>
        <w:t xml:space="preserve"> </w:t>
      </w:r>
      <w:r>
        <w:rPr>
          <w:w w:val="110"/>
        </w:rPr>
        <w:t>increase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temperature</w:t>
      </w:r>
      <w:r>
        <w:rPr>
          <w:spacing w:val="-25"/>
          <w:w w:val="110"/>
        </w:rPr>
        <w:t xml:space="preserve"> </w:t>
      </w:r>
      <w:r>
        <w:rPr>
          <w:w w:val="110"/>
        </w:rPr>
        <w:t>to</w:t>
      </w:r>
      <w:r>
        <w:rPr>
          <w:spacing w:val="-25"/>
          <w:w w:val="110"/>
        </w:rPr>
        <w:t xml:space="preserve"> </w:t>
      </w:r>
      <w:r>
        <w:rPr>
          <w:w w:val="110"/>
        </w:rPr>
        <w:t>higher</w:t>
      </w:r>
      <w:r>
        <w:rPr>
          <w:spacing w:val="-24"/>
          <w:w w:val="110"/>
        </w:rPr>
        <w:t xml:space="preserve"> </w:t>
      </w:r>
      <w:r>
        <w:rPr>
          <w:w w:val="110"/>
        </w:rPr>
        <w:t>value,</w:t>
      </w:r>
      <w:r>
        <w:rPr>
          <w:spacing w:val="-25"/>
          <w:w w:val="110"/>
        </w:rPr>
        <w:t xml:space="preserve"> </w:t>
      </w:r>
      <w:r>
        <w:rPr>
          <w:w w:val="110"/>
        </w:rPr>
        <w:t>wait</w:t>
      </w:r>
      <w:r>
        <w:rPr>
          <w:spacing w:val="-24"/>
          <w:w w:val="110"/>
        </w:rPr>
        <w:t xml:space="preserve"> </w:t>
      </w:r>
      <w:r>
        <w:rPr>
          <w:w w:val="110"/>
        </w:rPr>
        <w:t>until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double</w:t>
      </w:r>
      <w:r>
        <w:rPr>
          <w:spacing w:val="-25"/>
          <w:w w:val="110"/>
        </w:rPr>
        <w:t xml:space="preserve"> </w:t>
      </w:r>
      <w:r>
        <w:rPr>
          <w:w w:val="110"/>
        </w:rPr>
        <w:t>layer</w:t>
      </w:r>
      <w:r>
        <w:rPr>
          <w:spacing w:val="-24"/>
          <w:w w:val="110"/>
        </w:rPr>
        <w:t xml:space="preserve"> </w:t>
      </w:r>
      <w:r>
        <w:rPr>
          <w:w w:val="110"/>
        </w:rPr>
        <w:t>beam</w:t>
      </w:r>
      <w:r>
        <w:rPr>
          <w:spacing w:val="-25"/>
          <w:w w:val="110"/>
        </w:rPr>
        <w:t xml:space="preserve"> </w:t>
      </w:r>
      <w:r>
        <w:rPr>
          <w:w w:val="110"/>
        </w:rPr>
        <w:t>stable</w:t>
      </w:r>
      <w:r>
        <w:rPr>
          <w:spacing w:val="-24"/>
          <w:w w:val="110"/>
        </w:rPr>
        <w:t xml:space="preserve"> </w:t>
      </w:r>
      <w:r>
        <w:rPr>
          <w:w w:val="110"/>
        </w:rPr>
        <w:t>then</w:t>
      </w:r>
      <w:r>
        <w:rPr>
          <w:spacing w:val="-25"/>
          <w:w w:val="110"/>
        </w:rPr>
        <w:t xml:space="preserve"> </w:t>
      </w:r>
      <w:r>
        <w:rPr>
          <w:w w:val="110"/>
        </w:rPr>
        <w:t>record the</w:t>
      </w:r>
      <w:r>
        <w:rPr>
          <w:spacing w:val="-27"/>
          <w:w w:val="110"/>
        </w:rPr>
        <w:t xml:space="preserve"> </w:t>
      </w:r>
      <w:r>
        <w:rPr>
          <w:w w:val="110"/>
        </w:rPr>
        <w:t>data.</w:t>
      </w:r>
      <w:r>
        <w:rPr>
          <w:spacing w:val="-8"/>
          <w:w w:val="110"/>
        </w:rPr>
        <w:t xml:space="preserve"> </w:t>
      </w:r>
      <w:r>
        <w:rPr>
          <w:w w:val="110"/>
        </w:rPr>
        <w:t>Try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w w:val="110"/>
        </w:rPr>
        <w:t>do</w:t>
      </w:r>
      <w:r>
        <w:rPr>
          <w:spacing w:val="-26"/>
          <w:w w:val="110"/>
        </w:rPr>
        <w:t xml:space="preserve"> </w:t>
      </w:r>
      <w:r>
        <w:rPr>
          <w:w w:val="110"/>
        </w:rPr>
        <w:t>at</w:t>
      </w:r>
      <w:r>
        <w:rPr>
          <w:spacing w:val="-27"/>
          <w:w w:val="110"/>
        </w:rPr>
        <w:t xml:space="preserve"> </w:t>
      </w:r>
      <w:r>
        <w:rPr>
          <w:w w:val="110"/>
        </w:rPr>
        <w:t>least</w:t>
      </w:r>
      <w:r>
        <w:rPr>
          <w:spacing w:val="-27"/>
          <w:w w:val="110"/>
        </w:rPr>
        <w:t xml:space="preserve"> </w:t>
      </w:r>
      <w:r>
        <w:rPr>
          <w:w w:val="110"/>
        </w:rPr>
        <w:t>5</w:t>
      </w:r>
      <w:r>
        <w:rPr>
          <w:spacing w:val="-26"/>
          <w:w w:val="110"/>
        </w:rPr>
        <w:t xml:space="preserve"> </w:t>
      </w:r>
      <w:r>
        <w:rPr>
          <w:w w:val="110"/>
        </w:rPr>
        <w:t>different</w:t>
      </w:r>
      <w:r>
        <w:rPr>
          <w:spacing w:val="-27"/>
          <w:w w:val="110"/>
        </w:rPr>
        <w:t xml:space="preserve"> </w:t>
      </w:r>
      <w:r>
        <w:rPr>
          <w:w w:val="110"/>
        </w:rPr>
        <w:t>temperatures</w:t>
      </w:r>
      <w:r>
        <w:rPr>
          <w:spacing w:val="-27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record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data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table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answer</w:t>
      </w:r>
      <w:r>
        <w:rPr>
          <w:spacing w:val="-27"/>
          <w:w w:val="110"/>
        </w:rPr>
        <w:t xml:space="preserve"> </w:t>
      </w:r>
      <w:r>
        <w:rPr>
          <w:w w:val="110"/>
        </w:rPr>
        <w:t>sheet.</w:t>
      </w:r>
    </w:p>
    <w:p>
      <w:pPr>
        <w:pStyle w:val="4"/>
      </w:pPr>
    </w:p>
    <w:p>
      <w:pPr>
        <w:pStyle w:val="4"/>
        <w:spacing w:before="10"/>
        <w:rPr>
          <w:sz w:val="18"/>
        </w:rPr>
      </w:pPr>
    </w:p>
    <w:tbl>
      <w:tblPr>
        <w:tblStyle w:val="5"/>
        <w:tblW w:w="0" w:type="auto"/>
        <w:tblInd w:w="1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  <w:gridCol w:w="2515"/>
        <w:gridCol w:w="2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𝑇 </w:t>
            </w:r>
            <w:r>
              <w:rPr>
                <w:rFonts w:ascii="Arial" w:eastAsia="Arial"/>
                <w:sz w:val="20"/>
              </w:rPr>
              <w:t>(K)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534"/>
              <w:rPr>
                <w:rFonts w:ascii="Arial" w:hAnsi="Arial" w:eastAsia="Arial"/>
                <w:sz w:val="20"/>
              </w:rPr>
            </w:pPr>
            <w:r>
              <w:rPr>
                <w:w w:val="110"/>
                <w:sz w:val="20"/>
              </w:rPr>
              <w:t xml:space="preserve">𝑑 </w:t>
            </w:r>
            <w:r>
              <w:rPr>
                <w:w w:val="120"/>
                <w:sz w:val="20"/>
              </w:rPr>
              <w:t xml:space="preserve">− </w:t>
            </w:r>
            <w:r>
              <w:rPr>
                <w:w w:val="110"/>
                <w:sz w:val="20"/>
              </w:rPr>
              <w:t>𝑑</w:t>
            </w:r>
            <w:r>
              <w:rPr>
                <w:w w:val="110"/>
                <w:sz w:val="20"/>
                <w:vertAlign w:val="subscript"/>
              </w:rPr>
              <w:t>0</w:t>
            </w:r>
            <w:r>
              <w:rPr>
                <w:w w:val="110"/>
                <w:sz w:val="20"/>
                <w:vertAlign w:val="baseline"/>
              </w:rPr>
              <w:t xml:space="preserve"> </w:t>
            </w:r>
            <w:r>
              <w:rPr>
                <w:w w:val="120"/>
                <w:sz w:val="20"/>
                <w:vertAlign w:val="baseline"/>
              </w:rPr>
              <w:t xml:space="preserve">= </w:t>
            </w:r>
            <w:r>
              <w:rPr>
                <w:w w:val="110"/>
                <w:sz w:val="20"/>
                <w:vertAlign w:val="baseline"/>
              </w:rPr>
              <w:t xml:space="preserve">Δ𝑑 </w:t>
            </w:r>
            <w:r>
              <w:rPr>
                <w:rFonts w:ascii="Arial" w:hAnsi="Arial" w:eastAsia="Arial"/>
                <w:w w:val="110"/>
                <w:sz w:val="20"/>
                <w:vertAlign w:val="baseline"/>
              </w:rPr>
              <w:t>(m)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hAnsi="Arial" w:eastAsia="Arial"/>
                <w:sz w:val="20"/>
              </w:rPr>
            </w:pPr>
            <w:r>
              <w:rPr>
                <w:strike/>
                <w:w w:val="110"/>
                <w:sz w:val="20"/>
              </w:rPr>
              <w:t>Δ𝑑</w:t>
            </w:r>
            <w:r>
              <w:rPr>
                <w:strike w:val="0"/>
                <w:w w:val="110"/>
                <w:sz w:val="20"/>
              </w:rPr>
              <w:t xml:space="preserve"> </w:t>
            </w:r>
            <w:r>
              <w:rPr>
                <w:rFonts w:ascii="Arial" w:hAnsi="Arial" w:eastAsia="Arial"/>
                <w:strike w:val="0"/>
                <w:w w:val="110"/>
                <w:sz w:val="20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515" w:type="dxa"/>
            <w:vMerge w:val="restart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301</w:t>
            </w:r>
          </w:p>
        </w:tc>
        <w:tc>
          <w:tcPr>
            <w:tcW w:w="2515" w:type="dxa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3.0798×10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3.1148×10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eastAsia" w:ascii="Arial" w:hAnsi="Arial" w:eastAsia="Arial" w:cs="Arial"/>
                <w:position w:val="-6"/>
                <w:sz w:val="22"/>
                <w:szCs w:val="22"/>
                <w:vertAlign w:val="baseline"/>
                <w:lang w:val="en-US" w:eastAsia="zh-CN" w:bidi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3.1618×10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Arial" w:hAnsi="Arial" w:eastAsia="Arial" w:cs="Arial"/>
                <w:position w:val="-6"/>
                <w:sz w:val="22"/>
                <w:szCs w:val="22"/>
                <w:vertAlign w:val="baseline"/>
                <w:lang w:val="en-US" w:eastAsia="zh-CN" w:bidi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3.0958×10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Arial" w:hAnsi="Arial" w:eastAsia="Arial" w:cs="Arial"/>
                <w:position w:val="-6"/>
                <w:sz w:val="22"/>
                <w:szCs w:val="22"/>
                <w:vertAlign w:val="baseline"/>
                <w:lang w:val="en-US" w:eastAsia="zh-CN" w:bidi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3.0498×10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Arial" w:hAnsi="Arial" w:eastAsia="Arial" w:cs="Arial"/>
                <w:position w:val="-6"/>
                <w:sz w:val="22"/>
                <w:szCs w:val="22"/>
                <w:vertAlign w:val="baseline"/>
                <w:lang w:val="en-US" w:eastAsia="zh-CN" w:bidi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3.1868×10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ascii="Arial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301.5</w:t>
            </w: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4.6838×10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4.6878×10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4.6718×10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4.7198×10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4.6458×10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4.7178×10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2880" w:right="1020" w:bottom="280" w:left="1020" w:header="1262" w:footer="0" w:gutter="0"/>
          <w:cols w:space="720" w:num="1"/>
        </w:sectPr>
      </w:pPr>
    </w:p>
    <w:p>
      <w:pPr>
        <w:pStyle w:val="4"/>
        <w:spacing w:line="2" w:lineRule="auto"/>
        <w:ind w:right="163"/>
        <w:jc w:val="right"/>
      </w:pPr>
      <w:r>
        <w:pict>
          <v:line id="_x0000_s1078" o:spid="_x0000_s1078" o:spt="20" style="position:absolute;left:0pt;margin-left:56.65pt;margin-top:7.35pt;height:0pt;width:481.85pt;mso-position-horizontal-relative:page;mso-wrap-distance-bottom:0pt;mso-wrap-distance-top:0pt;z-index:-251609088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  <w10:wrap type="topAndBottom"/>
          </v:line>
        </w:pict>
      </w:r>
      <w:r>
        <w:pict>
          <v:shape id="_x0000_s1079" o:spid="_x0000_s1079" style="position:absolute;left:0pt;margin-left:-15.3pt;margin-top:941.9pt;height:604.55pt;width:481.9pt;mso-position-horizontal-relative:page;mso-position-vertical-relative:page;z-index:251708416;mso-width-relative:page;mso-height-relative:page;" filled="f" stroked="t" coordorigin="-306,18839" coordsize="9638,12091" path="m1134,3441l10772,3441m1138,15532l1138,3441m10768,15532l10768,3441m1134,15532l10772,15532e">
            <v:path arrowok="t"/>
            <v:fill on="f" focussize="0,0"/>
            <v:stroke weight="0.398503937007874pt" color="#000000"/>
            <v:imagedata o:title=""/>
            <o:lock v:ext="edit"/>
          </v:shape>
        </w:pict>
      </w:r>
      <w:r>
        <w:rPr>
          <w:b/>
          <w:w w:val="95"/>
          <w:position w:val="24"/>
          <w:sz w:val="113"/>
        </w:rPr>
        <w:t>A</w:t>
      </w:r>
      <w:r>
        <w:rPr>
          <w:b/>
          <w:spacing w:val="-543"/>
          <w:w w:val="103"/>
          <w:position w:val="24"/>
          <w:sz w:val="113"/>
        </w:rPr>
        <w:t>1</w:t>
      </w:r>
      <w:r>
        <w:rPr>
          <w:spacing w:val="-1"/>
          <w:w w:val="103"/>
        </w:rPr>
        <w:t>Engli</w:t>
      </w:r>
      <w:r>
        <w:rPr>
          <w:spacing w:val="-13"/>
          <w:w w:val="95"/>
        </w:rPr>
        <w:t>s</w:t>
      </w:r>
      <w:r>
        <w:rPr>
          <w:b/>
          <w:spacing w:val="-353"/>
          <w:w w:val="96"/>
          <w:position w:val="24"/>
          <w:sz w:val="113"/>
        </w:rPr>
        <w:t>-</w:t>
      </w:r>
      <w:r>
        <w:rPr>
          <w:w w:val="110"/>
        </w:rPr>
        <w:t>h</w:t>
      </w:r>
      <w:r>
        <w:rPr>
          <w:spacing w:val="-4"/>
        </w:rPr>
        <w:t xml:space="preserve"> </w:t>
      </w:r>
      <w:r>
        <w:rPr>
          <w:w w:val="89"/>
        </w:rPr>
        <w:t>(</w:t>
      </w:r>
      <w:r>
        <w:rPr>
          <w:spacing w:val="-38"/>
          <w:w w:val="100"/>
        </w:rPr>
        <w:t>O</w:t>
      </w:r>
      <w:r>
        <w:rPr>
          <w:b/>
          <w:spacing w:val="-611"/>
          <w:w w:val="103"/>
          <w:position w:val="24"/>
          <w:sz w:val="113"/>
        </w:rPr>
        <w:t>9</w:t>
      </w:r>
      <w:r>
        <w:rPr>
          <w:w w:val="106"/>
        </w:rPr>
        <w:t>fficial)</w:t>
      </w:r>
    </w:p>
    <w:p>
      <w:pPr>
        <w:pStyle w:val="4"/>
      </w:pPr>
    </w:p>
    <w:p>
      <w:pPr>
        <w:pStyle w:val="4"/>
      </w:pPr>
    </w:p>
    <w:p>
      <w:pPr>
        <w:pStyle w:val="4"/>
        <w:spacing w:before="6"/>
      </w:pPr>
    </w:p>
    <w:tbl>
      <w:tblPr>
        <w:tblStyle w:val="5"/>
        <w:tblW w:w="0" w:type="auto"/>
        <w:tblInd w:w="1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  <w:gridCol w:w="2515"/>
        <w:gridCol w:w="2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𝑇 </w:t>
            </w:r>
            <w:r>
              <w:rPr>
                <w:rFonts w:ascii="Arial" w:eastAsia="Arial"/>
                <w:sz w:val="20"/>
              </w:rPr>
              <w:t>(K)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534"/>
              <w:rPr>
                <w:rFonts w:ascii="Arial" w:hAnsi="Arial" w:eastAsia="Arial"/>
                <w:sz w:val="20"/>
              </w:rPr>
            </w:pPr>
            <w:r>
              <w:rPr>
                <w:w w:val="110"/>
                <w:sz w:val="20"/>
              </w:rPr>
              <w:t xml:space="preserve">𝑑 </w:t>
            </w:r>
            <w:r>
              <w:rPr>
                <w:w w:val="120"/>
                <w:sz w:val="20"/>
              </w:rPr>
              <w:t xml:space="preserve">− </w:t>
            </w:r>
            <w:r>
              <w:rPr>
                <w:w w:val="110"/>
                <w:sz w:val="20"/>
              </w:rPr>
              <w:t>𝑑</w:t>
            </w:r>
            <w:r>
              <w:rPr>
                <w:w w:val="110"/>
                <w:sz w:val="20"/>
                <w:vertAlign w:val="subscript"/>
              </w:rPr>
              <w:t>0</w:t>
            </w:r>
            <w:r>
              <w:rPr>
                <w:w w:val="110"/>
                <w:sz w:val="20"/>
                <w:vertAlign w:val="baseline"/>
              </w:rPr>
              <w:t xml:space="preserve"> </w:t>
            </w:r>
            <w:r>
              <w:rPr>
                <w:w w:val="120"/>
                <w:sz w:val="20"/>
                <w:vertAlign w:val="baseline"/>
              </w:rPr>
              <w:t xml:space="preserve">= </w:t>
            </w:r>
            <w:r>
              <w:rPr>
                <w:w w:val="110"/>
                <w:sz w:val="20"/>
                <w:vertAlign w:val="baseline"/>
              </w:rPr>
              <w:t xml:space="preserve">Δ𝑑 </w:t>
            </w:r>
            <w:r>
              <w:rPr>
                <w:rFonts w:ascii="Arial" w:hAnsi="Arial" w:eastAsia="Arial"/>
                <w:w w:val="110"/>
                <w:sz w:val="20"/>
                <w:vertAlign w:val="baseline"/>
              </w:rPr>
              <w:t>(m)</w:t>
            </w:r>
          </w:p>
        </w:tc>
        <w:tc>
          <w:tcPr>
            <w:tcW w:w="2515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hAnsi="Arial" w:eastAsia="Arial"/>
                <w:sz w:val="20"/>
              </w:rPr>
            </w:pPr>
            <w:r>
              <w:rPr>
                <w:strike/>
                <w:w w:val="110"/>
                <w:sz w:val="20"/>
              </w:rPr>
              <w:t>Δ𝑑</w:t>
            </w:r>
            <w:r>
              <w:rPr>
                <w:strike w:val="0"/>
                <w:w w:val="110"/>
                <w:sz w:val="20"/>
              </w:rPr>
              <w:t xml:space="preserve"> </w:t>
            </w:r>
            <w:r>
              <w:rPr>
                <w:rFonts w:ascii="Arial" w:hAnsi="Arial" w:eastAsia="Arial"/>
                <w:strike w:val="0"/>
                <w:w w:val="110"/>
                <w:sz w:val="20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515" w:type="dxa"/>
            <w:vMerge w:val="restart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302</w:t>
            </w:r>
          </w:p>
        </w:tc>
        <w:tc>
          <w:tcPr>
            <w:tcW w:w="2515" w:type="dxa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6.3008×10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  <w:tcBorders>
              <w:top w:val="double" w:color="000000" w:sz="0" w:space="0"/>
            </w:tcBorders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6.3634×10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6.4098×10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6.4328×10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6.3828×10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6.2908×10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ascii="Arial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302.5</w:t>
            </w: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7.4638×10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7.5486×10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7.3828×10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7.6678×10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7.6518×10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7.5768×10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ascii="Arial"/>
                <w:sz w:val="20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303</w:t>
            </w: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9.1548×10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9.2276×10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9.2938×10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9.3248×10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9.1478×10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8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9.2168×10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r:id="rId6" w:type="default"/>
          <w:pgSz w:w="11910" w:h="16840"/>
          <w:pgMar w:top="2760" w:right="1020" w:bottom="280" w:left="1020" w:header="1262" w:footer="0" w:gutter="0"/>
          <w:cols w:space="720" w:num="1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3"/>
        </w:rPr>
      </w:pPr>
    </w:p>
    <w:p>
      <w:pPr>
        <w:tabs>
          <w:tab w:val="left" w:pos="1036"/>
        </w:tabs>
        <w:spacing w:before="0"/>
        <w:ind w:left="301" w:right="0" w:firstLine="0"/>
        <w:jc w:val="left"/>
        <w:rPr>
          <w:sz w:val="20"/>
        </w:rPr>
      </w:pPr>
      <w:r>
        <w:pict>
          <v:line id="_x0000_s1080" o:spid="_x0000_s1080" o:spt="20" style="position:absolute;left:0pt;margin-left:56.65pt;margin-top:-71.15pt;height:0pt;width:481.85pt;mso-position-horizontal-relative:page;z-index:251709440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  <w:r>
        <w:pict>
          <v:shape id="_x0000_s1081" o:spid="_x0000_s1081" style="position:absolute;left:0pt;margin-left:-15.3pt;margin-top:726.75pt;height:561pt;width:481.9pt;mso-position-horizontal-relative:page;z-index:251710464;mso-width-relative:page;mso-height-relative:page;" filled="f" stroked="t" coordorigin="-306,14536" coordsize="9638,11220" path="m1134,-862l10772,-862m1138,10357l1138,-862m10768,10357l10768,-862m1134,10357l10772,10357e">
            <v:path arrowok="t"/>
            <v:fill on="f" focussize="0,0"/>
            <v:stroke weight="0.398503937007874pt" color="#000000"/>
            <v:imagedata o:title=""/>
            <o:lock v:ext="edit"/>
          </v:shape>
        </w:pict>
      </w:r>
      <w:r>
        <w:pict>
          <v:shape id="_x0000_s1082" o:spid="_x0000_s1082" o:spt="202" type="#_x0000_t202" style="position:absolute;left:0pt;margin-left:68.6pt;margin-top:-61.95pt;height:66pt;width:50pt;mso-position-horizont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19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C.2 </w:t>
                  </w:r>
                  <w:r>
                    <w:rPr>
                      <w:rFonts w:ascii="Cambria"/>
                      <w:sz w:val="20"/>
                      <w:u w:val="single"/>
                    </w:rPr>
                    <w:t>(1.0</w:t>
                  </w:r>
                  <w:r>
                    <w:rPr>
                      <w:rFonts w:ascii="Cambria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spacing w:val="-6"/>
                      <w:sz w:val="20"/>
                    </w:rPr>
                    <w:t>pt)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66.05pt;margin-top:-49.95pt;height:66pt;width:463.2pt;mso-position-horizont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19"/>
                  </w:pPr>
                  <w:r>
                    <w:rPr>
                      <w:w w:val="110"/>
                    </w:rPr>
                    <w:t>Fill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table.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Make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plot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by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taking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magnitude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flexural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deformation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rFonts w:ascii="Cambria" w:eastAsia="Cambria"/>
                      <w:w w:val="110"/>
                    </w:rPr>
                    <w:t>𝛿</w:t>
                  </w:r>
                  <w:r>
                    <w:rPr>
                      <w:rFonts w:ascii="Cambria" w:eastAsia="Cambria"/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as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rFonts w:ascii="Cambria" w:eastAsia="Cambria"/>
                      <w:w w:val="110"/>
                    </w:rPr>
                    <w:t>𝑦</w:t>
                  </w:r>
                  <w:r>
                    <w:rPr>
                      <w:w w:val="110"/>
                    </w:rPr>
                    <w:t>-axis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66.05pt;margin-top:-38pt;height:66pt;width:462.85pt;mso-position-horizont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19"/>
                    <w:rPr>
                      <w:rFonts w:ascii="Cambria" w:eastAsia="Cambria"/>
                    </w:rPr>
                  </w:pPr>
                  <w:r>
                    <w:rPr>
                      <w:w w:val="105"/>
                    </w:rPr>
                    <w:t xml:space="preserve">temperature </w:t>
                  </w:r>
                  <w:r>
                    <w:rPr>
                      <w:rFonts w:ascii="Cambria" w:eastAsia="Cambria"/>
                      <w:w w:val="105"/>
                    </w:rPr>
                    <w:t xml:space="preserve">𝑇 </w:t>
                  </w:r>
                  <w:r>
                    <w:rPr>
                      <w:w w:val="105"/>
                    </w:rPr>
                    <w:t xml:space="preserve">as the </w:t>
                  </w:r>
                  <w:r>
                    <w:rPr>
                      <w:rFonts w:ascii="Cambria" w:eastAsia="Cambria"/>
                      <w:w w:val="105"/>
                    </w:rPr>
                    <w:t>𝑥</w:t>
                  </w:r>
                  <w:r>
                    <w:rPr>
                      <w:w w:val="105"/>
                    </w:rPr>
                    <w:t xml:space="preserve">-axis. By data analysis, find the slope. You can use the correlation between </w:t>
                  </w:r>
                  <w:r>
                    <w:rPr>
                      <w:rFonts w:ascii="Cambria" w:eastAsia="Cambria"/>
                      <w:w w:val="105"/>
                    </w:rPr>
                    <w:t>𝛿</w:t>
                  </w:r>
                </w:p>
              </w:txbxContent>
            </v:textbox>
          </v:shape>
        </w:pict>
      </w:r>
      <w:r>
        <w:rPr>
          <w:w w:val="105"/>
          <w:sz w:val="20"/>
        </w:rPr>
        <w:t>and</w:t>
      </w:r>
      <w:r>
        <w:rPr>
          <w:w w:val="105"/>
          <w:sz w:val="20"/>
        </w:rPr>
        <w:tab/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B.3</w:t>
      </w:r>
      <w:r>
        <w:rPr>
          <w:w w:val="105"/>
          <w:sz w:val="20"/>
        </w:rPr>
        <w:t>.</w:t>
      </w:r>
    </w:p>
    <w:p>
      <w:pPr>
        <w:pStyle w:val="4"/>
        <w:spacing w:before="11"/>
        <w:rPr>
          <w:sz w:val="22"/>
        </w:rPr>
      </w:pPr>
    </w:p>
    <w:tbl>
      <w:tblPr>
        <w:tblStyle w:val="5"/>
        <w:tblW w:w="0" w:type="auto"/>
        <w:tblInd w:w="3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6"/>
        <w:gridCol w:w="3026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3026" w:type="dxa"/>
            <w:tcBorders>
              <w:bottom w:val="double" w:color="000000" w:sz="0" w:space="0"/>
            </w:tcBorders>
          </w:tcPr>
          <w:p>
            <w:pPr>
              <w:pStyle w:val="10"/>
              <w:tabs>
                <w:tab w:val="left" w:pos="1291"/>
              </w:tabs>
              <w:ind w:firstLine="1000" w:firstLineChars="500"/>
              <w:rPr>
                <w:rFonts w:ascii="Arial" w:hAnsi="Arial" w:eastAsia="Arial"/>
                <w:sz w:val="20"/>
              </w:rPr>
            </w:pPr>
            <w:r>
              <w:rPr>
                <w:sz w:val="20"/>
              </w:rPr>
              <w:t>𝑇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rFonts w:ascii="Arial" w:hAnsi="Arial" w:eastAsia="Arial"/>
                <w:sz w:val="20"/>
              </w:rPr>
              <w:t>(K)</w:t>
            </w:r>
          </w:p>
        </w:tc>
        <w:tc>
          <w:tcPr>
            <w:tcW w:w="3026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1173" w:right="1165"/>
              <w:jc w:val="center"/>
              <w:rPr>
                <w:rFonts w:ascii="Arial" w:hAnsi="Arial" w:eastAsia="Arial"/>
                <w:sz w:val="20"/>
              </w:rPr>
            </w:pPr>
            <w:r>
              <w:rPr>
                <w:strike/>
                <w:w w:val="110"/>
                <w:sz w:val="20"/>
              </w:rPr>
              <w:t>Δ𝑑</w:t>
            </w:r>
            <w:r>
              <w:rPr>
                <w:strike w:val="0"/>
                <w:w w:val="110"/>
                <w:sz w:val="20"/>
              </w:rPr>
              <w:t xml:space="preserve"> </w:t>
            </w:r>
            <w:r>
              <w:rPr>
                <w:rFonts w:ascii="Arial" w:hAnsi="Arial" w:eastAsia="Arial"/>
                <w:strike w:val="0"/>
                <w:w w:val="110"/>
                <w:sz w:val="20"/>
              </w:rPr>
              <w:t>(m)</w:t>
            </w:r>
          </w:p>
        </w:tc>
        <w:tc>
          <w:tcPr>
            <w:tcW w:w="3026" w:type="dxa"/>
            <w:tcBorders>
              <w:bottom w:val="double" w:color="000000" w:sz="0" w:space="0"/>
            </w:tcBorders>
          </w:tcPr>
          <w:p>
            <w:pPr>
              <w:pStyle w:val="10"/>
              <w:spacing w:before="143"/>
              <w:ind w:left="1173" w:right="1165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𝛿 </w:t>
            </w:r>
            <w:r>
              <w:rPr>
                <w:rFonts w:ascii="Arial" w:eastAsia="Arial"/>
                <w:sz w:val="20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3026" w:type="dxa"/>
            <w:tcBorders>
              <w:top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3026" w:type="dxa"/>
            <w:tcBorders>
              <w:top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3026" w:type="dxa"/>
            <w:tcBorders>
              <w:top w:val="double" w:color="000000" w:sz="0" w:space="0"/>
            </w:tcBorders>
          </w:tcPr>
          <w:p>
            <w:pPr>
              <w:pStyle w:val="10"/>
              <w:rPr>
                <w:rFonts w:ascii="Times New Roman"/>
                <w:sz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301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3.1148×10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1.575</w:t>
            </w:r>
            <w:bookmarkStart w:id="1" w:name="OLE_LINK2"/>
            <w:r>
              <w:rPr>
                <w:rFonts w:hint="eastAsia"/>
                <w:position w:val="-6"/>
                <w:vertAlign w:val="baseline"/>
                <w:lang w:val="en-US" w:eastAsia="zh-CN"/>
              </w:rPr>
              <w:t>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-7</w:t>
            </w:r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301.5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4.6878×10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2.331×10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302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6.3634×10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3.184×10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302.5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2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7.5486×10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3.775×10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eastAsia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303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eastAsia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9.2276×10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-4</w:t>
            </w:r>
          </w:p>
        </w:tc>
        <w:tc>
          <w:tcPr>
            <w:tcW w:w="3026" w:type="dxa"/>
            <w:vAlign w:val="top"/>
          </w:tcPr>
          <w:p>
            <w:pPr>
              <w:ind w:left="0" w:leftChars="0" w:right="0" w:rightChars="0"/>
              <w:rPr>
                <w:rFonts w:hint="eastAsia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4.614×10</w:t>
            </w:r>
            <w:r>
              <w:rPr>
                <w:rFonts w:hint="eastAsia"/>
                <w:position w:val="-6"/>
                <w:vertAlign w:val="superscript"/>
                <w:lang w:val="en-US" w:eastAsia="zh-CN"/>
              </w:rPr>
              <w:t>-7</w:t>
            </w:r>
          </w:p>
        </w:tc>
      </w:tr>
    </w:tbl>
    <w:p>
      <w:pPr>
        <w:pStyle w:val="4"/>
      </w:pPr>
    </w:p>
    <w:p>
      <w:pPr>
        <w:pStyle w:val="4"/>
        <w:spacing w:before="7"/>
        <w:rPr>
          <w:sz w:val="27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39370</wp:posOffset>
            </wp:positionV>
            <wp:extent cx="4572000" cy="2743200"/>
            <wp:effectExtent l="4445" t="4445" r="8255" b="8255"/>
            <wp:wrapSquare wrapText="bothSides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ind w:firstLine="2860" w:firstLineChars="1300"/>
        <w:rPr>
          <w:rFonts w:hint="default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Slope：1.504×10</w:t>
      </w:r>
      <w:r>
        <w:rPr>
          <w:rFonts w:hint="eastAsia"/>
          <w:vertAlign w:val="superscript"/>
          <w:lang w:val="en-US" w:eastAsia="zh-CN"/>
        </w:rPr>
        <w:t>-7</w:t>
      </w: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</w:pPr>
    </w:p>
    <w:p>
      <w:pPr>
        <w:spacing w:after="0"/>
        <w:rPr>
          <w:sz w:val="27"/>
        </w:rPr>
        <w:sectPr>
          <w:headerReference r:id="rId7" w:type="default"/>
          <w:pgSz w:w="11910" w:h="16840"/>
          <w:pgMar w:top="2880" w:right="1020" w:bottom="280" w:left="1020" w:header="1262" w:footer="0" w:gutter="0"/>
          <w:cols w:space="720" w:num="1"/>
        </w:sectPr>
      </w:pPr>
    </w:p>
    <w:p>
      <w:pPr>
        <w:pStyle w:val="4"/>
        <w:spacing w:before="11"/>
        <w:rPr>
          <w:rFonts w:ascii="Times New Roman"/>
          <w:sz w:val="15"/>
        </w:rPr>
      </w:pPr>
      <w:r>
        <w:pict>
          <v:line id="_x0000_s1085" o:spid="_x0000_s1085" o:spt="20" style="position:absolute;left:0pt;margin-left:56.65pt;margin-top:143.95pt;height:0pt;width:481.85pt;mso-position-horizontal-relative:page;mso-position-vertical-relative:page;z-index:251711488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</w:p>
    <w:p>
      <w:pPr>
        <w:pStyle w:val="4"/>
        <w:ind w:left="109"/>
        <w:rPr>
          <w:rFonts w:ascii="Times New Roman"/>
        </w:rPr>
      </w:pPr>
      <w:r>
        <w:rPr>
          <w:sz w:val="20"/>
        </w:rPr>
        <w:pict>
          <v:shape id="_x0000_s1144" o:spid="_x0000_s1144" o:spt="202" type="#_x0000_t202" style="position:absolute;left:0pt;margin-left:47.35pt;margin-top:141.8pt;height:61.9pt;width:278.15pt;z-index:251662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  <w:lang w:val="en-US" w:eastAsia="zh-CN"/>
                    </w:rPr>
                    <w:t>C3: E=5.78×10</w:t>
                  </w:r>
                  <w:r>
                    <w:rPr>
                      <w:rFonts w:hint="eastAsia"/>
                      <w:vertAlign w:val="superscript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  <w:lang w:val="en-US" w:eastAsia="zh-CN"/>
                    </w:rPr>
                    <w:t>Pa</w:t>
                  </w:r>
                </w:p>
              </w:txbxContent>
            </v:textbox>
          </v:shape>
        </w:pict>
      </w:r>
      <w:r>
        <w:rPr>
          <w:rFonts w:ascii="Times New Roman"/>
        </w:rPr>
        <w:pict>
          <v:group id="_x0000_s1137" o:spid="_x0000_s1137" o:spt="203" style="height:529.05pt;width:481.9pt;" coordsize="9638,10581">
            <o:lock v:ext="edit"/>
            <v:line id="_x0000_s1138" o:spid="_x0000_s1138" o:spt="20" style="position:absolute;left:0;top:377;height:0;width:9638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139" o:spid="_x0000_s1139" o:spt="20" style="position:absolute;left:4;top:377;flip:y;height:10199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140" o:spid="_x0000_s1140" o:spt="20" style="position:absolute;left:9634;top:377;flip:y;height:10199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141" o:spid="_x0000_s1141" o:spt="20" style="position:absolute;left:0;top:10576;height:0;width:9638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shape id="_x0000_s1142" o:spid="_x0000_s1142" o:spt="202" type="#_x0000_t202" style="position:absolute;left:187;top:735;height:272;width:75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Use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data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from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0"/>
                      </w:rPr>
                      <w:t>C.2</w:t>
                    </w:r>
                    <w:r>
                      <w:rPr>
                        <w:b/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to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calculate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Young’s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modulus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for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upper</w:t>
                    </w:r>
                    <w:r>
                      <w:rPr>
                        <w:spacing w:val="-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layer</w:t>
                    </w:r>
                    <w:r>
                      <w:rPr>
                        <w:spacing w:val="-2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material.</w:t>
                    </w:r>
                  </w:p>
                </w:txbxContent>
              </v:textbox>
            </v:shape>
            <v:shape id="_x0000_s1143" o:spid="_x0000_s1143" o:spt="202" type="#_x0000_t202" style="position:absolute;left:239;top:0;height:1320;width:10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C.3 </w:t>
                    </w:r>
                    <w:r>
                      <w:rPr>
                        <w:rFonts w:ascii="Cambria"/>
                        <w:sz w:val="20"/>
                      </w:rPr>
                      <w:t>(0.6 pt)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Times New Roman"/>
        </w:rPr>
        <w:sectPr>
          <w:headerReference r:id="rId8" w:type="default"/>
          <w:pgSz w:w="11910" w:h="16840"/>
          <w:pgMar w:top="2880" w:right="1020" w:bottom="280" w:left="1020" w:header="1262" w:footer="0" w:gutter="0"/>
          <w:pgNumType w:start="1"/>
          <w:cols w:space="720" w:num="1"/>
        </w:sectPr>
      </w:pPr>
    </w:p>
    <w:p>
      <w:pPr>
        <w:pStyle w:val="4"/>
        <w:rPr>
          <w:rFonts w:ascii="Times New Roman"/>
        </w:rPr>
      </w:pPr>
      <w:r>
        <w:pict>
          <v:line id="_x0000_s1093" o:spid="_x0000_s1093" o:spt="20" style="position:absolute;left:0pt;margin-left:56.65pt;margin-top:143.95pt;height:0pt;width:481.85pt;mso-position-horizontal-relative:page;mso-position-vertical-relative:page;z-index:251712512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  <w:r>
        <w:pict>
          <v:group id="_x0000_s1094" o:spid="_x0000_s1094" o:spt="203" style="position:absolute;left:0pt;margin-left:56.25pt;margin-top:165.15pt;height:417.65pt;width:482.3pt;mso-position-horizontal-relative:page;mso-position-vertical-relative:page;z-index:-251629568;mso-width-relative:page;mso-height-relative:page;" coordorigin="1126,3303" coordsize="9646,8353">
            <o:lock v:ext="edit"/>
            <v:shape id="_x0000_s1095" o:spid="_x0000_s1095" style="position:absolute;left:-307;top:19077;height:7972;width:9638;" filled="f" stroked="t" coordorigin="-306,19078" coordsize="9638,7972" path="m1134,3680l10772,3680m1138,11652l1138,3680m10768,11652l10768,3680m1134,11652l10772,11652e">
              <v:path arrowok="t"/>
              <v:fill on="f" focussize="0,0"/>
              <v:stroke weight="0.398503937007874pt" color="#000000"/>
              <v:imagedata o:title=""/>
              <o:lock v:ext="edit"/>
            </v:shape>
            <v:shape id="_x0000_s1096" o:spid="_x0000_s1096" o:spt="202" type="#_x0000_t202" style="position:absolute;left:1125;top:3322;height:299;width:81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Part</w:t>
                    </w:r>
                    <w:r>
                      <w:rPr>
                        <w:b/>
                        <w:color w:val="0000B2"/>
                        <w:spacing w:val="-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D.</w:t>
                    </w:r>
                    <w:r>
                      <w:rPr>
                        <w:b/>
                        <w:color w:val="0000B2"/>
                        <w:spacing w:val="-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Test</w:t>
                    </w:r>
                    <w:r>
                      <w:rPr>
                        <w:b/>
                        <w:color w:val="0000B2"/>
                        <w:spacing w:val="-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of</w:t>
                    </w:r>
                    <w:r>
                      <w:rPr>
                        <w:b/>
                        <w:color w:val="0000B2"/>
                        <w:spacing w:val="-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molecular-absorption-induced</w:t>
                    </w:r>
                    <w:r>
                      <w:rPr>
                        <w:b/>
                        <w:color w:val="0000B2"/>
                        <w:spacing w:val="-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bending</w:t>
                    </w:r>
                    <w:r>
                      <w:rPr>
                        <w:b/>
                        <w:color w:val="0000B2"/>
                        <w:spacing w:val="-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of</w:t>
                    </w:r>
                    <w:r>
                      <w:rPr>
                        <w:b/>
                        <w:color w:val="0000B2"/>
                        <w:spacing w:val="-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a</w:t>
                    </w:r>
                    <w:r>
                      <w:rPr>
                        <w:b/>
                        <w:color w:val="0000B2"/>
                        <w:spacing w:val="-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cantilever</w:t>
                    </w:r>
                    <w:r>
                      <w:rPr>
                        <w:b/>
                        <w:color w:val="0000B2"/>
                        <w:spacing w:val="-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color w:val="0000B2"/>
                        <w:w w:val="105"/>
                        <w:sz w:val="22"/>
                      </w:rPr>
                      <w:t>beam</w:t>
                    </w:r>
                  </w:p>
                </w:txbxContent>
              </v:textbox>
            </v:shape>
            <v:shape id="_x0000_s1097" o:spid="_x0000_s1097" o:spt="202" type="#_x0000_t202" style="position:absolute;left:1321;top:4020;height:1320;width:9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 xml:space="preserve">value </w:t>
                    </w:r>
                    <w:r>
                      <w:rPr>
                        <w:rFonts w:ascii="Cambria" w:hAnsi="Cambria" w:eastAsia="Cambria"/>
                        <w:w w:val="105"/>
                        <w:sz w:val="20"/>
                      </w:rPr>
                      <w:t xml:space="preserve">𝑑 </w:t>
                    </w:r>
                    <w:r>
                      <w:rPr>
                        <w:w w:val="105"/>
                        <w:sz w:val="20"/>
                      </w:rPr>
                      <w:t xml:space="preserve">measured in the tables of the data sheet. The displacement </w:t>
                    </w:r>
                    <w:r>
                      <w:rPr>
                        <w:rFonts w:ascii="Cambria" w:hAnsi="Cambria" w:eastAsia="Cambria"/>
                        <w:w w:val="105"/>
                        <w:sz w:val="20"/>
                      </w:rPr>
                      <w:t xml:space="preserve">Δ𝑑 </w:t>
                    </w:r>
                    <w:r>
                      <w:rPr>
                        <w:w w:val="105"/>
                        <w:sz w:val="20"/>
                      </w:rPr>
                      <w:t>of the laser spot is set zero,</w:t>
                    </w:r>
                  </w:p>
                </w:txbxContent>
              </v:textbox>
            </v:shape>
            <v:shape id="_x0000_s1098" o:spid="_x0000_s1098" o:spt="202" type="#_x0000_t202" style="position:absolute;left:1321;top:4038;height:272;width:9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Design an optical path for Sample 0, so that the reflected laser spot locates at the center of the</w:t>
                    </w:r>
                  </w:p>
                </w:txbxContent>
              </v:textbox>
            </v:shape>
            <v:shape id="_x0000_s1099" o:spid="_x0000_s1099" o:spt="202" type="#_x0000_t202" style="position:absolute;left:1321;top:4259;height:1320;width:9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ambria" w:hAnsi="Cambria" w:eastAsia="Cambria"/>
                        <w:w w:val="110"/>
                        <w:sz w:val="20"/>
                      </w:rPr>
                      <w:t xml:space="preserve">Δ𝑑 = 0 </w:t>
                    </w:r>
                    <w:r>
                      <w:rPr>
                        <w:w w:val="110"/>
                        <w:sz w:val="20"/>
                      </w:rPr>
                      <w:t>at this position. Then repeat the experiment with Sample 1. Record your answers on the</w:t>
                    </w:r>
                  </w:p>
                </w:txbxContent>
              </v:textbox>
            </v:shape>
            <v:shape id="_x0000_s1100" o:spid="_x0000_s1100" o:spt="202" type="#_x0000_t202" style="position:absolute;left:1321;top:4277;height:272;width:1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3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01" o:spid="_x0000_s1101" o:spt="202" type="#_x0000_t202" style="position:absolute;left:1372;top:3303;height:1320;width:10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D.1 </w:t>
                    </w:r>
                    <w:r>
                      <w:rPr>
                        <w:rFonts w:ascii="Cambria"/>
                        <w:sz w:val="20"/>
                      </w:rPr>
                      <w:t>(0.6 pt)</w:t>
                    </w:r>
                  </w:p>
                </w:txbxContent>
              </v:textbox>
            </v:shape>
            <v:shape id="_x0000_s1102" o:spid="_x0000_s1102" o:spt="202" type="#_x0000_t202" style="position:absolute;left:1401;top:4277;height:272;width:92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eflection</w:t>
                    </w:r>
                    <w:r>
                      <w:rPr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zone,</w:t>
                    </w:r>
                    <w:r>
                      <w:rPr>
                        <w:spacing w:val="-1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i.e.</w:t>
                    </w:r>
                    <w:r>
                      <w:rPr>
                        <w:spacing w:val="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laser</w:t>
                    </w:r>
                    <w:r>
                      <w:rPr>
                        <w:spacing w:val="-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spot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appears</w:t>
                    </w:r>
                    <w:r>
                      <w:rPr>
                        <w:spacing w:val="-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stable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in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origin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of</w:t>
                    </w:r>
                    <w:r>
                      <w:rPr>
                        <w:spacing w:val="-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PSD</w:t>
                    </w:r>
                    <w:r>
                      <w:rPr>
                        <w:spacing w:val="-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screen.</w:t>
                    </w:r>
                    <w:r>
                      <w:rPr>
                        <w:spacing w:val="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Record</w:t>
                    </w:r>
                    <w:r>
                      <w:rPr>
                        <w:spacing w:val="-1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base</w:t>
                    </w:r>
                  </w:p>
                </w:txbxContent>
              </v:textbox>
            </v:shape>
            <v:shape id="_x0000_s1103" o:spid="_x0000_s1103" o:spt="202" type="#_x0000_t202" style="position:absolute;left:1321;top:4994;height:272;width:71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tables of the data sheet. Note that Sample 1 has the highest coverage ratio (</w:t>
                    </w:r>
                  </w:p>
                </w:txbxContent>
              </v:textbox>
            </v:shape>
            <v:shape id="_x0000_s1104" o:spid="_x0000_s1104" o:spt="202" type="#_x0000_t202" style="position:absolute;left:1974;top:4282;height:924;width:1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63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w w:val="102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105" o:spid="_x0000_s1105" o:spt="202" type="#_x0000_t202" style="position:absolute;left:8442;top:4498;height:1320;width:17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ambria" w:eastAsia="Cambria"/>
                        <w:w w:val="105"/>
                        <w:sz w:val="20"/>
                      </w:rPr>
                      <w:t>𝐶𝑅</w:t>
                    </w:r>
                    <w:r>
                      <w:rPr>
                        <w:w w:val="105"/>
                        <w:sz w:val="20"/>
                      </w:rPr>
                      <w:t>) in all samples.</w:t>
                    </w:r>
                  </w:p>
                </w:txbxContent>
              </v:textbox>
            </v:shape>
          </v:group>
        </w:pict>
      </w:r>
      <w:r>
        <w:pict>
          <v:group id="_x0000_s1106" o:spid="_x0000_s1106" o:spt="203" style="position:absolute;left:0pt;margin-left:56.65pt;margin-top:570.1pt;height:202pt;width:481.9pt;mso-position-horizontal-relative:page;mso-position-vertical-relative:page;z-index:-251628544;mso-width-relative:page;mso-height-relative:page;" coordorigin="1134,11402" coordsize="9638,4040">
            <o:lock v:ext="edit"/>
            <v:shape id="_x0000_s1107" o:spid="_x0000_s1107" style="position:absolute;left:-307;top:27177;height:3659;width:9638;" filled="f" stroked="t" coordorigin="-306,27177" coordsize="9638,3659" path="m1134,11779l10772,11779m1138,15438l1138,11779m10768,15438l10768,11779m1134,15438l10772,15438e">
              <v:path arrowok="t"/>
              <v:fill on="f" focussize="0,0"/>
              <v:stroke weight="0.398503937007874pt" color="#000000"/>
              <v:imagedata o:title=""/>
              <o:lock v:ext="edit"/>
            </v:shape>
            <v:shape id="_x0000_s1108" o:spid="_x0000_s1108" o:spt="202" type="#_x0000_t202" style="position:absolute;left:1321;top:11641;height:1320;width:9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Assume</w:t>
                    </w:r>
                    <w:r>
                      <w:rPr>
                        <w:spacing w:val="-1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function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form</w:t>
                    </w:r>
                    <w:r>
                      <w:rPr>
                        <w:spacing w:val="-1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of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the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magnitude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of</w:t>
                    </w:r>
                    <w:r>
                      <w:rPr>
                        <w:spacing w:val="-1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flexural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deformation</w:t>
                    </w:r>
                    <w:r>
                      <w:rPr>
                        <w:spacing w:val="-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mbria" w:eastAsia="Cambria"/>
                        <w:w w:val="110"/>
                        <w:sz w:val="20"/>
                      </w:rPr>
                      <w:t>𝛿</w:t>
                    </w:r>
                    <w:r>
                      <w:rPr>
                        <w:rFonts w:ascii="Cambria" w:eastAsia="Cambria"/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and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coverage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ratio</w:t>
                    </w:r>
                    <w:r>
                      <w:rPr>
                        <w:spacing w:val="-1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spacing w:val="4"/>
                        <w:w w:val="110"/>
                        <w:sz w:val="20"/>
                      </w:rPr>
                      <w:t>(</w:t>
                    </w:r>
                    <w:r>
                      <w:rPr>
                        <w:rFonts w:ascii="Cambria" w:eastAsia="Cambria"/>
                        <w:spacing w:val="4"/>
                        <w:w w:val="110"/>
                        <w:sz w:val="20"/>
                      </w:rPr>
                      <w:t>𝐶𝑅</w:t>
                    </w:r>
                    <w:r>
                      <w:rPr>
                        <w:spacing w:val="4"/>
                        <w:w w:val="110"/>
                        <w:sz w:val="20"/>
                      </w:rPr>
                      <w:t>)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can</w:t>
                    </w:r>
                  </w:p>
                </w:txbxContent>
              </v:textbox>
            </v:shape>
            <v:shape id="_x0000_s1109" o:spid="_x0000_s1109" o:spt="202" type="#_x0000_t202" style="position:absolute;left:1321;top:11880;height:1320;width:9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684"/>
                      </w:tabs>
                      <w:spacing w:before="51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 xml:space="preserve">be expressed as :  </w:t>
                    </w:r>
                    <w:r>
                      <w:rPr>
                        <w:rFonts w:ascii="Cambria" w:eastAsia="Cambria"/>
                        <w:w w:val="105"/>
                        <w:sz w:val="20"/>
                      </w:rPr>
                      <w:t>𝛿</w:t>
                    </w:r>
                    <w:r>
                      <w:rPr>
                        <w:rFonts w:ascii="Cambria" w:eastAsia="Cambria"/>
                        <w:spacing w:val="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 w:eastAsia="Cambria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Cambria" w:eastAsia="Cambria"/>
                        <w:spacing w:val="3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mbria" w:eastAsia="Cambria"/>
                        <w:w w:val="105"/>
                        <w:sz w:val="20"/>
                      </w:rPr>
                      <w:t>𝐶</w:t>
                    </w:r>
                    <w:r>
                      <w:rPr>
                        <w:rFonts w:ascii="Cambria" w:eastAsia="Cambria"/>
                        <w:w w:val="105"/>
                        <w:sz w:val="20"/>
                      </w:rPr>
                      <w:tab/>
                    </w:r>
                    <w:r>
                      <w:rPr>
                        <w:rFonts w:ascii="Cambria" w:eastAsia="Cambria"/>
                        <w:w w:val="105"/>
                        <w:sz w:val="20"/>
                      </w:rPr>
                      <w:t xml:space="preserve">𝐿 </w:t>
                    </w:r>
                    <w:r>
                      <w:rPr>
                        <w:w w:val="105"/>
                        <w:sz w:val="20"/>
                      </w:rPr>
                      <w:t xml:space="preserve">. Estimate </w:t>
                    </w:r>
                    <w:r>
                      <w:rPr>
                        <w:rFonts w:ascii="Cambria" w:eastAsia="Cambria"/>
                        <w:w w:val="105"/>
                        <w:sz w:val="20"/>
                      </w:rPr>
                      <w:t xml:space="preserve">𝐶 </w:t>
                    </w:r>
                    <w:r>
                      <w:rPr>
                        <w:w w:val="105"/>
                        <w:sz w:val="20"/>
                      </w:rPr>
                      <w:t xml:space="preserve">based on your data obtained in </w:t>
                    </w:r>
                    <w:r>
                      <w:rPr>
                        <w:b/>
                        <w:w w:val="105"/>
                        <w:sz w:val="20"/>
                      </w:rPr>
                      <w:t>D.1</w:t>
                    </w:r>
                    <w:r>
                      <w:rPr>
                        <w:w w:val="105"/>
                        <w:sz w:val="20"/>
                      </w:rPr>
                      <w:t>. You can use</w:t>
                    </w:r>
                    <w:r>
                      <w:rPr>
                        <w:spacing w:val="2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</w:t>
                    </w:r>
                  </w:p>
                </w:txbxContent>
              </v:textbox>
            </v:shape>
            <v:shape id="_x0000_s1110" o:spid="_x0000_s1110" o:spt="202" type="#_x0000_t202" style="position:absolute;left:1321;top:12151;height:1320;width:34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b/>
                        <w:w w:val="105"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 xml:space="preserve">correlation between </w:t>
                    </w:r>
                    <w:r>
                      <w:rPr>
                        <w:rFonts w:ascii="Cambria" w:hAnsi="Cambria" w:eastAsia="Cambria"/>
                        <w:w w:val="105"/>
                        <w:sz w:val="20"/>
                      </w:rPr>
                      <w:t xml:space="preserve">𝛿 </w:t>
                    </w:r>
                    <w:r>
                      <w:rPr>
                        <w:w w:val="105"/>
                        <w:sz w:val="20"/>
                      </w:rPr>
                      <w:t xml:space="preserve">and </w:t>
                    </w:r>
                    <w:r>
                      <w:rPr>
                        <w:rFonts w:ascii="Cambria" w:hAnsi="Cambria" w:eastAsia="Cambria"/>
                        <w:w w:val="105"/>
                        <w:sz w:val="20"/>
                      </w:rPr>
                      <w:t xml:space="preserve">Δ𝑑 </w:t>
                    </w:r>
                    <w:r>
                      <w:rPr>
                        <w:w w:val="105"/>
                        <w:sz w:val="20"/>
                      </w:rPr>
                      <w:t xml:space="preserve">in </w:t>
                    </w:r>
                    <w:r>
                      <w:rPr>
                        <w:b/>
                        <w:w w:val="105"/>
                        <w:sz w:val="20"/>
                      </w:rPr>
                      <w:t>B.3</w:t>
                    </w:r>
                  </w:p>
                  <w:p>
                    <w:pPr>
                      <w:spacing w:before="519"/>
                      <w:ind w:left="0" w:right="0" w:firstLine="0"/>
                      <w:jc w:val="left"/>
                      <w:rPr>
                        <w:b/>
                        <w:w w:val="105"/>
                        <w:sz w:val="20"/>
                      </w:rPr>
                    </w:pPr>
                  </w:p>
                  <w:p>
                    <w:pPr>
                      <w:pStyle w:val="4"/>
                      <w:rPr>
                        <w:rFonts w:ascii="Times New Roma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D2：-8.02</w:t>
                    </w:r>
                    <w:r>
                      <w:rPr>
                        <w:rFonts w:hint="eastAsia"/>
                        <w:vertAlign w:val="baseline"/>
                        <w:lang w:val="en-US" w:eastAsia="zh-CN"/>
                      </w:rPr>
                      <w:t>×10</w:t>
                    </w:r>
                    <w:r>
                      <w:rPr>
                        <w:rFonts w:hint="eastAsia"/>
                        <w:vertAlign w:val="superscript"/>
                        <w:lang w:val="en-US" w:eastAsia="zh-CN"/>
                      </w:rPr>
                      <w:t>-2</w:t>
                    </w:r>
                  </w:p>
                  <w:p>
                    <w:pPr>
                      <w:spacing w:before="51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111" o:spid="_x0000_s1111" o:spt="202" type="#_x0000_t202" style="position:absolute;left:1372;top:11402;height:1320;width:10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19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D.2 </w:t>
                    </w:r>
                    <w:r>
                      <w:rPr>
                        <w:rFonts w:ascii="Cambria"/>
                        <w:sz w:val="20"/>
                      </w:rPr>
                      <w:t>(0.6 pt)</w:t>
                    </w:r>
                  </w:p>
                </w:txbxContent>
              </v:textbox>
            </v:shape>
            <v:shape id="_x0000_s1112" o:spid="_x0000_s1112" o:spt="202" type="#_x0000_t202" style="position:absolute;left:3608;top:12142;height:924;width: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63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pacing w:val="-49"/>
                        <w:w w:val="102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113" o:spid="_x0000_s1113" o:spt="202" type="#_x0000_t202" style="position:absolute;left:3722;top:11402;height:1543;width:4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72"/>
                      <w:ind w:left="0" w:right="0" w:firstLine="0"/>
                      <w:jc w:val="left"/>
                      <w:rPr>
                        <w:rFonts w:ascii="Cambria" w:eastAsia="Cambria"/>
                        <w:sz w:val="14"/>
                      </w:rPr>
                    </w:pPr>
                    <w:r>
                      <w:rPr>
                        <w:rFonts w:ascii="Cambria" w:eastAsia="Cambria"/>
                        <w:w w:val="126"/>
                        <w:position w:val="4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 w:eastAsia="Cambria"/>
                        <w:spacing w:val="3"/>
                        <w:w w:val="120"/>
                        <w:position w:val="1"/>
                        <w:sz w:val="14"/>
                      </w:rPr>
                      <w:t xml:space="preserve">𝐶𝑅 </w:t>
                    </w:r>
                    <w:r>
                      <w:rPr>
                        <w:rFonts w:ascii="Cambria" w:eastAsia="Cambria"/>
                        <w:spacing w:val="-61"/>
                        <w:w w:val="120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114" o:spid="_x0000_s1114" o:spt="202" type="#_x0000_t202" style="position:absolute;left:3722;top:12162;height:924;width:2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63"/>
                      <w:ind w:left="0" w:right="0" w:firstLine="0"/>
                      <w:jc w:val="left"/>
                      <w:rPr>
                        <w:rFonts w:ascii="Cambria" w:eastAsia="Cambria"/>
                        <w:sz w:val="14"/>
                      </w:rPr>
                    </w:pPr>
                    <w:r>
                      <w:rPr>
                        <w:rFonts w:ascii="Cambria" w:eastAsia="Cambria"/>
                        <w:w w:val="135"/>
                        <w:sz w:val="14"/>
                      </w:rPr>
                      <w:t>𝐸𝐼</w:t>
                    </w:r>
                  </w:p>
                </w:txbxContent>
              </v:textbox>
            </v:shape>
            <v:shape id="_x0000_s1115" o:spid="_x0000_s1115" o:spt="202" type="#_x0000_t202" style="position:absolute;left:3921;top:12263;height:660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9"/>
                      <w:ind w:left="0" w:right="0" w:firstLine="0"/>
                      <w:jc w:val="left"/>
                      <w:rPr>
                        <w:rFonts w:ascii="Cambria" w:hAnsi="Cambria"/>
                        <w:sz w:val="10"/>
                      </w:rPr>
                    </w:pPr>
                    <w:r>
                      <w:rPr>
                        <w:rFonts w:ascii="Cambria" w:hAnsi="Cambria"/>
                        <w:w w:val="103"/>
                        <w:sz w:val="10"/>
                      </w:rPr>
                      <w:t>∗</w:t>
                    </w:r>
                  </w:p>
                </w:txbxContent>
              </v:textbox>
            </v:shape>
            <v:shape id="_x0000_s1116" o:spid="_x0000_s1116" o:spt="202" type="#_x0000_t202" style="position:absolute;left:5405;top:12142;height:924;width:1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63"/>
                      <w:ind w:left="0" w:right="0" w:firstLine="0"/>
                      <w:jc w:val="left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w w:val="102"/>
                        <w:sz w:val="14"/>
                      </w:rPr>
                      <w:t>2</w:t>
                    </w:r>
                  </w:p>
                </w:txbxContent>
              </v:textbox>
            </v:shape>
          </v:group>
        </w:pict>
      </w: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spacing w:before="8"/>
        <w:rPr>
          <w:rFonts w:ascii="Times New Roman"/>
          <w:sz w:val="25"/>
        </w:rPr>
      </w:pPr>
    </w:p>
    <w:tbl>
      <w:tblPr>
        <w:tblStyle w:val="5"/>
        <w:tblW w:w="0" w:type="auto"/>
        <w:tblInd w:w="1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  <w:gridCol w:w="2515"/>
        <w:gridCol w:w="2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515" w:type="dxa"/>
            <w:vMerge w:val="restart"/>
          </w:tcPr>
          <w:p>
            <w:pPr>
              <w:pStyle w:val="10"/>
              <w:rPr>
                <w:rFonts w:ascii="Times New Roman"/>
                <w:sz w:val="26"/>
              </w:rPr>
            </w:pPr>
          </w:p>
          <w:p>
            <w:pPr>
              <w:pStyle w:val="10"/>
              <w:rPr>
                <w:rFonts w:ascii="Times New Roman"/>
                <w:sz w:val="26"/>
              </w:rPr>
            </w:pPr>
          </w:p>
          <w:p>
            <w:pPr>
              <w:pStyle w:val="10"/>
              <w:rPr>
                <w:rFonts w:ascii="Times New Roman"/>
                <w:sz w:val="26"/>
              </w:rPr>
            </w:pPr>
          </w:p>
          <w:p>
            <w:pPr>
              <w:pStyle w:val="10"/>
              <w:spacing w:before="5"/>
              <w:rPr>
                <w:rFonts w:ascii="Times New Roman"/>
                <w:sz w:val="34"/>
              </w:rPr>
            </w:pPr>
          </w:p>
          <w:p>
            <w:pPr>
              <w:pStyle w:val="10"/>
              <w:spacing w:before="1"/>
              <w:ind w:left="8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Sample 0</w:t>
            </w:r>
          </w:p>
        </w:tc>
        <w:tc>
          <w:tcPr>
            <w:tcW w:w="2515" w:type="dxa"/>
          </w:tcPr>
          <w:p>
            <w:pPr>
              <w:pStyle w:val="10"/>
              <w:spacing w:before="143"/>
              <w:ind w:left="917" w:right="910"/>
              <w:jc w:val="center"/>
              <w:rPr>
                <w:rFonts w:ascii="Arial" w:eastAsia="Arial"/>
                <w:sz w:val="20"/>
              </w:rPr>
            </w:pPr>
            <w:r>
              <w:rPr>
                <w:sz w:val="20"/>
              </w:rPr>
              <w:t xml:space="preserve">𝑑 </w:t>
            </w:r>
            <w:r>
              <w:rPr>
                <w:rFonts w:ascii="Arial" w:eastAsia="Arial"/>
                <w:sz w:val="20"/>
              </w:rPr>
              <w:t>(m)</w:t>
            </w:r>
          </w:p>
        </w:tc>
        <w:tc>
          <w:tcPr>
            <w:tcW w:w="2515" w:type="dxa"/>
          </w:tcPr>
          <w:p>
            <w:pPr>
              <w:pStyle w:val="10"/>
              <w:spacing w:before="143"/>
              <w:ind w:left="793"/>
              <w:rPr>
                <w:rFonts w:ascii="Arial" w:eastAsia="Arial"/>
                <w:sz w:val="20"/>
              </w:rPr>
            </w:pPr>
            <w:r>
              <w:rPr>
                <w:strike/>
                <w:w w:val="105"/>
                <w:sz w:val="20"/>
              </w:rPr>
              <w:t>𝑑</w:t>
            </w:r>
            <w:r>
              <w:rPr>
                <w:strike w:val="0"/>
                <w:w w:val="105"/>
                <w:sz w:val="20"/>
              </w:rPr>
              <w:t xml:space="preserve"> </w:t>
            </w:r>
            <w:r>
              <w:rPr>
                <w:strike w:val="0"/>
                <w:w w:val="120"/>
                <w:sz w:val="20"/>
              </w:rPr>
              <w:t xml:space="preserve">= </w:t>
            </w:r>
            <w:r>
              <w:rPr>
                <w:strike w:val="0"/>
                <w:w w:val="105"/>
                <w:sz w:val="20"/>
              </w:rPr>
              <w:t>𝑑</w:t>
            </w:r>
            <w:r>
              <w:rPr>
                <w:strike w:val="0"/>
                <w:w w:val="105"/>
                <w:sz w:val="20"/>
                <w:vertAlign w:val="subscript"/>
              </w:rPr>
              <w:t>0</w:t>
            </w:r>
            <w:r>
              <w:rPr>
                <w:strike w:val="0"/>
                <w:w w:val="105"/>
                <w:sz w:val="20"/>
                <w:vertAlign w:val="baseline"/>
              </w:rPr>
              <w:t xml:space="preserve"> </w:t>
            </w:r>
            <w:r>
              <w:rPr>
                <w:rFonts w:ascii="Arial" w:eastAsia="Arial"/>
                <w:strike w:val="0"/>
                <w:w w:val="105"/>
                <w:sz w:val="20"/>
                <w:vertAlign w:val="baseline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vertAlign w:val="superscrip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3.75×10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restart"/>
          </w:tcPr>
          <w:p>
            <w:pPr>
              <w:pStyle w:val="10"/>
              <w:rPr>
                <w:rFonts w:hint="default" w:ascii="Times New Roman"/>
                <w:sz w:val="132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9.06×10</w:t>
            </w:r>
            <w:r>
              <w:rPr>
                <w:rFonts w:hint="eastAsia"/>
                <w:vertAlign w:val="superscript"/>
                <w:lang w:val="en-US" w:eastAsia="zh-CN"/>
              </w:rPr>
              <w:t>-6</w:t>
            </w:r>
          </w:p>
          <w:p>
            <w:pPr>
              <w:pStyle w:val="10"/>
              <w:spacing w:before="843" w:line="174" w:lineRule="exact"/>
              <w:ind w:left="557" w:right="910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-1.54×10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1.21×10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1.91×10</w:t>
            </w:r>
            <w:r>
              <w:rPr>
                <w:rFonts w:hint="eastAsia"/>
                <w:vertAlign w:val="superscript"/>
                <w:lang w:val="en-US" w:eastAsia="zh-CN"/>
              </w:rPr>
              <w:t>-5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-8.0×10</w:t>
            </w:r>
            <w:r>
              <w:rPr>
                <w:rFonts w:hint="eastAsia"/>
                <w:vertAlign w:val="superscript"/>
                <w:lang w:val="en-US" w:eastAsia="zh-CN"/>
              </w:rPr>
              <w:t>-6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15" w:type="dxa"/>
            <w:vMerge w:val="restart"/>
          </w:tcPr>
          <w:p>
            <w:pPr>
              <w:pStyle w:val="10"/>
              <w:spacing w:line="223" w:lineRule="exact"/>
              <w:ind w:left="768"/>
              <w:rPr>
                <w:rFonts w:ascii="Arial"/>
                <w:sz w:val="20"/>
              </w:rPr>
            </w:pPr>
            <w:r>
              <w:rPr>
                <w:rFonts w:ascii="Arial"/>
                <w:w w:val="96"/>
                <w:sz w:val="20"/>
              </w:rPr>
              <w:t>-</w:t>
            </w:r>
          </w:p>
          <w:p>
            <w:pPr>
              <w:pStyle w:val="10"/>
              <w:rPr>
                <w:rFonts w:ascii="Times New Roman"/>
                <w:sz w:val="26"/>
              </w:rPr>
            </w:pPr>
          </w:p>
          <w:p>
            <w:pPr>
              <w:pStyle w:val="10"/>
              <w:rPr>
                <w:rFonts w:ascii="Times New Roman"/>
                <w:sz w:val="26"/>
              </w:rPr>
            </w:pPr>
          </w:p>
          <w:p>
            <w:pPr>
              <w:pStyle w:val="10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10"/>
              <w:ind w:left="8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Sample 1</w:t>
            </w:r>
          </w:p>
        </w:tc>
        <w:tc>
          <w:tcPr>
            <w:tcW w:w="2515" w:type="dxa"/>
          </w:tcPr>
          <w:p>
            <w:pPr>
              <w:pStyle w:val="10"/>
              <w:spacing w:line="223" w:lineRule="exact"/>
              <w:ind w:right="525"/>
              <w:jc w:val="right"/>
              <w:rPr>
                <w:rFonts w:ascii="Arial"/>
                <w:sz w:val="20"/>
              </w:rPr>
            </w:pPr>
            <w:r>
              <w:rPr>
                <w:w w:val="110"/>
                <w:sz w:val="20"/>
              </w:rPr>
              <w:t xml:space="preserve">𝑑 </w:t>
            </w:r>
            <w:r>
              <w:rPr>
                <w:w w:val="120"/>
                <w:sz w:val="20"/>
              </w:rPr>
              <w:t xml:space="preserve">− </w:t>
            </w:r>
            <w:r>
              <w:rPr>
                <w:w w:val="110"/>
                <w:sz w:val="20"/>
              </w:rPr>
              <w:t>𝑑</w:t>
            </w:r>
            <w:r>
              <w:rPr>
                <w:w w:val="110"/>
                <w:sz w:val="20"/>
                <w:vertAlign w:val="subscript"/>
              </w:rPr>
              <w:t>0</w:t>
            </w:r>
            <w:r>
              <w:rPr>
                <w:w w:val="110"/>
                <w:sz w:val="20"/>
                <w:vertAlign w:val="baseline"/>
              </w:rPr>
              <w:t xml:space="preserve"> </w:t>
            </w:r>
            <w:r>
              <w:rPr>
                <w:w w:val="120"/>
                <w:sz w:val="20"/>
                <w:vertAlign w:val="baseline"/>
              </w:rPr>
              <w:t xml:space="preserve">= </w:t>
            </w:r>
            <w:r>
              <w:rPr>
                <w:w w:val="110"/>
                <w:sz w:val="20"/>
                <w:vertAlign w:val="baseline"/>
              </w:rPr>
              <w:t>Δ𝑑</w:t>
            </w:r>
            <w:r>
              <w:rPr>
                <w:rFonts w:ascii="Arial"/>
                <w:sz w:val="20"/>
              </w:rPr>
              <w:t>(m)</w:t>
            </w:r>
          </w:p>
        </w:tc>
        <w:tc>
          <w:tcPr>
            <w:tcW w:w="2515" w:type="dxa"/>
          </w:tcPr>
          <w:p>
            <w:pPr>
              <w:pStyle w:val="10"/>
              <w:spacing w:line="223" w:lineRule="exact"/>
              <w:ind w:left="917" w:right="584"/>
              <w:jc w:val="center"/>
              <w:rPr>
                <w:rFonts w:ascii="Arial"/>
                <w:sz w:val="20"/>
              </w:rPr>
            </w:pPr>
            <w:r>
              <w:rPr>
                <w:strike/>
                <w:w w:val="115"/>
                <w:sz w:val="20"/>
              </w:rPr>
              <w:t>Δ𝑑</w:t>
            </w:r>
            <w:r>
              <w:rPr>
                <w:rFonts w:ascii="Arial"/>
                <w:sz w:val="20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-8.8706×10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-8.7088×10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-8.7956×10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-8.7486×10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-8.6156×10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-8.5136×10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2880" w:right="1020" w:bottom="280" w:left="1020" w:header="1262" w:footer="0" w:gutter="0"/>
          <w:cols w:space="720" w:num="1"/>
        </w:sectPr>
      </w:pPr>
      <w:r>
        <w:rPr>
          <w:sz w:val="2"/>
        </w:rPr>
        <w:pict>
          <v:shape id="_x0000_s1136" o:spid="_x0000_s1136" o:spt="202" type="#_x0000_t202" style="position:absolute;left:0pt;margin-left:71.75pt;margin-top:111.45pt;height:73.75pt;width:208.1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rPr>
                      <w:rFonts w:ascii="Times New Roma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D2：-8.02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×10</w:t>
                  </w:r>
                  <w:r>
                    <w:rPr>
                      <w:rFonts w:hint="eastAsia"/>
                      <w:vertAlign w:val="superscript"/>
                      <w:lang w:val="en-US" w:eastAsia="zh-CN"/>
                    </w:rPr>
                    <w:t>-2</w:t>
                  </w:r>
                </w:p>
                <w:p/>
              </w:txbxContent>
            </v:textbox>
          </v:shape>
        </w:pict>
      </w: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spacing w:before="8"/>
        <w:rPr>
          <w:rFonts w:ascii="Times New Roman"/>
          <w:sz w:val="21"/>
        </w:rPr>
      </w:pPr>
    </w:p>
    <w:tbl>
      <w:tblPr>
        <w:tblStyle w:val="5"/>
        <w:tblW w:w="0" w:type="auto"/>
        <w:tblInd w:w="11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  <w:gridCol w:w="2515"/>
        <w:gridCol w:w="2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515" w:type="dxa"/>
            <w:vMerge w:val="restart"/>
          </w:tcPr>
          <w:p>
            <w:pPr>
              <w:pStyle w:val="10"/>
              <w:rPr>
                <w:rFonts w:ascii="Times New Roman"/>
                <w:sz w:val="26"/>
              </w:rPr>
            </w:pPr>
          </w:p>
          <w:p>
            <w:pPr>
              <w:pStyle w:val="10"/>
              <w:rPr>
                <w:rFonts w:ascii="Times New Roman"/>
                <w:sz w:val="26"/>
              </w:rPr>
            </w:pPr>
          </w:p>
          <w:p>
            <w:pPr>
              <w:pStyle w:val="10"/>
              <w:rPr>
                <w:rFonts w:ascii="Times New Roman"/>
                <w:sz w:val="26"/>
              </w:rPr>
            </w:pPr>
          </w:p>
          <w:p>
            <w:pPr>
              <w:pStyle w:val="10"/>
              <w:spacing w:before="5"/>
              <w:rPr>
                <w:rFonts w:ascii="Times New Roman"/>
                <w:sz w:val="34"/>
              </w:rPr>
            </w:pPr>
          </w:p>
          <w:p>
            <w:pPr>
              <w:pStyle w:val="10"/>
              <w:spacing w:before="1"/>
              <w:ind w:left="8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Sample 2</w:t>
            </w:r>
          </w:p>
        </w:tc>
        <w:tc>
          <w:tcPr>
            <w:tcW w:w="2515" w:type="dxa"/>
          </w:tcPr>
          <w:p>
            <w:pPr>
              <w:pStyle w:val="10"/>
              <w:spacing w:before="143"/>
              <w:ind w:left="534"/>
              <w:rPr>
                <w:rFonts w:ascii="Arial" w:hAnsi="Arial" w:eastAsia="Arial"/>
                <w:sz w:val="20"/>
              </w:rPr>
            </w:pPr>
            <w:r>
              <w:rPr>
                <w:w w:val="110"/>
                <w:sz w:val="20"/>
              </w:rPr>
              <w:t xml:space="preserve">𝑑 </w:t>
            </w:r>
            <w:r>
              <w:rPr>
                <w:w w:val="120"/>
                <w:sz w:val="20"/>
              </w:rPr>
              <w:t xml:space="preserve">− </w:t>
            </w:r>
            <w:r>
              <w:rPr>
                <w:w w:val="110"/>
                <w:sz w:val="20"/>
              </w:rPr>
              <w:t>𝑑</w:t>
            </w:r>
            <w:r>
              <w:rPr>
                <w:w w:val="110"/>
                <w:sz w:val="20"/>
                <w:vertAlign w:val="subscript"/>
              </w:rPr>
              <w:t>0</w:t>
            </w:r>
            <w:r>
              <w:rPr>
                <w:w w:val="110"/>
                <w:sz w:val="20"/>
                <w:vertAlign w:val="baseline"/>
              </w:rPr>
              <w:t xml:space="preserve"> </w:t>
            </w:r>
            <w:r>
              <w:rPr>
                <w:w w:val="120"/>
                <w:sz w:val="20"/>
                <w:vertAlign w:val="baseline"/>
              </w:rPr>
              <w:t xml:space="preserve">= </w:t>
            </w:r>
            <w:r>
              <w:rPr>
                <w:w w:val="110"/>
                <w:sz w:val="20"/>
                <w:vertAlign w:val="baseline"/>
              </w:rPr>
              <w:t xml:space="preserve">Δ𝑑 </w:t>
            </w:r>
            <w:r>
              <w:rPr>
                <w:rFonts w:ascii="Arial" w:hAnsi="Arial" w:eastAsia="Arial"/>
                <w:w w:val="110"/>
                <w:sz w:val="20"/>
                <w:vertAlign w:val="baseline"/>
              </w:rPr>
              <w:t>(m)</w:t>
            </w:r>
          </w:p>
        </w:tc>
        <w:tc>
          <w:tcPr>
            <w:tcW w:w="2515" w:type="dxa"/>
          </w:tcPr>
          <w:p>
            <w:pPr>
              <w:pStyle w:val="10"/>
              <w:spacing w:before="143"/>
              <w:ind w:right="930"/>
              <w:jc w:val="right"/>
              <w:rPr>
                <w:rFonts w:ascii="Arial" w:hAnsi="Arial" w:eastAsia="Arial"/>
                <w:sz w:val="20"/>
              </w:rPr>
            </w:pPr>
            <w:r>
              <w:rPr>
                <w:strike/>
                <w:w w:val="110"/>
                <w:sz w:val="20"/>
              </w:rPr>
              <w:t>Δ𝑑</w:t>
            </w:r>
            <w:r>
              <w:rPr>
                <w:strike w:val="0"/>
                <w:w w:val="110"/>
                <w:sz w:val="20"/>
              </w:rPr>
              <w:t xml:space="preserve"> </w:t>
            </w:r>
            <w:r>
              <w:rPr>
                <w:rFonts w:ascii="Arial" w:hAnsi="Arial" w:eastAsia="Arial"/>
                <w:strike w:val="0"/>
                <w:w w:val="110"/>
                <w:sz w:val="20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-6.2536×10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</w:tcPr>
          <w:p>
            <w:pPr>
              <w:pStyle w:val="10"/>
              <w:rPr>
                <w:rFonts w:ascii="Times New Roman"/>
                <w:sz w:val="132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-6.2112×10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  <w:p>
            <w:pPr>
              <w:pStyle w:val="10"/>
              <w:spacing w:before="843" w:line="174" w:lineRule="exact"/>
              <w:ind w:left="557" w:right="910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-6.1846×10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-6.2496×10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-6.1656×10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-6.2026×10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515" w:type="dxa"/>
            <w:vMerge w:val="restart"/>
          </w:tcPr>
          <w:p>
            <w:pPr>
              <w:pStyle w:val="10"/>
              <w:spacing w:line="223" w:lineRule="exact"/>
              <w:ind w:left="768"/>
              <w:rPr>
                <w:rFonts w:ascii="Arial"/>
                <w:sz w:val="20"/>
              </w:rPr>
            </w:pPr>
            <w:r>
              <w:rPr>
                <w:rFonts w:ascii="Arial"/>
                <w:w w:val="96"/>
                <w:sz w:val="20"/>
              </w:rPr>
              <w:t>-</w:t>
            </w:r>
          </w:p>
          <w:p>
            <w:pPr>
              <w:pStyle w:val="10"/>
              <w:rPr>
                <w:rFonts w:ascii="Times New Roman"/>
                <w:sz w:val="26"/>
              </w:rPr>
            </w:pPr>
          </w:p>
          <w:p>
            <w:pPr>
              <w:pStyle w:val="10"/>
              <w:rPr>
                <w:rFonts w:ascii="Times New Roman"/>
                <w:sz w:val="26"/>
              </w:rPr>
            </w:pPr>
          </w:p>
          <w:p>
            <w:pPr>
              <w:pStyle w:val="10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10"/>
              <w:ind w:left="8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Sample 3</w:t>
            </w:r>
          </w:p>
        </w:tc>
        <w:tc>
          <w:tcPr>
            <w:tcW w:w="2515" w:type="dxa"/>
          </w:tcPr>
          <w:p>
            <w:pPr>
              <w:pStyle w:val="10"/>
              <w:spacing w:line="223" w:lineRule="exact"/>
              <w:ind w:right="525"/>
              <w:jc w:val="right"/>
              <w:rPr>
                <w:rFonts w:ascii="Arial"/>
                <w:sz w:val="20"/>
              </w:rPr>
            </w:pPr>
            <w:r>
              <w:rPr>
                <w:w w:val="110"/>
                <w:sz w:val="20"/>
              </w:rPr>
              <w:t xml:space="preserve">𝑑 </w:t>
            </w:r>
            <w:r>
              <w:rPr>
                <w:w w:val="120"/>
                <w:sz w:val="20"/>
              </w:rPr>
              <w:t xml:space="preserve">− </w:t>
            </w:r>
            <w:r>
              <w:rPr>
                <w:w w:val="110"/>
                <w:sz w:val="20"/>
              </w:rPr>
              <w:t>𝑑</w:t>
            </w:r>
            <w:r>
              <w:rPr>
                <w:w w:val="110"/>
                <w:sz w:val="20"/>
                <w:vertAlign w:val="subscript"/>
              </w:rPr>
              <w:t>0</w:t>
            </w:r>
            <w:r>
              <w:rPr>
                <w:w w:val="110"/>
                <w:sz w:val="20"/>
                <w:vertAlign w:val="baseline"/>
              </w:rPr>
              <w:t xml:space="preserve"> </w:t>
            </w:r>
            <w:r>
              <w:rPr>
                <w:w w:val="120"/>
                <w:sz w:val="20"/>
                <w:vertAlign w:val="baseline"/>
              </w:rPr>
              <w:t xml:space="preserve">= </w:t>
            </w:r>
            <w:r>
              <w:rPr>
                <w:w w:val="110"/>
                <w:sz w:val="20"/>
                <w:vertAlign w:val="baseline"/>
              </w:rPr>
              <w:t>Δ𝑑</w:t>
            </w:r>
            <w:r>
              <w:rPr>
                <w:rFonts w:ascii="Arial"/>
                <w:sz w:val="20"/>
              </w:rPr>
              <w:t>(m)</w:t>
            </w:r>
          </w:p>
        </w:tc>
        <w:tc>
          <w:tcPr>
            <w:tcW w:w="2515" w:type="dxa"/>
          </w:tcPr>
          <w:p>
            <w:pPr>
              <w:pStyle w:val="10"/>
              <w:spacing w:line="223" w:lineRule="exact"/>
              <w:ind w:right="930"/>
              <w:jc w:val="right"/>
              <w:rPr>
                <w:rFonts w:ascii="Arial"/>
                <w:sz w:val="20"/>
              </w:rPr>
            </w:pPr>
            <w:r>
              <w:rPr>
                <w:strike/>
                <w:w w:val="115"/>
                <w:sz w:val="20"/>
              </w:rPr>
              <w:t>Δ𝑑</w:t>
            </w:r>
            <w:r>
              <w:rPr>
                <w:rFonts w:ascii="Arial"/>
                <w:sz w:val="20"/>
              </w:rPr>
              <w:t>(m)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-2.1956×10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restart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-2.1610×10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-2.1576×10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-2.2476×10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-2.1296×10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5" w:type="dxa"/>
            <w:vAlign w:val="top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-2.0746×10</w:t>
            </w:r>
            <w:r>
              <w:rPr>
                <w:rFonts w:hint="eastAsia"/>
                <w:vertAlign w:val="superscript"/>
                <w:lang w:val="en-US" w:eastAsia="zh-CN"/>
              </w:rPr>
              <w:t>-4</w:t>
            </w:r>
          </w:p>
        </w:tc>
        <w:tc>
          <w:tcPr>
            <w:tcW w:w="25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4"/>
        <w:spacing w:before="3"/>
        <w:rPr>
          <w:rFonts w:ascii="Times New Roman"/>
          <w:sz w:val="23"/>
        </w:rPr>
      </w:pPr>
      <w:r>
        <w:pict>
          <v:group id="_x0000_s1128" o:spid="_x0000_s1128" o:spt="203" style="position:absolute;left:0pt;margin-left:56.65pt;margin-top:15.3pt;height:266.9pt;width:481.9pt;mso-position-horizontal-relative:page;mso-wrap-distance-bottom:0pt;mso-wrap-distance-top:0pt;z-index:-251602944;mso-width-relative:page;mso-height-relative:page;" coordorigin="1134,307" coordsize="9638,5338">
            <o:lock v:ext="edit"/>
            <v:line id="_x0000_s1129" o:spid="_x0000_s1129" o:spt="20" style="position:absolute;left:1134;top:311;height:0;width:9638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130" o:spid="_x0000_s1130" o:spt="20" style="position:absolute;left:1138;top:311;flip:y;height:5329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131" o:spid="_x0000_s1131" o:spt="20" style="position:absolute;left:10768;top:311;flip:y;height:5329;width:0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line id="_x0000_s1132" o:spid="_x0000_s1132" o:spt="20" style="position:absolute;left:1134;top:5640;height:0;width:9638;" stroked="t" coordsize="21600,21600">
              <v:path arrowok="t"/>
              <v:fill focussize="0,0"/>
              <v:stroke weight="0.398503937007874pt" color="#000000"/>
              <v:imagedata o:title=""/>
              <o:lock v:ext="edit"/>
            </v:line>
            <v:shape id="_x0000_s1133" o:spid="_x0000_s1133" o:spt="202" type="#_x0000_t202" style="position:absolute;left:1325;top:3293;height:2160;width:9256;" filled="f" stroked="t" coordsize="21600,21600">
              <v:path/>
              <v:fill on="f" focussize="0,0"/>
              <v:stroke weight="0.398503937007874pt" color="#000000"/>
              <v:imagedata o:title=""/>
              <o:lock v:ext="edit"/>
              <v:textbox inset="0mm,0mm,0mm,0mm">
                <w:txbxContent>
                  <w:p>
                    <w:pPr>
                      <w:spacing w:before="143"/>
                      <w:ind w:left="17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Sample 3:</w:t>
                    </w:r>
                  </w:p>
                  <w:p>
                    <w:pPr>
                      <w:spacing w:before="143"/>
                      <w:ind w:left="179" w:right="0" w:firstLine="0"/>
                      <w:jc w:val="left"/>
                      <w:rPr>
                        <w:sz w:val="20"/>
                      </w:rPr>
                    </w:pPr>
                  </w:p>
                  <w:p>
                    <w:pPr>
                      <w:ind w:firstLine="1980" w:firstLineChars="900"/>
                      <w:rPr>
                        <w:rFonts w:hint="default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S3：0.248%</w:t>
                    </w:r>
                  </w:p>
                  <w:p>
                    <w:pPr>
                      <w:spacing w:before="143"/>
                      <w:ind w:left="179" w:right="0" w:firstLine="0"/>
                      <w:jc w:val="left"/>
                      <w:rPr>
                        <w:sz w:val="20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hint="eastAsia"/>
          <w:lang w:val="en-US" w:eastAsia="zh-CN"/>
        </w:rPr>
      </w:pPr>
      <w:bookmarkStart w:id="2" w:name="_GoBack"/>
      <w:bookmarkEnd w:id="2"/>
      <w:r>
        <w:rPr>
          <w:sz w:val="22"/>
        </w:rPr>
        <w:pict>
          <v:shape id="_x0000_s1157" o:spid="_x0000_s1157" o:spt="202" type="#_x0000_t202" style="position:absolute;left:0pt;margin-left:18.6pt;margin-top:22.6pt;height:115.6pt;width:453.75pt;z-index:2516633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Sample 2:</w:t>
                  </w:r>
                </w:p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</w:p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</w:p>
                <w:p>
                  <w:pPr>
                    <w:ind w:firstLine="1320" w:firstLineChars="60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S2:</w:t>
                  </w:r>
                  <w:r>
                    <w:rPr>
                      <w:rFonts w:hint="eastAsia"/>
                      <w:lang w:val="en-US" w:eastAsia="zh-CN"/>
                    </w:rPr>
                    <w:t>0.713%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135" o:spid="_x0000_s1135" o:spt="202" type="#_x0000_t202" style="position:absolute;left:0pt;margin-left:69.25pt;margin-top:61.85pt;height:31.85pt;width:110pt;z-index:251662336;mso-width-relative:page;mso-height-relative:page;" fillcolor="#FFFFFF" filled="t" stroked="t" coordsize="21600,21600">
            <v:path/>
            <v:fill on="t" color2="#FFFFFF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S2：0.713%</w:t>
                  </w:r>
                </w:p>
                <w:p/>
              </w:txbxContent>
            </v:textbox>
          </v:shape>
        </w:pict>
      </w:r>
    </w:p>
    <w:p>
      <w:pPr>
        <w:pStyle w:val="4"/>
        <w:rPr>
          <w:rFonts w:ascii="Times New Roman"/>
        </w:rPr>
      </w:pPr>
      <w:r>
        <w:pict>
          <v:line id="_x0000_s1134" o:spid="_x0000_s1134" o:spt="20" style="position:absolute;left:0pt;margin-left:56.65pt;margin-top:143.95pt;height:0pt;width:481.85pt;mso-position-horizontal-relative:page;mso-position-vertical-relative:page;z-index:251714560;mso-width-relative:page;mso-height-relative:page;" stroked="t" coordsize="21600,21600">
            <v:path arrowok="t"/>
            <v:fill focussize="0,0"/>
            <v:stroke weight="1.99251968503937pt" color="#000000"/>
            <v:imagedata o:title=""/>
            <o:lock v:ext="edit"/>
          </v:line>
        </w:pict>
      </w:r>
    </w:p>
    <w:sectPr>
      <w:pgSz w:w="11910" w:h="16840"/>
      <w:pgMar w:top="2880" w:right="1020" w:bottom="280" w:left="1020" w:header="1262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729615</wp:posOffset>
          </wp:positionH>
          <wp:positionV relativeFrom="page">
            <wp:posOffset>1057275</wp:posOffset>
          </wp:positionV>
          <wp:extent cx="1380490" cy="7048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0621" cy="705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55.65pt;margin-top:62.1pt;height:21.35pt;width:84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w w:val="105"/>
                    <w:sz w:val="28"/>
                  </w:rPr>
                  <w:t>Experiment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15.35pt;margin-top:65.8pt;height:79.25pt;width:121.6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71"/>
                  <w:ind w:left="20" w:right="49"/>
                </w:pPr>
                <w:r>
                  <w:rPr>
                    <w:b/>
                    <w:w w:val="95"/>
                    <w:position w:val="24"/>
                    <w:sz w:val="113"/>
                  </w:rPr>
                  <w:t>A</w:t>
                </w:r>
                <w:r>
                  <w:rPr>
                    <w:b/>
                    <w:spacing w:val="-543"/>
                    <w:w w:val="103"/>
                    <w:position w:val="24"/>
                    <w:sz w:val="113"/>
                  </w:rPr>
                  <w:t>1</w:t>
                </w:r>
                <w:r>
                  <w:rPr>
                    <w:spacing w:val="-1"/>
                    <w:w w:val="103"/>
                  </w:rPr>
                  <w:t>Engli</w:t>
                </w:r>
                <w:r>
                  <w:rPr>
                    <w:spacing w:val="-13"/>
                    <w:w w:val="95"/>
                  </w:rPr>
                  <w:t>s</w:t>
                </w:r>
                <w:r>
                  <w:rPr>
                    <w:b/>
                    <w:spacing w:val="-353"/>
                    <w:w w:val="96"/>
                    <w:position w:val="24"/>
                    <w:sz w:val="113"/>
                  </w:rPr>
                  <w:t>-</w:t>
                </w:r>
                <w:r>
                  <w:rPr>
                    <w:w w:val="110"/>
                  </w:rPr>
                  <w:t>h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55"/>
                    <w:w w:val="89"/>
                  </w:rPr>
                  <w:t>(</w:t>
                </w:r>
                <w:r>
                  <w:rPr>
                    <w:spacing w:val="-93"/>
                    <w:w w:val="100"/>
                  </w:rPr>
                  <w:t>O</w:t>
                </w:r>
                <w:r>
                  <w:fldChar w:fldCharType="begin"/>
                </w:r>
                <w:r>
                  <w:rPr>
                    <w:b/>
                    <w:spacing w:val="-55"/>
                    <w:w w:val="103"/>
                    <w:position w:val="24"/>
                    <w:sz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55"/>
                    <w:w w:val="106"/>
                  </w:rPr>
                  <w:t>fficial)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729615</wp:posOffset>
          </wp:positionH>
          <wp:positionV relativeFrom="page">
            <wp:posOffset>1057275</wp:posOffset>
          </wp:positionV>
          <wp:extent cx="1380490" cy="70485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0621" cy="705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o:spid="_x0000_s2051" o:spt="202" type="#_x0000_t202" style="position:absolute;left:0pt;margin-left:55.65pt;margin-top:62.1pt;height:21.35pt;width:84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w w:val="105"/>
                    <w:sz w:val="28"/>
                  </w:rPr>
                  <w:t>Experiment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drawing>
        <wp:anchor distT="0" distB="0" distL="0" distR="0" simplePos="0" relativeHeight="251669504" behindDoc="1" locked="0" layoutInCell="1" allowOverlap="1">
          <wp:simplePos x="0" y="0"/>
          <wp:positionH relativeFrom="page">
            <wp:posOffset>729615</wp:posOffset>
          </wp:positionH>
          <wp:positionV relativeFrom="page">
            <wp:posOffset>1057275</wp:posOffset>
          </wp:positionV>
          <wp:extent cx="1380490" cy="70485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0621" cy="705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55.65pt;margin-top:62.1pt;height:21.35pt;width:84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w w:val="105"/>
                    <w:sz w:val="28"/>
                  </w:rPr>
                  <w:t>Experiment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382.95pt;margin-top:65.8pt;height:79.25pt;width:154.05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7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b/>
                    <w:w w:val="99"/>
                    <w:position w:val="24"/>
                    <w:sz w:val="113"/>
                  </w:rPr>
                  <w:t>A1</w:t>
                </w:r>
                <w:r>
                  <w:rPr>
                    <w:b/>
                    <w:spacing w:val="-259"/>
                    <w:w w:val="96"/>
                    <w:position w:val="24"/>
                    <w:sz w:val="113"/>
                  </w:rPr>
                  <w:t>-</w:t>
                </w:r>
                <w:r>
                  <w:rPr>
                    <w:spacing w:val="-1"/>
                    <w:w w:val="95"/>
                    <w:sz w:val="20"/>
                  </w:rPr>
                  <w:t>En</w:t>
                </w:r>
                <w:r>
                  <w:rPr>
                    <w:spacing w:val="-98"/>
                    <w:w w:val="110"/>
                    <w:sz w:val="20"/>
                  </w:rPr>
                  <w:t>g</w:t>
                </w:r>
                <w:r>
                  <w:rPr>
                    <w:b/>
                    <w:spacing w:val="-551"/>
                    <w:w w:val="103"/>
                    <w:position w:val="24"/>
                    <w:sz w:val="113"/>
                  </w:rPr>
                  <w:t>1</w:t>
                </w:r>
                <w:r>
                  <w:rPr>
                    <w:w w:val="107"/>
                    <w:sz w:val="20"/>
                  </w:rPr>
                  <w:t>lish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w w:val="89"/>
                    <w:sz w:val="20"/>
                  </w:rPr>
                  <w:t>(</w:t>
                </w:r>
                <w:r>
                  <w:rPr>
                    <w:spacing w:val="-38"/>
                    <w:w w:val="100"/>
                    <w:sz w:val="20"/>
                  </w:rPr>
                  <w:t>O</w:t>
                </w:r>
                <w:r>
                  <w:rPr>
                    <w:b/>
                    <w:spacing w:val="-611"/>
                    <w:w w:val="103"/>
                    <w:position w:val="24"/>
                    <w:sz w:val="113"/>
                  </w:rPr>
                  <w:t>0</w:t>
                </w:r>
                <w:r>
                  <w:rPr>
                    <w:w w:val="106"/>
                    <w:sz w:val="20"/>
                  </w:rPr>
                  <w:t>fficial)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drawing>
        <wp:anchor distT="0" distB="0" distL="0" distR="0" simplePos="0" relativeHeight="251672576" behindDoc="1" locked="0" layoutInCell="1" allowOverlap="1">
          <wp:simplePos x="0" y="0"/>
          <wp:positionH relativeFrom="page">
            <wp:posOffset>729615</wp:posOffset>
          </wp:positionH>
          <wp:positionV relativeFrom="page">
            <wp:posOffset>1057275</wp:posOffset>
          </wp:positionV>
          <wp:extent cx="1380490" cy="70485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0621" cy="705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4" o:spid="_x0000_s2054" o:spt="202" type="#_x0000_t202" style="position:absolute;left:0pt;margin-left:55.65pt;margin-top:62.1pt;height:21.35pt;width:84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w w:val="105"/>
                    <w:sz w:val="28"/>
                  </w:rPr>
                  <w:t>Experiment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382.95pt;margin-top:65.8pt;height:79.25pt;width:154.0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71"/>
                  <w:ind w:left="20" w:right="48" w:firstLine="0"/>
                  <w:jc w:val="left"/>
                  <w:rPr>
                    <w:sz w:val="20"/>
                  </w:rPr>
                </w:pPr>
                <w:r>
                  <w:rPr>
                    <w:b/>
                    <w:w w:val="99"/>
                    <w:position w:val="24"/>
                    <w:sz w:val="113"/>
                  </w:rPr>
                  <w:t>A1</w:t>
                </w:r>
                <w:r>
                  <w:rPr>
                    <w:b/>
                    <w:spacing w:val="-259"/>
                    <w:w w:val="96"/>
                    <w:position w:val="24"/>
                    <w:sz w:val="113"/>
                  </w:rPr>
                  <w:t>-</w:t>
                </w:r>
                <w:r>
                  <w:rPr>
                    <w:spacing w:val="-1"/>
                    <w:w w:val="95"/>
                    <w:sz w:val="20"/>
                  </w:rPr>
                  <w:t>En</w:t>
                </w:r>
                <w:r>
                  <w:rPr>
                    <w:spacing w:val="-98"/>
                    <w:w w:val="110"/>
                    <w:sz w:val="20"/>
                  </w:rPr>
                  <w:t>g</w:t>
                </w:r>
                <w:r>
                  <w:rPr>
                    <w:b/>
                    <w:spacing w:val="-551"/>
                    <w:w w:val="103"/>
                    <w:position w:val="24"/>
                    <w:sz w:val="113"/>
                  </w:rPr>
                  <w:t>1</w:t>
                </w:r>
                <w:r>
                  <w:rPr>
                    <w:w w:val="107"/>
                    <w:sz w:val="20"/>
                  </w:rPr>
                  <w:t>lish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pacing w:val="-56"/>
                    <w:w w:val="89"/>
                    <w:sz w:val="20"/>
                  </w:rPr>
                  <w:t>(</w:t>
                </w:r>
                <w:r>
                  <w:rPr>
                    <w:spacing w:val="-94"/>
                    <w:w w:val="100"/>
                    <w:sz w:val="20"/>
                  </w:rPr>
                  <w:t>O</w:t>
                </w:r>
                <w:r>
                  <w:fldChar w:fldCharType="begin"/>
                </w:r>
                <w:r>
                  <w:rPr>
                    <w:b/>
                    <w:spacing w:val="-56"/>
                    <w:w w:val="103"/>
                    <w:position w:val="24"/>
                    <w:sz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56"/>
                    <w:w w:val="106"/>
                    <w:sz w:val="20"/>
                  </w:rPr>
                  <w:t>fficial)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68508A3"/>
    <w:rsid w:val="11AA7598"/>
    <w:rsid w:val="1D5872CE"/>
    <w:rsid w:val="2A3E68B9"/>
    <w:rsid w:val="2B7B42AA"/>
    <w:rsid w:val="2D8C5179"/>
    <w:rsid w:val="369E22BB"/>
    <w:rsid w:val="39787C53"/>
    <w:rsid w:val="3E7530B3"/>
    <w:rsid w:val="3EA9736C"/>
    <w:rsid w:val="4F611349"/>
    <w:rsid w:val="53A96E5E"/>
    <w:rsid w:val="5DC71ED6"/>
    <w:rsid w:val="6B5573CE"/>
    <w:rsid w:val="75D477BF"/>
    <w:rsid w:val="7CB83A65"/>
    <w:rsid w:val="7DBE4A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28"/>
      <w:ind w:left="105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44"/>
      <w:ind w:left="179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en-US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chart" Target="charts/chart2.xml"/><Relationship Id="rId23" Type="http://schemas.openxmlformats.org/officeDocument/2006/relationships/chart" Target="charts/chart1.xml"/><Relationship Id="rId22" Type="http://schemas.openxmlformats.org/officeDocument/2006/relationships/image" Target="media/image8.wmf"/><Relationship Id="rId21" Type="http://schemas.openxmlformats.org/officeDocument/2006/relationships/oleObject" Target="embeddings/oleObject6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6.wmf"/><Relationship Id="rId17" Type="http://schemas.openxmlformats.org/officeDocument/2006/relationships/oleObject" Target="embeddings/oleObject4.bin"/><Relationship Id="rId16" Type="http://schemas.openxmlformats.org/officeDocument/2006/relationships/image" Target="media/image5.wmf"/><Relationship Id="rId15" Type="http://schemas.openxmlformats.org/officeDocument/2006/relationships/oleObject" Target="embeddings/oleObject3.bin"/><Relationship Id="rId14" Type="http://schemas.openxmlformats.org/officeDocument/2006/relationships/image" Target="media/image4.wmf"/><Relationship Id="rId13" Type="http://schemas.openxmlformats.org/officeDocument/2006/relationships/oleObject" Target="embeddings/oleObject2.bin"/><Relationship Id="rId12" Type="http://schemas.openxmlformats.org/officeDocument/2006/relationships/image" Target="media/image3.wmf"/><Relationship Id="rId11" Type="http://schemas.openxmlformats.org/officeDocument/2006/relationships/oleObject" Target="embeddings/oleObject1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583333333333"/>
          <c:y val="0.125965783664459"/>
          <c:w val="0.767138888888889"/>
          <c:h val="0.74037037037037"/>
        </c:manualLayout>
      </c:layout>
      <c:scatterChart>
        <c:scatterStyle val="marker"/>
        <c:varyColors val="0"/>
        <c:ser>
          <c:idx val="0"/>
          <c:order val="0"/>
          <c:tx>
            <c:strRef>
              <c:f>[工作簿1]Sheet1!$C$8</c:f>
              <c:strCache>
                <c:ptCount val="1"/>
                <c:pt idx="0">
                  <c:v>δ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5555555555556"/>
                  <c:y val="-0.1388888888888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[工作簿1]Sheet1!$D$7:$I$7</c:f>
              <c:numCache>
                <c:formatCode>0.00E+00</c:formatCode>
                <c:ptCount val="6"/>
                <c:pt idx="0">
                  <c:v>0.000208</c:v>
                </c:pt>
                <c:pt idx="1">
                  <c:v>0.0004094</c:v>
                </c:pt>
                <c:pt idx="2">
                  <c:v>0.0006163</c:v>
                </c:pt>
                <c:pt idx="3">
                  <c:v>0.00081232</c:v>
                </c:pt>
                <c:pt idx="4">
                  <c:v>0.0010045</c:v>
                </c:pt>
              </c:numCache>
            </c:numRef>
          </c:xVal>
          <c:yVal>
            <c:numRef>
              <c:f>[工作簿1]Sheet1!$D$8:$I$8</c:f>
              <c:numCache>
                <c:formatCode>General</c:formatCode>
                <c:ptCount val="6"/>
                <c:pt idx="0">
                  <c:v>9.32e-8</c:v>
                </c:pt>
                <c:pt idx="1" c:formatCode="0.00E+00">
                  <c:v>1.863e-7</c:v>
                </c:pt>
                <c:pt idx="2" c:formatCode="0.00E+00">
                  <c:v>2.795e-7</c:v>
                </c:pt>
                <c:pt idx="3" c:formatCode="0.00E+00">
                  <c:v>3.727e-7</c:v>
                </c:pt>
                <c:pt idx="4" c:formatCode="0.00E+00">
                  <c:v>4.658e-7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3729961"/>
        <c:axId val="353167443"/>
      </c:scatterChart>
      <c:valAx>
        <c:axId val="78372996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Δ</a:t>
                </a:r>
                <a:r>
                  <a:rPr lang="en-US" altLang="zh-CN"/>
                  <a:t>d/m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3167443"/>
        <c:crosses val="autoZero"/>
        <c:crossBetween val="midCat"/>
      </c:valAx>
      <c:valAx>
        <c:axId val="3531674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δ</a:t>
                </a:r>
                <a:r>
                  <a:rPr lang="en-US" altLang="zh-CN"/>
                  <a:t>/m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372996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833333333333"/>
          <c:y val="0.158139534883721"/>
          <c:w val="0.768875"/>
          <c:h val="0.739627906976744"/>
        </c:manualLayout>
      </c:layout>
      <c:scatterChart>
        <c:scatterStyle val="marker"/>
        <c:varyColors val="0"/>
        <c:ser>
          <c:idx val="0"/>
          <c:order val="0"/>
          <c:tx>
            <c:strRef>
              <c:f>[工作簿1]Sheet1!$C$1</c:f>
              <c:strCache>
                <c:ptCount val="1"/>
                <c:pt idx="0">
                  <c:v>δ/m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52777777777778"/>
                  <c:y val="-0.13263493655813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[工作簿1]Sheet1!$B$2:$B$10</c:f>
              <c:numCache>
                <c:formatCode>General</c:formatCode>
                <c:ptCount val="9"/>
                <c:pt idx="0">
                  <c:v>301</c:v>
                </c:pt>
                <c:pt idx="1">
                  <c:v>301.5</c:v>
                </c:pt>
                <c:pt idx="2">
                  <c:v>302</c:v>
                </c:pt>
                <c:pt idx="3">
                  <c:v>302.5</c:v>
                </c:pt>
                <c:pt idx="4">
                  <c:v>303</c:v>
                </c:pt>
              </c:numCache>
            </c:numRef>
          </c:xVal>
          <c:yVal>
            <c:numRef>
              <c:f>[工作簿1]Sheet1!$C$2:$C$10</c:f>
              <c:numCache>
                <c:formatCode>0.00E+00</c:formatCode>
                <c:ptCount val="9"/>
                <c:pt idx="0">
                  <c:v>1.5752e-7</c:v>
                </c:pt>
                <c:pt idx="1">
                  <c:v>2.3309e-7</c:v>
                </c:pt>
                <c:pt idx="2">
                  <c:v>3.1842e-7</c:v>
                </c:pt>
                <c:pt idx="3">
                  <c:v>3.7746e-7</c:v>
                </c:pt>
                <c:pt idx="4">
                  <c:v>4.6142e-7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645941"/>
        <c:axId val="138265130"/>
      </c:scatterChart>
      <c:valAx>
        <c:axId val="80464594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T/K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8265130"/>
        <c:crosses val="autoZero"/>
        <c:crossBetween val="midCat"/>
      </c:valAx>
      <c:valAx>
        <c:axId val="1382651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δ</a:t>
                </a:r>
                <a:r>
                  <a:rPr lang="en-US" altLang="zh-CN"/>
                  <a:t>/m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464594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7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1"/>
    <customShpInfo spid="_x0000_s1050"/>
    <customShpInfo spid="_x0000_s1049"/>
    <customShpInfo spid="_x0000_s1052"/>
    <customShpInfo spid="_x0000_s1051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2"/>
    <customShpInfo spid="_x0000_s1061"/>
    <customShpInfo spid="_x0000_s1063"/>
    <customShpInfo spid="_x0000_s1064"/>
    <customShpInfo spid="_x0000_s1065"/>
    <customShpInfo spid="_x0000_s1066"/>
    <customShpInfo spid="_x0000_s1068"/>
    <customShpInfo spid="_x0000_s1067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144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37"/>
    <customShpInfo spid="_x0000_s1093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094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06"/>
    <customShpInfo spid="_x0000_s1136"/>
    <customShpInfo spid="_x0000_s1129"/>
    <customShpInfo spid="_x0000_s1130"/>
    <customShpInfo spid="_x0000_s1131"/>
    <customShpInfo spid="_x0000_s1132"/>
    <customShpInfo spid="_x0000_s1133"/>
    <customShpInfo spid="_x0000_s1128"/>
    <customShpInfo spid="_x0000_s1157"/>
    <customShpInfo spid="_x0000_s1135"/>
    <customShpInfo spid="_x0000_s11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777</Words>
  <Characters>3892</Characters>
  <TotalTime>0</TotalTime>
  <ScaleCrop>false</ScaleCrop>
  <LinksUpToDate>false</LinksUpToDate>
  <CharactersWithSpaces>4270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2022-05-31T05:53:00Z</dcterms:created>
  <dc:creator>Exam Tools</dc:creator>
  <cp:lastModifiedBy>sl</cp:lastModifiedBy>
  <dcterms:modified xsi:type="dcterms:W3CDTF">2022-06-10T00:46:27Z</dcterms:modified>
  <dc:title> Experiment - Elasticity of cantilever - Answer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Xelatex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7A957831A35540ABAAC15ABD607AEDD7</vt:lpwstr>
  </property>
</Properties>
</file>