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eastAsia="宋体" w:cs="宋体"/>
          <w:b/>
          <w:color w:val="auto"/>
          <w:sz w:val="36"/>
          <w:szCs w:val="32"/>
        </w:rPr>
      </w:pPr>
      <w:r>
        <w:rPr>
          <w:rFonts w:hint="eastAsia" w:ascii="宋体" w:hAnsi="宋体" w:eastAsia="宋体" w:cs="宋体"/>
          <w:b/>
          <w:color w:val="auto"/>
          <w:sz w:val="36"/>
          <w:szCs w:val="32"/>
        </w:rPr>
        <w:t>汇编语言与逆向技术实验报告</w:t>
      </w:r>
    </w:p>
    <w:p>
      <w:pPr>
        <w:spacing w:line="360" w:lineRule="auto"/>
        <w:jc w:val="center"/>
        <w:rPr>
          <w:b/>
          <w:sz w:val="28"/>
          <w:szCs w:val="28"/>
        </w:rPr>
      </w:pPr>
      <w:r>
        <w:rPr>
          <w:rFonts w:hint="eastAsia" w:ascii="宋体" w:hAnsi="宋体" w:eastAsia="宋体" w:cs="宋体"/>
          <w:b/>
          <w:color w:val="auto"/>
          <w:sz w:val="28"/>
          <w:szCs w:val="28"/>
        </w:rPr>
        <w:t>Lab</w:t>
      </w:r>
      <w:r>
        <w:rPr>
          <w:rFonts w:hint="eastAsia" w:ascii="宋体" w:hAnsi="宋体" w:cs="宋体"/>
          <w:b/>
          <w:color w:val="auto"/>
          <w:sz w:val="28"/>
          <w:szCs w:val="28"/>
          <w:lang w:val="en-US" w:eastAsia="zh-CN"/>
        </w:rPr>
        <w:t>3</w:t>
      </w:r>
      <w:r>
        <w:rPr>
          <w:rFonts w:hint="eastAsia" w:ascii="宋体" w:hAnsi="宋体" w:eastAsia="宋体" w:cs="宋体"/>
          <w:b/>
          <w:color w:val="auto"/>
          <w:sz w:val="28"/>
          <w:szCs w:val="28"/>
        </w:rPr>
        <w:t>-</w:t>
      </w:r>
      <w:r>
        <w:rPr>
          <w:rFonts w:hint="eastAsia"/>
          <w:b/>
          <w:sz w:val="28"/>
          <w:szCs w:val="28"/>
        </w:rPr>
        <w:t>整数数组的冒泡排序</w:t>
      </w:r>
    </w:p>
    <w:p>
      <w:pPr>
        <w:spacing w:line="480" w:lineRule="auto"/>
        <w:jc w:val="center"/>
        <w:rPr>
          <w:rFonts w:hint="eastAsia" w:ascii="宋体" w:hAnsi="宋体" w:eastAsia="宋体" w:cs="宋体"/>
          <w:b/>
          <w:color w:val="auto"/>
          <w:sz w:val="24"/>
          <w:szCs w:val="22"/>
          <w:lang w:val="en-US" w:eastAsia="zh-CN"/>
        </w:rPr>
      </w:pPr>
      <w:r>
        <w:rPr>
          <w:rFonts w:hint="eastAsia" w:ascii="宋体" w:hAnsi="宋体" w:eastAsia="宋体" w:cs="宋体"/>
          <w:b/>
          <w:color w:val="auto"/>
          <w:sz w:val="24"/>
          <w:szCs w:val="22"/>
        </w:rPr>
        <w:t>学号：</w:t>
      </w:r>
      <w:r>
        <w:rPr>
          <w:rFonts w:hint="eastAsia" w:ascii="宋体" w:hAnsi="宋体" w:eastAsia="宋体" w:cs="宋体"/>
          <w:b/>
          <w:color w:val="auto"/>
          <w:sz w:val="24"/>
          <w:szCs w:val="22"/>
          <w:lang w:val="en-US" w:eastAsia="zh-CN"/>
        </w:rPr>
        <w:t>2112060</w:t>
      </w:r>
      <w:r>
        <w:rPr>
          <w:rFonts w:hint="eastAsia" w:ascii="宋体" w:hAnsi="宋体" w:eastAsia="宋体" w:cs="宋体"/>
          <w:b/>
          <w:color w:val="auto"/>
          <w:sz w:val="24"/>
          <w:szCs w:val="22"/>
        </w:rPr>
        <w:tab/>
      </w:r>
      <w:r>
        <w:rPr>
          <w:rFonts w:hint="eastAsia" w:ascii="宋体" w:hAnsi="宋体" w:eastAsia="宋体" w:cs="宋体"/>
          <w:b/>
          <w:color w:val="auto"/>
          <w:sz w:val="24"/>
          <w:szCs w:val="22"/>
        </w:rPr>
        <w:tab/>
      </w:r>
      <w:r>
        <w:rPr>
          <w:rFonts w:hint="eastAsia" w:ascii="宋体" w:hAnsi="宋体" w:eastAsia="宋体" w:cs="宋体"/>
          <w:b/>
          <w:color w:val="auto"/>
          <w:sz w:val="24"/>
          <w:szCs w:val="22"/>
        </w:rPr>
        <w:t>姓名：</w:t>
      </w:r>
      <w:r>
        <w:rPr>
          <w:rFonts w:hint="eastAsia" w:ascii="宋体" w:hAnsi="宋体" w:eastAsia="宋体" w:cs="宋体"/>
          <w:b/>
          <w:color w:val="auto"/>
          <w:sz w:val="24"/>
          <w:szCs w:val="22"/>
          <w:lang w:val="en-US" w:eastAsia="zh-CN"/>
        </w:rPr>
        <w:t>孙蕗</w:t>
      </w:r>
      <w:r>
        <w:rPr>
          <w:rFonts w:hint="eastAsia" w:ascii="宋体" w:hAnsi="宋体" w:eastAsia="宋体" w:cs="宋体"/>
          <w:b/>
          <w:color w:val="auto"/>
          <w:sz w:val="24"/>
          <w:szCs w:val="22"/>
        </w:rPr>
        <w:tab/>
      </w:r>
      <w:r>
        <w:rPr>
          <w:rFonts w:hint="eastAsia" w:ascii="宋体" w:hAnsi="宋体" w:eastAsia="宋体" w:cs="宋体"/>
          <w:b/>
          <w:color w:val="auto"/>
          <w:sz w:val="24"/>
          <w:szCs w:val="22"/>
        </w:rPr>
        <w:tab/>
      </w:r>
      <w:r>
        <w:rPr>
          <w:rFonts w:hint="eastAsia" w:ascii="宋体" w:hAnsi="宋体" w:eastAsia="宋体" w:cs="宋体"/>
          <w:b/>
          <w:color w:val="auto"/>
          <w:sz w:val="24"/>
          <w:szCs w:val="22"/>
        </w:rPr>
        <w:t>专业</w:t>
      </w:r>
      <w:r>
        <w:rPr>
          <w:rFonts w:hint="eastAsia" w:ascii="宋体" w:hAnsi="宋体" w:eastAsia="宋体" w:cs="宋体"/>
          <w:b/>
          <w:color w:val="auto"/>
          <w:sz w:val="24"/>
          <w:szCs w:val="22"/>
          <w:lang w:eastAsia="zh-CN"/>
        </w:rPr>
        <w:t>：</w:t>
      </w:r>
      <w:r>
        <w:rPr>
          <w:rFonts w:hint="eastAsia" w:ascii="宋体" w:hAnsi="宋体" w:eastAsia="宋体" w:cs="宋体"/>
          <w:b/>
          <w:color w:val="auto"/>
          <w:sz w:val="24"/>
          <w:szCs w:val="22"/>
          <w:lang w:val="en-US" w:eastAsia="zh-CN"/>
        </w:rPr>
        <w:t>信息安全</w:t>
      </w:r>
    </w:p>
    <w:p>
      <w:pPr>
        <w:numPr>
          <w:ilvl w:val="0"/>
          <w:numId w:val="1"/>
        </w:numPr>
        <w:spacing w:line="360" w:lineRule="auto"/>
        <w:jc w:val="left"/>
        <w:rPr>
          <w:b/>
          <w:sz w:val="28"/>
          <w:szCs w:val="28"/>
        </w:rPr>
      </w:pPr>
      <w:r>
        <w:rPr>
          <w:b/>
          <w:sz w:val="28"/>
          <w:szCs w:val="28"/>
        </w:rPr>
        <w:t>实验目的</w:t>
      </w:r>
    </w:p>
    <w:p>
      <w:pPr>
        <w:numPr>
          <w:ilvl w:val="1"/>
          <w:numId w:val="1"/>
        </w:numPr>
        <w:spacing w:line="360" w:lineRule="auto"/>
        <w:jc w:val="left"/>
        <w:rPr>
          <w:sz w:val="24"/>
        </w:rPr>
      </w:pPr>
      <w:r>
        <w:rPr>
          <w:sz w:val="24"/>
        </w:rPr>
        <w:t>熟悉</w:t>
      </w:r>
      <w:r>
        <w:rPr>
          <w:rFonts w:hint="eastAsia"/>
          <w:sz w:val="24"/>
        </w:rPr>
        <w:t>汇编语言的整数数组</w:t>
      </w:r>
      <w:r>
        <w:rPr>
          <w:sz w:val="24"/>
        </w:rPr>
        <w:t>；</w:t>
      </w:r>
    </w:p>
    <w:p>
      <w:pPr>
        <w:numPr>
          <w:ilvl w:val="1"/>
          <w:numId w:val="1"/>
        </w:numPr>
        <w:spacing w:line="360" w:lineRule="auto"/>
        <w:jc w:val="left"/>
        <w:rPr>
          <w:sz w:val="24"/>
        </w:rPr>
      </w:pPr>
      <w:r>
        <w:rPr>
          <w:rFonts w:hint="eastAsia"/>
          <w:sz w:val="24"/>
        </w:rPr>
        <w:t>熟悉基址变址操作数、相对基址变址操作数；</w:t>
      </w:r>
    </w:p>
    <w:p>
      <w:pPr>
        <w:numPr>
          <w:ilvl w:val="1"/>
          <w:numId w:val="1"/>
        </w:numPr>
        <w:spacing w:line="360" w:lineRule="auto"/>
        <w:jc w:val="left"/>
        <w:rPr>
          <w:rFonts w:hint="eastAsia"/>
          <w:sz w:val="24"/>
        </w:rPr>
      </w:pPr>
      <w:r>
        <w:rPr>
          <w:rFonts w:hint="eastAsia"/>
          <w:sz w:val="24"/>
        </w:rPr>
        <w:t>掌握排序算法的底层实现细节</w:t>
      </w:r>
    </w:p>
    <w:p>
      <w:pPr>
        <w:numPr>
          <w:ilvl w:val="0"/>
          <w:numId w:val="1"/>
        </w:numPr>
        <w:spacing w:line="360" w:lineRule="auto"/>
        <w:jc w:val="left"/>
        <w:rPr>
          <w:b/>
          <w:sz w:val="28"/>
          <w:szCs w:val="28"/>
        </w:rPr>
      </w:pPr>
      <w:r>
        <w:rPr>
          <w:b/>
          <w:sz w:val="28"/>
          <w:szCs w:val="28"/>
        </w:rPr>
        <w:t>实验环境</w:t>
      </w:r>
    </w:p>
    <w:p>
      <w:pPr>
        <w:spacing w:line="360" w:lineRule="auto"/>
        <w:ind w:left="720"/>
        <w:jc w:val="left"/>
        <w:rPr>
          <w:sz w:val="24"/>
        </w:rPr>
      </w:pPr>
      <w:r>
        <w:rPr>
          <w:rFonts w:hint="eastAsia"/>
          <w:sz w:val="24"/>
        </w:rPr>
        <w:t>Windows记事本的汇编语言编写环境</w:t>
      </w:r>
    </w:p>
    <w:p>
      <w:pPr>
        <w:spacing w:line="360" w:lineRule="auto"/>
        <w:ind w:left="720"/>
        <w:jc w:val="left"/>
        <w:rPr>
          <w:sz w:val="24"/>
        </w:rPr>
      </w:pPr>
      <w:r>
        <w:rPr>
          <w:sz w:val="24"/>
        </w:rPr>
        <w:t>MASM32编译环境</w:t>
      </w:r>
    </w:p>
    <w:p>
      <w:pPr>
        <w:spacing w:line="360" w:lineRule="auto"/>
        <w:ind w:left="720"/>
        <w:jc w:val="left"/>
        <w:rPr>
          <w:sz w:val="24"/>
        </w:rPr>
      </w:pPr>
      <w:r>
        <w:rPr>
          <w:rFonts w:hint="eastAsia"/>
          <w:sz w:val="24"/>
        </w:rPr>
        <w:t>Windows命令行窗口</w:t>
      </w:r>
    </w:p>
    <w:p>
      <w:pPr>
        <w:numPr>
          <w:ilvl w:val="0"/>
          <w:numId w:val="1"/>
        </w:numPr>
        <w:spacing w:line="360" w:lineRule="auto"/>
        <w:jc w:val="left"/>
        <w:rPr>
          <w:b/>
          <w:sz w:val="28"/>
          <w:szCs w:val="28"/>
        </w:rPr>
      </w:pPr>
      <w:r>
        <w:rPr>
          <w:b/>
          <w:sz w:val="28"/>
          <w:szCs w:val="28"/>
        </w:rPr>
        <w:t>实验</w:t>
      </w:r>
      <w:r>
        <w:rPr>
          <w:rFonts w:hint="eastAsia"/>
          <w:b/>
          <w:sz w:val="28"/>
          <w:szCs w:val="28"/>
          <w:lang w:val="en-US" w:eastAsia="zh-CN"/>
        </w:rPr>
        <w:t>原理</w:t>
      </w:r>
    </w:p>
    <w:p>
      <w:pPr>
        <w:spacing w:line="360" w:lineRule="auto"/>
        <w:ind w:firstLine="480" w:firstLineChars="200"/>
        <w:jc w:val="left"/>
        <w:rPr>
          <w:sz w:val="24"/>
        </w:rPr>
      </w:pPr>
      <w:r>
        <w:rPr>
          <w:rFonts w:hint="eastAsia"/>
          <w:sz w:val="24"/>
        </w:rPr>
        <w:t>同学们已经使用C</w:t>
      </w:r>
      <w:r>
        <w:rPr>
          <w:sz w:val="24"/>
        </w:rPr>
        <w:t>++</w:t>
      </w:r>
      <w:r>
        <w:rPr>
          <w:rFonts w:hint="eastAsia"/>
          <w:sz w:val="24"/>
        </w:rPr>
        <w:t>高级语言实现了搜索和排序算法。汇编语言能够清晰地看到底层的实现细节，使得汇编语言为研究算法提供了另一个视角。2</w:t>
      </w:r>
      <w:r>
        <w:rPr>
          <w:sz w:val="24"/>
        </w:rPr>
        <w:t>0</w:t>
      </w:r>
      <w:r>
        <w:rPr>
          <w:rFonts w:hint="eastAsia"/>
          <w:sz w:val="24"/>
        </w:rPr>
        <w:t>世纪最著名的算法学家之一Donald</w:t>
      </w:r>
      <w:r>
        <w:rPr>
          <w:sz w:val="24"/>
        </w:rPr>
        <w:t xml:space="preserve"> </w:t>
      </w:r>
      <w:r>
        <w:rPr>
          <w:rFonts w:hint="eastAsia"/>
          <w:sz w:val="24"/>
        </w:rPr>
        <w:t>Knuth在其出版的《The</w:t>
      </w:r>
      <w:r>
        <w:rPr>
          <w:sz w:val="24"/>
        </w:rPr>
        <w:t xml:space="preserve"> Art of Computer Programming</w:t>
      </w:r>
      <w:r>
        <w:rPr>
          <w:rFonts w:hint="eastAsia"/>
          <w:sz w:val="24"/>
        </w:rPr>
        <w:t>》中也是使用汇编语言来编写例子的。</w:t>
      </w:r>
    </w:p>
    <w:p>
      <w:pPr>
        <w:spacing w:line="360" w:lineRule="auto"/>
        <w:ind w:firstLine="480" w:firstLineChars="200"/>
        <w:jc w:val="left"/>
        <w:rPr>
          <w:sz w:val="24"/>
        </w:rPr>
      </w:pPr>
      <w:r>
        <w:rPr>
          <w:rFonts w:hint="eastAsia"/>
          <w:sz w:val="24"/>
        </w:rPr>
        <w:t>排序算法中，汇编语言的基址变址寻址方式和相对基址变址寻址方式起到了重要的作用。</w:t>
      </w:r>
    </w:p>
    <w:p>
      <w:pPr>
        <w:spacing w:line="360" w:lineRule="auto"/>
        <w:ind w:firstLine="480" w:firstLineChars="200"/>
        <w:jc w:val="left"/>
        <w:rPr>
          <w:sz w:val="24"/>
        </w:rPr>
      </w:pPr>
      <w:r>
        <w:rPr>
          <w:rFonts w:hint="eastAsia"/>
          <w:sz w:val="24"/>
        </w:rPr>
        <w:t>基址变址（base</w:t>
      </w:r>
      <w:r>
        <w:rPr>
          <w:sz w:val="24"/>
        </w:rPr>
        <w:t>-</w:t>
      </w:r>
      <w:r>
        <w:rPr>
          <w:rFonts w:hint="eastAsia"/>
          <w:sz w:val="24"/>
        </w:rPr>
        <w:t>index）操作数把两个寄存器的值相加，得到一个偏移地址。两个寄存器分别称为基址寄存器（base）和变址寄存器（index）。格式为[</w:t>
      </w:r>
      <w:r>
        <w:rPr>
          <w:sz w:val="24"/>
        </w:rPr>
        <w:t>base + index]</w:t>
      </w:r>
      <w:r>
        <w:rPr>
          <w:rFonts w:hint="eastAsia"/>
          <w:sz w:val="24"/>
        </w:rPr>
        <w:t>，例如mov</w:t>
      </w:r>
      <w:r>
        <w:rPr>
          <w:sz w:val="24"/>
        </w:rPr>
        <w:t xml:space="preserve"> eax, [ebx + esi]</w:t>
      </w:r>
      <w:r>
        <w:rPr>
          <w:rFonts w:hint="eastAsia"/>
          <w:sz w:val="24"/>
        </w:rPr>
        <w:t>。在例子中，ebx是基址寄存器，esi是变址寄存器。基址寄存器和变址寄存器可以使用任意的3</w:t>
      </w:r>
      <w:r>
        <w:rPr>
          <w:sz w:val="24"/>
        </w:rPr>
        <w:t>2</w:t>
      </w:r>
      <w:r>
        <w:rPr>
          <w:rFonts w:hint="eastAsia"/>
          <w:sz w:val="24"/>
        </w:rPr>
        <w:t>位通用寄存器。</w:t>
      </w:r>
    </w:p>
    <w:p>
      <w:pPr>
        <w:spacing w:line="360" w:lineRule="auto"/>
        <w:ind w:firstLine="480" w:firstLineChars="200"/>
        <w:jc w:val="left"/>
        <w:rPr>
          <w:sz w:val="24"/>
        </w:rPr>
      </w:pPr>
      <w:r>
        <w:rPr>
          <w:rFonts w:hint="eastAsia"/>
          <w:sz w:val="24"/>
        </w:rPr>
        <w:t>相对基址变址（b</w:t>
      </w:r>
      <w:r>
        <w:rPr>
          <w:sz w:val="24"/>
        </w:rPr>
        <w:t>ased-</w:t>
      </w:r>
      <w:r>
        <w:rPr>
          <w:rFonts w:hint="eastAsia"/>
          <w:sz w:val="24"/>
        </w:rPr>
        <w:t>i</w:t>
      </w:r>
      <w:r>
        <w:rPr>
          <w:sz w:val="24"/>
        </w:rPr>
        <w:t>ndexed with displacement</w:t>
      </w:r>
      <w:r>
        <w:rPr>
          <w:rFonts w:hint="eastAsia"/>
          <w:sz w:val="24"/>
        </w:rPr>
        <w:t>）操作数把偏移、基址、变址以及可选的比例因子组合起来，产生一个偏移地址。常见的两种格式为：[</w:t>
      </w:r>
      <w:r>
        <w:rPr>
          <w:sz w:val="24"/>
        </w:rPr>
        <w:t>base + index + displacement]</w:t>
      </w:r>
      <w:r>
        <w:rPr>
          <w:rFonts w:hint="eastAsia"/>
          <w:sz w:val="24"/>
        </w:rPr>
        <w:t>和d</w:t>
      </w:r>
      <w:r>
        <w:rPr>
          <w:sz w:val="24"/>
        </w:rPr>
        <w:t>isplacement</w:t>
      </w:r>
      <w:r>
        <w:rPr>
          <w:rFonts w:hint="eastAsia"/>
          <w:sz w:val="24"/>
        </w:rPr>
        <w:t>[</w:t>
      </w:r>
      <w:r>
        <w:rPr>
          <w:sz w:val="24"/>
        </w:rPr>
        <w:t>base + index]</w:t>
      </w:r>
      <w:r>
        <w:rPr>
          <w:rFonts w:hint="eastAsia"/>
          <w:sz w:val="24"/>
        </w:rPr>
        <w:t>，例子如下：</w:t>
      </w:r>
    </w:p>
    <w:p>
      <w:pPr>
        <w:spacing w:line="360" w:lineRule="auto"/>
        <w:ind w:firstLine="480" w:firstLineChars="200"/>
        <w:jc w:val="left"/>
        <w:rPr>
          <w:sz w:val="24"/>
        </w:rPr>
      </w:pPr>
      <w:r>
        <w:rPr>
          <w:rFonts w:hint="eastAsia"/>
          <w:sz w:val="24"/>
        </w:rPr>
        <w:t>table</w:t>
      </w:r>
      <w:r>
        <w:rPr>
          <w:sz w:val="24"/>
        </w:rPr>
        <w:t xml:space="preserve"> </w:t>
      </w:r>
      <w:r>
        <w:rPr>
          <w:rFonts w:hint="eastAsia"/>
          <w:sz w:val="24"/>
        </w:rPr>
        <w:t>dword</w:t>
      </w:r>
      <w:r>
        <w:rPr>
          <w:sz w:val="24"/>
        </w:rPr>
        <w:t xml:space="preserve"> 10h, 20h, 30h, 40h</w:t>
      </w:r>
    </w:p>
    <w:p>
      <w:pPr>
        <w:spacing w:line="360" w:lineRule="auto"/>
        <w:ind w:firstLine="480" w:firstLineChars="200"/>
        <w:jc w:val="left"/>
        <w:rPr>
          <w:sz w:val="24"/>
        </w:rPr>
      </w:pPr>
      <w:r>
        <w:rPr>
          <w:sz w:val="24"/>
        </w:rPr>
        <w:t>row_size = ($ - table)</w:t>
      </w:r>
    </w:p>
    <w:p>
      <w:pPr>
        <w:spacing w:line="360" w:lineRule="auto"/>
        <w:ind w:firstLine="480" w:firstLineChars="200"/>
        <w:jc w:val="left"/>
        <w:rPr>
          <w:sz w:val="24"/>
        </w:rPr>
      </w:pPr>
      <w:r>
        <w:rPr>
          <w:rFonts w:hint="eastAsia"/>
          <w:sz w:val="24"/>
        </w:rPr>
        <w:t xml:space="preserve"> </w:t>
      </w:r>
      <w:r>
        <w:rPr>
          <w:sz w:val="24"/>
        </w:rPr>
        <w:t xml:space="preserve">    dword 50h, 60h, 70h, 80h</w:t>
      </w:r>
    </w:p>
    <w:p>
      <w:pPr>
        <w:spacing w:line="360" w:lineRule="auto"/>
        <w:ind w:firstLine="480" w:firstLineChars="200"/>
        <w:jc w:val="left"/>
        <w:rPr>
          <w:sz w:val="24"/>
        </w:rPr>
      </w:pPr>
      <w:r>
        <w:rPr>
          <w:rFonts w:hint="eastAsia"/>
          <w:sz w:val="24"/>
        </w:rPr>
        <w:t xml:space="preserve"> </w:t>
      </w:r>
      <w:r>
        <w:rPr>
          <w:sz w:val="24"/>
        </w:rPr>
        <w:t xml:space="preserve">    dword 90h, 0a0h, 0b0h, 0c0h</w:t>
      </w:r>
    </w:p>
    <w:p>
      <w:pPr>
        <w:spacing w:line="360" w:lineRule="auto"/>
        <w:ind w:firstLine="480" w:firstLineChars="200"/>
        <w:jc w:val="left"/>
        <w:rPr>
          <w:sz w:val="24"/>
        </w:rPr>
      </w:pPr>
      <w:r>
        <w:rPr>
          <w:rFonts w:hint="eastAsia"/>
          <w:sz w:val="24"/>
        </w:rPr>
        <w:t>m</w:t>
      </w:r>
      <w:r>
        <w:rPr>
          <w:sz w:val="24"/>
        </w:rPr>
        <w:t>ov ebx, row_size</w:t>
      </w:r>
    </w:p>
    <w:p>
      <w:pPr>
        <w:spacing w:line="360" w:lineRule="auto"/>
        <w:ind w:firstLine="480" w:firstLineChars="200"/>
        <w:jc w:val="left"/>
        <w:rPr>
          <w:sz w:val="24"/>
        </w:rPr>
      </w:pPr>
      <w:r>
        <w:rPr>
          <w:rFonts w:hint="eastAsia"/>
          <w:sz w:val="24"/>
        </w:rPr>
        <w:t>m</w:t>
      </w:r>
      <w:r>
        <w:rPr>
          <w:sz w:val="24"/>
        </w:rPr>
        <w:t>ov esi, 2</w:t>
      </w:r>
    </w:p>
    <w:p>
      <w:pPr>
        <w:spacing w:line="360" w:lineRule="auto"/>
        <w:ind w:firstLine="480" w:firstLineChars="200"/>
        <w:jc w:val="left"/>
        <w:rPr>
          <w:sz w:val="24"/>
        </w:rPr>
      </w:pPr>
      <w:r>
        <w:rPr>
          <w:rFonts w:hint="eastAsia"/>
          <w:sz w:val="24"/>
        </w:rPr>
        <w:t>m</w:t>
      </w:r>
      <w:r>
        <w:rPr>
          <w:sz w:val="24"/>
        </w:rPr>
        <w:t>ov eax, table[ebx + esi * 4]</w:t>
      </w:r>
    </w:p>
    <w:p>
      <w:pPr>
        <w:spacing w:line="360" w:lineRule="auto"/>
        <w:ind w:firstLine="480" w:firstLineChars="200"/>
        <w:jc w:val="left"/>
        <w:rPr>
          <w:sz w:val="24"/>
        </w:rPr>
      </w:pPr>
      <w:r>
        <w:rPr>
          <w:rFonts w:hint="eastAsia"/>
          <w:sz w:val="24"/>
        </w:rPr>
        <w:t>table是一个二维数组，共3行4列。ebx是基址寄存器，相当于二维数组的行索引，esi是变址寄存器，相当于二维数组的列索引。</w:t>
      </w:r>
    </w:p>
    <w:p>
      <w:pPr>
        <w:spacing w:line="360" w:lineRule="auto"/>
        <w:ind w:firstLine="480" w:firstLineChars="200"/>
        <w:jc w:val="left"/>
        <w:rPr>
          <w:rFonts w:hint="eastAsia"/>
          <w:sz w:val="24"/>
        </w:rPr>
      </w:pPr>
      <w:r>
        <w:rPr>
          <w:rFonts w:hint="eastAsia"/>
          <w:sz w:val="24"/>
        </w:rPr>
        <w:t>冒泡排序算法（Bubble</w:t>
      </w:r>
      <w:r>
        <w:rPr>
          <w:sz w:val="24"/>
        </w:rPr>
        <w:t xml:space="preserve"> </w:t>
      </w:r>
      <w:r>
        <w:rPr>
          <w:rFonts w:hint="eastAsia"/>
          <w:sz w:val="24"/>
        </w:rPr>
        <w:t>Sort）的过程是从位置0和1开始比较每对数据的值，如果两个数据的顺序不对，就进行交换。如果一遍处理完之后，数组没有排好序，就开始下一次循环。在最多完成n</w:t>
      </w:r>
      <w:r>
        <w:rPr>
          <w:sz w:val="24"/>
        </w:rPr>
        <w:t>-1</w:t>
      </w:r>
      <w:r>
        <w:rPr>
          <w:rFonts w:hint="eastAsia"/>
          <w:sz w:val="24"/>
        </w:rPr>
        <w:t>次循环后，数组排序完成。</w:t>
      </w:r>
    </w:p>
    <w:p>
      <w:pPr>
        <w:numPr>
          <w:ilvl w:val="0"/>
          <w:numId w:val="1"/>
        </w:numPr>
        <w:spacing w:line="360" w:lineRule="auto"/>
        <w:ind w:left="720" w:leftChars="0" w:hanging="720" w:firstLineChars="0"/>
        <w:jc w:val="left"/>
        <w:rPr>
          <w:rFonts w:hint="default" w:eastAsia="宋体"/>
          <w:b/>
          <w:bCs/>
          <w:sz w:val="28"/>
          <w:szCs w:val="28"/>
          <w:lang w:val="en-US" w:eastAsia="zh-CN"/>
        </w:rPr>
      </w:pPr>
      <w:r>
        <w:rPr>
          <w:rFonts w:hint="eastAsia"/>
          <w:b/>
          <w:bCs/>
          <w:sz w:val="28"/>
          <w:szCs w:val="28"/>
          <w:lang w:val="en-US" w:eastAsia="zh-CN"/>
        </w:rPr>
        <w:t>实验内容</w:t>
      </w:r>
    </w:p>
    <w:p>
      <w:pPr>
        <w:spacing w:line="360" w:lineRule="auto"/>
        <w:ind w:firstLine="480" w:firstLineChars="200"/>
        <w:jc w:val="left"/>
        <w:rPr>
          <w:sz w:val="24"/>
        </w:rPr>
      </w:pPr>
      <w:r>
        <w:rPr>
          <w:rFonts w:hint="eastAsia"/>
          <w:sz w:val="24"/>
        </w:rPr>
        <w:t>本次实验要求编写汇编程序bubble_</w:t>
      </w:r>
      <w:r>
        <w:rPr>
          <w:sz w:val="24"/>
        </w:rPr>
        <w:t>sort</w:t>
      </w:r>
      <w:r>
        <w:rPr>
          <w:rFonts w:hint="eastAsia"/>
          <w:sz w:val="24"/>
        </w:rPr>
        <w:t>.</w:t>
      </w:r>
      <w:r>
        <w:rPr>
          <w:sz w:val="24"/>
        </w:rPr>
        <w:t>asm</w:t>
      </w:r>
      <w:r>
        <w:rPr>
          <w:rFonts w:hint="eastAsia"/>
          <w:sz w:val="24"/>
        </w:rPr>
        <w:t>，功能是将Windows命令行输入的</w:t>
      </w:r>
      <w:r>
        <w:rPr>
          <w:sz w:val="24"/>
        </w:rPr>
        <w:t>10</w:t>
      </w:r>
      <w:r>
        <w:rPr>
          <w:rFonts w:hint="eastAsia"/>
          <w:sz w:val="24"/>
        </w:rPr>
        <w:t>个1万以内的十进制无符号整数，进行排序，然后输出在Windows命令行中。1</w:t>
      </w:r>
      <w:r>
        <w:rPr>
          <w:sz w:val="24"/>
        </w:rPr>
        <w:t>0</w:t>
      </w:r>
      <w:r>
        <w:rPr>
          <w:rFonts w:hint="eastAsia"/>
          <w:sz w:val="24"/>
        </w:rPr>
        <w:t>个无符号整数之间用逗号"</w:t>
      </w:r>
      <w:r>
        <w:rPr>
          <w:sz w:val="24"/>
        </w:rPr>
        <w:t>,"</w:t>
      </w:r>
      <w:r>
        <w:rPr>
          <w:rFonts w:hint="eastAsia"/>
          <w:sz w:val="24"/>
        </w:rPr>
        <w:t>或者空格"</w:t>
      </w:r>
      <w:r>
        <w:rPr>
          <w:sz w:val="24"/>
        </w:rPr>
        <w:t xml:space="preserve"> "</w:t>
      </w:r>
      <w:r>
        <w:rPr>
          <w:rFonts w:hint="eastAsia"/>
          <w:sz w:val="24"/>
        </w:rPr>
        <w:t>分割。</w:t>
      </w:r>
    </w:p>
    <w:p>
      <w:pPr>
        <w:spacing w:line="360" w:lineRule="auto"/>
        <w:ind w:firstLine="480" w:firstLineChars="200"/>
        <w:jc w:val="left"/>
        <w:rPr>
          <w:sz w:val="24"/>
        </w:rPr>
      </w:pPr>
      <w:r>
        <w:rPr>
          <w:rFonts w:hint="eastAsia"/>
          <w:sz w:val="24"/>
        </w:rPr>
        <w:t>使用StdIn函数获得用户输入的十进制整数序列。StdIn函数的定义在</w:t>
      </w:r>
      <w:r>
        <w:rPr>
          <w:sz w:val="24"/>
        </w:rPr>
        <w:t>\masm32\include\masm32.inc</w:t>
      </w:r>
      <w:r>
        <w:rPr>
          <w:rFonts w:hint="eastAsia"/>
          <w:sz w:val="24"/>
        </w:rPr>
        <w:t>，库文件是</w:t>
      </w:r>
      <w:r>
        <w:rPr>
          <w:sz w:val="24"/>
        </w:rPr>
        <w:t>\masm32\lib\masm32.lib</w:t>
      </w:r>
      <w:r>
        <w:rPr>
          <w:rFonts w:hint="eastAsia"/>
          <w:sz w:val="24"/>
        </w:rPr>
        <w:t>。StdIn函数的定义“</w:t>
      </w:r>
      <w:r>
        <w:rPr>
          <w:sz w:val="24"/>
        </w:rPr>
        <w:t>StdIn  PROTO :DWORD,:DWORD</w:t>
      </w:r>
      <w:r>
        <w:rPr>
          <w:rFonts w:hint="eastAsia"/>
          <w:sz w:val="24"/>
        </w:rPr>
        <w:t>”，有两个参数，第一个是内存存储空间的起始地址，第二个是内存存储空间的大小。</w:t>
      </w:r>
    </w:p>
    <w:p>
      <w:pPr>
        <w:spacing w:line="360" w:lineRule="auto"/>
        <w:ind w:firstLine="480" w:firstLineChars="200"/>
        <w:jc w:val="left"/>
        <w:rPr>
          <w:sz w:val="24"/>
        </w:rPr>
      </w:pPr>
      <w:r>
        <w:rPr>
          <w:rFonts w:hint="eastAsia"/>
          <w:sz w:val="24"/>
        </w:rPr>
        <w:t>使用StdOut函数在Windows命令函中输出排好序的十进制整数序列。StdOut函数的定义在</w:t>
      </w:r>
      <w:r>
        <w:rPr>
          <w:sz w:val="24"/>
        </w:rPr>
        <w:t>\masm32\include\masm32.inc</w:t>
      </w:r>
      <w:r>
        <w:rPr>
          <w:rFonts w:hint="eastAsia"/>
          <w:sz w:val="24"/>
        </w:rPr>
        <w:t>，库文件是</w:t>
      </w:r>
      <w:r>
        <w:rPr>
          <w:sz w:val="24"/>
        </w:rPr>
        <w:t>\masm32\lib\masm32.lib</w:t>
      </w:r>
      <w:r>
        <w:rPr>
          <w:rFonts w:hint="eastAsia"/>
          <w:sz w:val="24"/>
        </w:rPr>
        <w:t>。StdOut函数的定义“</w:t>
      </w:r>
      <w:r>
        <w:rPr>
          <w:sz w:val="24"/>
        </w:rPr>
        <w:t>Std</w:t>
      </w:r>
      <w:r>
        <w:rPr>
          <w:rFonts w:hint="eastAsia"/>
          <w:sz w:val="24"/>
        </w:rPr>
        <w:t>Out</w:t>
      </w:r>
      <w:r>
        <w:rPr>
          <w:sz w:val="24"/>
        </w:rPr>
        <w:t xml:space="preserve"> PROTO :DW</w:t>
      </w:r>
      <w:r>
        <w:rPr>
          <w:rFonts w:hint="eastAsia"/>
          <w:sz w:val="24"/>
        </w:rPr>
        <w:t>ORD”，只有一个参数，是内存存储空间的起始地址。</w:t>
      </w:r>
    </w:p>
    <w:p>
      <w:pPr>
        <w:spacing w:line="360" w:lineRule="auto"/>
        <w:ind w:firstLine="480" w:firstLineChars="200"/>
        <w:jc w:val="left"/>
        <w:rPr>
          <w:sz w:val="22"/>
        </w:rPr>
      </w:pPr>
      <w:r>
        <w:rPr>
          <w:rFonts w:hint="eastAsia"/>
          <w:sz w:val="24"/>
        </w:rPr>
        <w:t>使用ml和link程序将源代码编译、链接成可执行文件bubble</w:t>
      </w:r>
      <w:r>
        <w:rPr>
          <w:sz w:val="24"/>
        </w:rPr>
        <w:t>_sort.exe</w:t>
      </w:r>
      <w:r>
        <w:rPr>
          <w:rFonts w:hint="eastAsia"/>
          <w:sz w:val="24"/>
        </w:rPr>
        <w:t>。</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440" w:lineRule="exact"/>
        <w:ind w:left="720" w:leftChars="0" w:hanging="720" w:firstLineChars="0"/>
        <w:jc w:val="left"/>
        <w:textAlignment w:val="auto"/>
        <w:rPr>
          <w:rFonts w:hint="eastAsia" w:ascii="宋体" w:hAnsi="宋体" w:eastAsia="宋体" w:cs="宋体"/>
          <w:b/>
          <w:bCs w:val="0"/>
          <w:color w:val="auto"/>
          <w:sz w:val="28"/>
          <w:szCs w:val="28"/>
          <w:lang w:val="en-US" w:eastAsia="zh-CN"/>
        </w:rPr>
      </w:pPr>
      <w:r>
        <w:rPr>
          <w:rFonts w:hint="eastAsia" w:ascii="宋体" w:hAnsi="宋体" w:cs="宋体"/>
          <w:b/>
          <w:bCs w:val="0"/>
          <w:color w:val="auto"/>
          <w:sz w:val="28"/>
          <w:szCs w:val="28"/>
          <w:lang w:val="en-US" w:eastAsia="zh-CN"/>
        </w:rPr>
        <w:t>源代码和注释</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.386</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.model flat,stdcall</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option casemap:none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cs="宋体"/>
          <w:b w:val="0"/>
          <w:bCs/>
          <w:color w:val="auto"/>
          <w:sz w:val="24"/>
          <w:szCs w:val="24"/>
          <w:lang w:val="en-US" w:eastAsia="zh-CN"/>
        </w:rPr>
        <w:t>include</w:t>
      </w:r>
      <w:r>
        <w:rPr>
          <w:rFonts w:hint="eastAsia" w:ascii="宋体" w:hAnsi="宋体" w:eastAsia="宋体" w:cs="宋体"/>
          <w:b w:val="0"/>
          <w:bCs/>
          <w:color w:val="auto"/>
          <w:sz w:val="24"/>
          <w:szCs w:val="24"/>
          <w:lang w:val="en-US" w:eastAsia="zh-CN"/>
        </w:rPr>
        <w:t xml:space="preserve"> \masm32\include\windows.inc</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cs="宋体"/>
          <w:b w:val="0"/>
          <w:bCs/>
          <w:color w:val="auto"/>
          <w:sz w:val="24"/>
          <w:szCs w:val="24"/>
          <w:lang w:val="en-US" w:eastAsia="zh-CN"/>
        </w:rPr>
        <w:t>include</w:t>
      </w:r>
      <w:r>
        <w:rPr>
          <w:rFonts w:hint="eastAsia" w:ascii="宋体" w:hAnsi="宋体" w:eastAsia="宋体" w:cs="宋体"/>
          <w:b w:val="0"/>
          <w:bCs/>
          <w:color w:val="auto"/>
          <w:sz w:val="24"/>
          <w:szCs w:val="24"/>
          <w:lang w:val="en-US" w:eastAsia="zh-CN"/>
        </w:rPr>
        <w:t xml:space="preserve"> \masm32\include\kernel32.inc</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cs="宋体"/>
          <w:b w:val="0"/>
          <w:bCs/>
          <w:color w:val="auto"/>
          <w:sz w:val="24"/>
          <w:szCs w:val="24"/>
          <w:lang w:val="en-US" w:eastAsia="zh-CN"/>
        </w:rPr>
        <w:t>include</w:t>
      </w:r>
      <w:r>
        <w:rPr>
          <w:rFonts w:hint="eastAsia" w:ascii="宋体" w:hAnsi="宋体" w:eastAsia="宋体" w:cs="宋体"/>
          <w:b w:val="0"/>
          <w:bCs/>
          <w:color w:val="auto"/>
          <w:sz w:val="24"/>
          <w:szCs w:val="24"/>
          <w:lang w:val="en-US" w:eastAsia="zh-CN"/>
        </w:rPr>
        <w:t xml:space="preserve"> \masm32\include\masm32.inc</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include\masm32\include\user32.inc</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cs="宋体"/>
          <w:b w:val="0"/>
          <w:bCs/>
          <w:color w:val="auto"/>
          <w:sz w:val="24"/>
          <w:szCs w:val="24"/>
          <w:lang w:val="en-US" w:eastAsia="zh-CN"/>
        </w:rPr>
        <w:t>includelib</w:t>
      </w:r>
      <w:r>
        <w:rPr>
          <w:rFonts w:hint="eastAsia" w:ascii="宋体" w:hAnsi="宋体" w:eastAsia="宋体" w:cs="宋体"/>
          <w:b w:val="0"/>
          <w:bCs/>
          <w:color w:val="auto"/>
          <w:sz w:val="24"/>
          <w:szCs w:val="24"/>
          <w:lang w:val="en-US" w:eastAsia="zh-CN"/>
        </w:rPr>
        <w:t xml:space="preserve"> \masm32\lib\kernel32.lib</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cs="宋体"/>
          <w:b w:val="0"/>
          <w:bCs/>
          <w:color w:val="auto"/>
          <w:sz w:val="24"/>
          <w:szCs w:val="24"/>
          <w:lang w:val="en-US" w:eastAsia="zh-CN"/>
        </w:rPr>
        <w:t>includelib</w:t>
      </w:r>
      <w:r>
        <w:rPr>
          <w:rFonts w:hint="eastAsia" w:ascii="宋体" w:hAnsi="宋体" w:eastAsia="宋体" w:cs="宋体"/>
          <w:b w:val="0"/>
          <w:bCs/>
          <w:color w:val="auto"/>
          <w:sz w:val="24"/>
          <w:szCs w:val="24"/>
          <w:lang w:val="en-US" w:eastAsia="zh-CN"/>
        </w:rPr>
        <w:t xml:space="preserve"> \masm32\lib\masm32.lib</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includelib\masm32\lib\user32.lib</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includelib \masm32\lib\msvcrt.lib</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scanf PROTO C:DWORD,:vararg</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.data</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ArrayA dword 10 dup(?)</w:t>
      </w:r>
      <w:r>
        <w:rPr>
          <w:rFonts w:hint="eastAsia" w:ascii="宋体" w:hAnsi="宋体" w:cs="宋体"/>
          <w:b w:val="0"/>
          <w:bCs/>
          <w:color w:val="auto"/>
          <w:sz w:val="24"/>
          <w:szCs w:val="24"/>
          <w:lang w:val="en-US" w:eastAsia="zh-CN"/>
        </w:rPr>
        <w:t>;数组</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infmt byte '%d,%d,%d,%d,%d,%d,%d,%d,%d,%d',0</w:t>
      </w:r>
      <w:r>
        <w:rPr>
          <w:rFonts w:hint="eastAsia" w:ascii="宋体" w:hAnsi="宋体" w:cs="宋体"/>
          <w:b w:val="0"/>
          <w:bCs/>
          <w:color w:val="auto"/>
          <w:sz w:val="24"/>
          <w:szCs w:val="24"/>
          <w:lang w:val="en-US" w:eastAsia="zh-CN"/>
        </w:rPr>
        <w:t>;格式</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szText db 100 dup(0)</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szCharsFormat db 'After Bubble Sort : ArrayA :%d,%d,%d,%d,%d,%d,%d,%d,%d,%d',0</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.code</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BubbleSort proc uses eax ecx esi,</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b/>
      </w:r>
      <w:r>
        <w:rPr>
          <w:rFonts w:hint="eastAsia" w:ascii="宋体" w:hAnsi="宋体" w:eastAsia="宋体" w:cs="宋体"/>
          <w:b w:val="0"/>
          <w:bCs/>
          <w:color w:val="auto"/>
          <w:sz w:val="24"/>
          <w:szCs w:val="24"/>
          <w:lang w:val="en-US" w:eastAsia="zh-CN"/>
        </w:rPr>
        <w:t>pArray:ptr dword,</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b/>
      </w:r>
      <w:r>
        <w:rPr>
          <w:rFonts w:hint="eastAsia" w:ascii="宋体" w:hAnsi="宋体" w:eastAsia="宋体" w:cs="宋体"/>
          <w:b w:val="0"/>
          <w:bCs/>
          <w:color w:val="auto"/>
          <w:sz w:val="24"/>
          <w:szCs w:val="24"/>
          <w:lang w:val="en-US" w:eastAsia="zh-CN"/>
        </w:rPr>
        <w:t>Count:dword</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local @exchange:dword</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b/>
      </w:r>
      <w:r>
        <w:rPr>
          <w:rFonts w:hint="eastAsia" w:ascii="宋体" w:hAnsi="宋体" w:eastAsia="宋体" w:cs="宋体"/>
          <w:b w:val="0"/>
          <w:bCs/>
          <w:color w:val="auto"/>
          <w:sz w:val="24"/>
          <w:szCs w:val="24"/>
          <w:lang w:val="en-US" w:eastAsia="zh-CN"/>
        </w:rPr>
        <w:t>mov ecx,Count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b/>
      </w:r>
      <w:r>
        <w:rPr>
          <w:rFonts w:hint="eastAsia" w:ascii="宋体" w:hAnsi="宋体" w:eastAsia="宋体" w:cs="宋体"/>
          <w:b w:val="0"/>
          <w:bCs/>
          <w:color w:val="auto"/>
          <w:sz w:val="24"/>
          <w:szCs w:val="24"/>
          <w:lang w:val="en-US" w:eastAsia="zh-CN"/>
        </w:rPr>
        <w:t>dec ecx</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b/>
      </w:r>
      <w:r>
        <w:rPr>
          <w:rFonts w:hint="eastAsia" w:ascii="宋体" w:hAnsi="宋体" w:eastAsia="宋体" w:cs="宋体"/>
          <w:b w:val="0"/>
          <w:bCs/>
          <w:color w:val="auto"/>
          <w:sz w:val="24"/>
          <w:szCs w:val="24"/>
          <w:lang w:val="en-US" w:eastAsia="zh-CN"/>
        </w:rPr>
        <w:t>mov @exchange,0</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L1:</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b/>
      </w:r>
      <w:r>
        <w:rPr>
          <w:rFonts w:hint="eastAsia" w:ascii="宋体" w:hAnsi="宋体" w:eastAsia="宋体" w:cs="宋体"/>
          <w:b w:val="0"/>
          <w:bCs/>
          <w:color w:val="auto"/>
          <w:sz w:val="24"/>
          <w:szCs w:val="24"/>
          <w:lang w:val="en-US" w:eastAsia="zh-CN"/>
        </w:rPr>
        <w:t>push ecx</w:t>
      </w:r>
      <w:r>
        <w:rPr>
          <w:rFonts w:hint="eastAsia" w:ascii="宋体" w:hAnsi="宋体" w:cs="宋体"/>
          <w:b w:val="0"/>
          <w:bCs/>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b/>
      </w:r>
      <w:r>
        <w:rPr>
          <w:rFonts w:hint="eastAsia" w:ascii="宋体" w:hAnsi="宋体" w:eastAsia="宋体" w:cs="宋体"/>
          <w:b w:val="0"/>
          <w:bCs/>
          <w:color w:val="auto"/>
          <w:sz w:val="24"/>
          <w:szCs w:val="24"/>
          <w:lang w:val="en-US" w:eastAsia="zh-CN"/>
        </w:rPr>
        <w:t>mov esi,pArray</w:t>
      </w:r>
      <w:r>
        <w:rPr>
          <w:rFonts w:hint="eastAsia" w:ascii="宋体" w:hAnsi="宋体" w:cs="宋体"/>
          <w:b w:val="0"/>
          <w:bCs/>
          <w:color w:val="auto"/>
          <w:sz w:val="24"/>
          <w:szCs w:val="24"/>
          <w:lang w:val="en-US" w:eastAsia="zh-CN"/>
        </w:rPr>
        <w:t xml:space="preserve">   ;赋地址</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b/>
      </w:r>
      <w:r>
        <w:rPr>
          <w:rFonts w:hint="eastAsia" w:ascii="宋体" w:hAnsi="宋体" w:eastAsia="宋体" w:cs="宋体"/>
          <w:b w:val="0"/>
          <w:bCs/>
          <w:color w:val="auto"/>
          <w:sz w:val="24"/>
          <w:szCs w:val="24"/>
          <w:lang w:val="en-US" w:eastAsia="zh-CN"/>
        </w:rPr>
        <w:t>mov @exchange,0</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L2:</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b/>
      </w:r>
      <w:r>
        <w:rPr>
          <w:rFonts w:hint="eastAsia" w:ascii="宋体" w:hAnsi="宋体" w:eastAsia="宋体" w:cs="宋体"/>
          <w:b w:val="0"/>
          <w:bCs/>
          <w:color w:val="auto"/>
          <w:sz w:val="24"/>
          <w:szCs w:val="24"/>
          <w:lang w:val="en-US" w:eastAsia="zh-CN"/>
        </w:rPr>
        <w:t>mov eax,[esi]</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b/>
      </w:r>
      <w:r>
        <w:rPr>
          <w:rFonts w:hint="eastAsia" w:ascii="宋体" w:hAnsi="宋体" w:eastAsia="宋体" w:cs="宋体"/>
          <w:b w:val="0"/>
          <w:bCs/>
          <w:color w:val="auto"/>
          <w:sz w:val="24"/>
          <w:szCs w:val="24"/>
          <w:lang w:val="en-US" w:eastAsia="zh-CN"/>
        </w:rPr>
        <w:t>cmp [esi+4],eax</w:t>
      </w:r>
      <w:r>
        <w:rPr>
          <w:rFonts w:hint="eastAsia" w:ascii="宋体" w:hAnsi="宋体" w:cs="宋体"/>
          <w:b w:val="0"/>
          <w:bCs/>
          <w:color w:val="auto"/>
          <w:sz w:val="24"/>
          <w:szCs w:val="24"/>
          <w:lang w:val="en-US" w:eastAsia="zh-CN"/>
        </w:rPr>
        <w:t xml:space="preserve">    ;比较</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jge L3</w:t>
      </w:r>
      <w:r>
        <w:rPr>
          <w:rFonts w:hint="eastAsia" w:ascii="宋体" w:hAnsi="宋体" w:cs="宋体"/>
          <w:b w:val="0"/>
          <w:bCs/>
          <w:color w:val="auto"/>
          <w:sz w:val="24"/>
          <w:szCs w:val="24"/>
          <w:lang w:val="en-US" w:eastAsia="zh-CN"/>
        </w:rPr>
        <w:t xml:space="preserve">              ;如果大于或等于，执行L3</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b/>
      </w:r>
      <w:r>
        <w:rPr>
          <w:rFonts w:hint="eastAsia" w:ascii="宋体" w:hAnsi="宋体" w:eastAsia="宋体" w:cs="宋体"/>
          <w:b w:val="0"/>
          <w:bCs/>
          <w:color w:val="auto"/>
          <w:sz w:val="24"/>
          <w:szCs w:val="24"/>
          <w:lang w:val="en-US" w:eastAsia="zh-CN"/>
        </w:rPr>
        <w:t>xchg eax,[esi+4]</w:t>
      </w:r>
      <w:r>
        <w:rPr>
          <w:rFonts w:hint="eastAsia" w:ascii="宋体" w:hAnsi="宋体" w:cs="宋体"/>
          <w:b w:val="0"/>
          <w:bCs/>
          <w:color w:val="auto"/>
          <w:sz w:val="24"/>
          <w:szCs w:val="24"/>
          <w:lang w:val="en-US" w:eastAsia="zh-CN"/>
        </w:rPr>
        <w:t xml:space="preserve">    ;小于就交换</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mov [esi],eax</w:t>
      </w:r>
      <w:r>
        <w:rPr>
          <w:rFonts w:hint="eastAsia" w:ascii="宋体" w:hAnsi="宋体" w:cs="宋体"/>
          <w:b w:val="0"/>
          <w:bCs/>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mov @exchange,1</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L3:</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b/>
      </w:r>
      <w:r>
        <w:rPr>
          <w:rFonts w:hint="eastAsia" w:ascii="宋体" w:hAnsi="宋体" w:eastAsia="宋体" w:cs="宋体"/>
          <w:b w:val="0"/>
          <w:bCs/>
          <w:color w:val="auto"/>
          <w:sz w:val="24"/>
          <w:szCs w:val="24"/>
          <w:lang w:val="en-US" w:eastAsia="zh-CN"/>
        </w:rPr>
        <w:t>add esi,4</w:t>
      </w:r>
      <w:r>
        <w:rPr>
          <w:rFonts w:hint="eastAsia" w:ascii="宋体" w:hAnsi="宋体" w:cs="宋体"/>
          <w:b w:val="0"/>
          <w:bCs/>
          <w:color w:val="auto"/>
          <w:sz w:val="24"/>
          <w:szCs w:val="24"/>
          <w:lang w:val="en-US" w:eastAsia="zh-CN"/>
        </w:rPr>
        <w:t xml:space="preserve">  ;找下一个数</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b/>
      </w:r>
      <w:r>
        <w:rPr>
          <w:rFonts w:hint="eastAsia" w:ascii="宋体" w:hAnsi="宋体" w:eastAsia="宋体" w:cs="宋体"/>
          <w:b w:val="0"/>
          <w:bCs/>
          <w:color w:val="auto"/>
          <w:sz w:val="24"/>
          <w:szCs w:val="24"/>
          <w:lang w:val="en-US" w:eastAsia="zh-CN"/>
        </w:rPr>
        <w:t>loop L2</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b/>
      </w:r>
      <w:r>
        <w:rPr>
          <w:rFonts w:hint="eastAsia" w:ascii="宋体" w:hAnsi="宋体" w:eastAsia="宋体" w:cs="宋体"/>
          <w:b w:val="0"/>
          <w:bCs/>
          <w:color w:val="auto"/>
          <w:sz w:val="24"/>
          <w:szCs w:val="24"/>
          <w:lang w:val="en-US" w:eastAsia="zh-CN"/>
        </w:rPr>
        <w:t>cmp @exchange,0</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b/>
      </w:r>
      <w:r>
        <w:rPr>
          <w:rFonts w:hint="eastAsia" w:ascii="宋体" w:hAnsi="宋体" w:eastAsia="宋体" w:cs="宋体"/>
          <w:b w:val="0"/>
          <w:bCs/>
          <w:color w:val="auto"/>
          <w:sz w:val="24"/>
          <w:szCs w:val="24"/>
          <w:lang w:val="en-US" w:eastAsia="zh-CN"/>
        </w:rPr>
        <w:t>je L4</w:t>
      </w:r>
      <w:r>
        <w:rPr>
          <w:rFonts w:hint="eastAsia" w:ascii="宋体" w:hAnsi="宋体" w:cs="宋体"/>
          <w:b w:val="0"/>
          <w:bCs/>
          <w:color w:val="auto"/>
          <w:sz w:val="24"/>
          <w:szCs w:val="24"/>
          <w:lang w:val="en-US" w:eastAsia="zh-CN"/>
        </w:rPr>
        <w:t xml:space="preserve">     ;大于执行到L4</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b/>
      </w:r>
      <w:r>
        <w:rPr>
          <w:rFonts w:hint="eastAsia" w:ascii="宋体" w:hAnsi="宋体" w:eastAsia="宋体" w:cs="宋体"/>
          <w:b w:val="0"/>
          <w:bCs/>
          <w:color w:val="auto"/>
          <w:sz w:val="24"/>
          <w:szCs w:val="24"/>
          <w:lang w:val="en-US" w:eastAsia="zh-CN"/>
        </w:rPr>
        <w:t>pop ecx</w:t>
      </w:r>
      <w:r>
        <w:rPr>
          <w:rFonts w:hint="eastAsia" w:ascii="宋体" w:hAnsi="宋体" w:cs="宋体"/>
          <w:b w:val="0"/>
          <w:bCs/>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b/>
      </w:r>
      <w:r>
        <w:rPr>
          <w:rFonts w:hint="eastAsia" w:ascii="宋体" w:hAnsi="宋体" w:eastAsia="宋体" w:cs="宋体"/>
          <w:b w:val="0"/>
          <w:bCs/>
          <w:color w:val="auto"/>
          <w:sz w:val="24"/>
          <w:szCs w:val="24"/>
          <w:lang w:val="en-US" w:eastAsia="zh-CN"/>
        </w:rPr>
        <w:t>loop L1</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L4:ret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BubbleSort endp</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start: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invoke scanf,ADDR infmt,ADDR ArrayA</w:t>
      </w:r>
      <w:r>
        <w:rPr>
          <w:rFonts w:hint="eastAsia" w:ascii="宋体" w:hAnsi="宋体" w:cs="宋体"/>
          <w:b w:val="0"/>
          <w:bCs/>
          <w:color w:val="auto"/>
          <w:sz w:val="24"/>
          <w:szCs w:val="24"/>
          <w:lang w:val="en-US" w:eastAsia="zh-CN"/>
        </w:rPr>
        <w:t xml:space="preserve">        ;输入</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invoke scanf,ADDR infmt,ADDR ArrayA+4</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invoke scanf,ADDR infmt,ADDR ArrayA+8</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invoke scanf,ADDR infmt,ADDR ArrayA+12</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invoke scanf,ADDR infmt,ADDR ArrayA+16</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invoke scanf,ADDR infmt,ADDR ArrayA+20</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invoke scanf,ADDR infmt,ADDR ArrayA+24</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invoke scanf,ADDR infmt,ADDR ArrayA+28</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invoke scanf,ADDR infmt,ADDR ArrayA+32</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invoke scanf,ADDR infmt,ADDR ArrayA+36</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invoke BubbleSort,addr ArrayA,10</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invoke wsprintf,addr szText,addr szCharsFormat,ArrayA,ArrayA+4,ArrayA+8,ArrayA+12,ArrayA+16,ArrayA+20,ArrayA+24,ArrayA+28,ArrayA+32,ArrayA+36,ArrayA+40</w:t>
      </w:r>
      <w:r>
        <w:rPr>
          <w:rFonts w:hint="eastAsia" w:ascii="宋体" w:hAnsi="宋体" w:cs="宋体"/>
          <w:b w:val="0"/>
          <w:bCs/>
          <w:color w:val="auto"/>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default"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invoke StdOut,offset szText</w:t>
      </w:r>
      <w:r>
        <w:rPr>
          <w:rFonts w:hint="eastAsia" w:ascii="宋体" w:hAnsi="宋体" w:cs="宋体"/>
          <w:b w:val="0"/>
          <w:bCs/>
          <w:color w:val="auto"/>
          <w:sz w:val="24"/>
          <w:szCs w:val="24"/>
          <w:lang w:val="en-US" w:eastAsia="zh-CN"/>
        </w:rPr>
        <w:t xml:space="preserve"> ;输出</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 xml:space="preserve">      invoke ExitProcess,0</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end start</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eastAsia" w:ascii="宋体" w:hAnsi="宋体" w:eastAsia="宋体" w:cs="宋体"/>
          <w:b/>
          <w:bCs w:val="0"/>
          <w:color w:val="auto"/>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440" w:lineRule="exact"/>
        <w:ind w:left="720" w:leftChars="0" w:hanging="720" w:firstLineChars="0"/>
        <w:jc w:val="left"/>
        <w:textAlignment w:val="auto"/>
        <w:rPr>
          <w:rFonts w:hint="default" w:ascii="宋体" w:hAnsi="宋体" w:eastAsia="宋体" w:cs="宋体"/>
          <w:b/>
          <w:bCs w:val="0"/>
          <w:color w:val="auto"/>
          <w:sz w:val="28"/>
          <w:szCs w:val="28"/>
          <w:lang w:val="en-US" w:eastAsia="zh-CN"/>
        </w:rPr>
      </w:pPr>
      <w:r>
        <w:rPr>
          <w:rFonts w:hint="eastAsia" w:ascii="宋体" w:hAnsi="宋体" w:cs="宋体"/>
          <w:b/>
          <w:bCs w:val="0"/>
          <w:color w:val="auto"/>
          <w:sz w:val="28"/>
          <w:szCs w:val="28"/>
          <w:lang w:val="en-US" w:eastAsia="zh-CN"/>
        </w:rPr>
        <w:t>实验步骤</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40" w:lineRule="exact"/>
        <w:ind w:leftChars="200"/>
        <w:jc w:val="left"/>
        <w:textAlignment w:val="auto"/>
        <w:rPr>
          <w:rFonts w:hint="eastAsia" w:ascii="宋体" w:hAnsi="宋体" w:eastAsia="宋体" w:cs="宋体"/>
          <w:b/>
          <w:color w:val="auto"/>
          <w:sz w:val="24"/>
          <w:szCs w:val="24"/>
          <w:lang w:val="en-US" w:eastAsia="zh-CN"/>
        </w:rPr>
      </w:pPr>
      <w:r>
        <w:rPr>
          <w:rFonts w:hint="eastAsia" w:ascii="宋体" w:hAnsi="宋体" w:eastAsia="宋体" w:cs="宋体"/>
          <w:color w:val="auto"/>
          <w:kern w:val="0"/>
          <w:sz w:val="24"/>
          <w:szCs w:val="24"/>
          <w:lang w:val="en-US" w:eastAsia="zh-CN" w:bidi="ar"/>
        </w:rPr>
        <w:t>源文件：用文本编辑器编写的asm文本文件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r>
        <w:rPr>
          <w:rFonts w:hint="eastAsia" w:ascii="宋体" w:hAnsi="宋体" w:eastAsia="宋体" w:cs="宋体"/>
          <w:b/>
          <w:color w:val="auto"/>
          <w:sz w:val="24"/>
          <w:szCs w:val="24"/>
          <w:lang w:val="en-US" w:eastAsia="zh-CN"/>
        </w:rPr>
        <w:drawing>
          <wp:anchor distT="0" distB="0" distL="114300" distR="114300" simplePos="0" relativeHeight="251659264" behindDoc="0" locked="0" layoutInCell="1" allowOverlap="1">
            <wp:simplePos x="0" y="0"/>
            <wp:positionH relativeFrom="column">
              <wp:posOffset>228600</wp:posOffset>
            </wp:positionH>
            <wp:positionV relativeFrom="paragraph">
              <wp:posOffset>-346710</wp:posOffset>
            </wp:positionV>
            <wp:extent cx="3531235" cy="4363085"/>
            <wp:effectExtent l="0" t="0" r="4445" b="10795"/>
            <wp:wrapSquare wrapText="bothSides"/>
            <wp:docPr id="3" name="图片 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
                    <pic:cNvPicPr>
                      <a:picLocks noChangeAspect="1"/>
                    </pic:cNvPicPr>
                  </pic:nvPicPr>
                  <pic:blipFill>
                    <a:blip r:embed="rId4"/>
                    <a:stretch>
                      <a:fillRect/>
                    </a:stretch>
                  </pic:blipFill>
                  <pic:spPr>
                    <a:xfrm>
                      <a:off x="0" y="0"/>
                      <a:ext cx="3531235" cy="4363085"/>
                    </a:xfrm>
                    <a:prstGeom prst="rect">
                      <a:avLst/>
                    </a:prstGeom>
                  </pic:spPr>
                </pic:pic>
              </a:graphicData>
            </a:graphic>
          </wp:anchor>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numPr>
          <w:ilvl w:val="0"/>
          <w:numId w:val="2"/>
        </w:numPr>
        <w:spacing w:line="360" w:lineRule="auto"/>
        <w:ind w:left="420" w:leftChars="200" w:firstLine="0" w:firstLineChars="0"/>
        <w:jc w:val="left"/>
        <w:rPr>
          <w:sz w:val="24"/>
        </w:rPr>
      </w:pPr>
      <w:r>
        <w:rPr>
          <w:rFonts w:hint="eastAsia"/>
          <w:sz w:val="24"/>
        </w:rPr>
        <w:t>使用ml将</w:t>
      </w:r>
      <w:r>
        <w:rPr>
          <w:rFonts w:hint="eastAsia"/>
          <w:sz w:val="24"/>
          <w:lang w:val="en-US" w:eastAsia="zh-CN"/>
        </w:rPr>
        <w:t>3.5</w:t>
      </w:r>
      <w:r>
        <w:rPr>
          <w:sz w:val="24"/>
        </w:rPr>
        <w:t>.asm</w:t>
      </w:r>
      <w:r>
        <w:rPr>
          <w:rFonts w:hint="eastAsia"/>
          <w:sz w:val="24"/>
        </w:rPr>
        <w:t>文件汇编到</w:t>
      </w:r>
      <w:r>
        <w:rPr>
          <w:rFonts w:hint="eastAsia"/>
          <w:sz w:val="24"/>
          <w:lang w:val="en-US" w:eastAsia="zh-CN"/>
        </w:rPr>
        <w:t>3.5</w:t>
      </w:r>
      <w:r>
        <w:rPr>
          <w:sz w:val="24"/>
        </w:rPr>
        <w:t>.obj</w:t>
      </w:r>
      <w:r>
        <w:rPr>
          <w:rFonts w:hint="eastAsia"/>
          <w:sz w:val="24"/>
        </w:rPr>
        <w:t>目标文件，编译命令：“</w:t>
      </w:r>
      <w:r>
        <w:rPr>
          <w:rFonts w:hint="eastAsia" w:ascii="宋体" w:hAnsi="宋体" w:eastAsia="宋体" w:cs="宋体"/>
          <w:color w:val="auto"/>
          <w:kern w:val="2"/>
          <w:sz w:val="24"/>
          <w:szCs w:val="24"/>
          <w:highlight w:val="none"/>
        </w:rPr>
        <w:t xml:space="preserve">\masm32\bin\ml /c /Zd /coff </w:t>
      </w:r>
      <w:r>
        <w:rPr>
          <w:rFonts w:hint="eastAsia" w:ascii="宋体" w:hAnsi="宋体" w:cs="宋体"/>
          <w:color w:val="auto"/>
          <w:kern w:val="2"/>
          <w:sz w:val="24"/>
          <w:szCs w:val="24"/>
          <w:highlight w:val="none"/>
          <w:lang w:val="en-US" w:eastAsia="zh-CN"/>
        </w:rPr>
        <w:t>3.5</w:t>
      </w:r>
      <w:r>
        <w:rPr>
          <w:rFonts w:hint="eastAsia" w:ascii="宋体" w:hAnsi="宋体" w:eastAsia="宋体" w:cs="宋体"/>
          <w:color w:val="auto"/>
          <w:kern w:val="2"/>
          <w:sz w:val="24"/>
          <w:szCs w:val="24"/>
          <w:highlight w:val="none"/>
        </w:rPr>
        <w:t>.asm</w:t>
      </w:r>
      <w:r>
        <w:rPr>
          <w:rFonts w:hint="eastAsia"/>
          <w:sz w:val="24"/>
        </w:rPr>
        <w:t>”</w:t>
      </w:r>
    </w:p>
    <w:p>
      <w:pPr>
        <w:widowControl w:val="0"/>
        <w:numPr>
          <w:ilvl w:val="0"/>
          <w:numId w:val="0"/>
        </w:numPr>
        <w:spacing w:line="360" w:lineRule="auto"/>
        <w:jc w:val="left"/>
        <w:rPr>
          <w:rFonts w:hint="eastAsia" w:eastAsia="宋体"/>
          <w:sz w:val="24"/>
          <w:lang w:eastAsia="zh-CN"/>
        </w:rPr>
      </w:pPr>
      <w:r>
        <w:rPr>
          <w:rFonts w:hint="eastAsia" w:eastAsia="宋体"/>
          <w:sz w:val="24"/>
          <w:lang w:eastAsia="zh-CN"/>
        </w:rPr>
        <w:drawing>
          <wp:inline distT="0" distB="0" distL="114300" distR="114300">
            <wp:extent cx="4112260" cy="2143760"/>
            <wp:effectExtent l="0" t="0" r="2540" b="508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5"/>
                    <a:stretch>
                      <a:fillRect/>
                    </a:stretch>
                  </pic:blipFill>
                  <pic:spPr>
                    <a:xfrm>
                      <a:off x="0" y="0"/>
                      <a:ext cx="4112260" cy="2143760"/>
                    </a:xfrm>
                    <a:prstGeom prst="rect">
                      <a:avLst/>
                    </a:prstGeom>
                  </pic:spPr>
                </pic:pic>
              </a:graphicData>
            </a:graphic>
          </wp:inline>
        </w:drawing>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40" w:lineRule="exact"/>
        <w:ind w:leftChars="200"/>
        <w:jc w:val="left"/>
        <w:textAlignment w:val="auto"/>
        <w:rPr>
          <w:rFonts w:hint="eastAsia" w:ascii="宋体" w:hAnsi="宋体" w:eastAsia="宋体" w:cs="宋体"/>
          <w:b/>
          <w:color w:val="auto"/>
          <w:sz w:val="24"/>
          <w:szCs w:val="24"/>
          <w:lang w:val="en-US" w:eastAsia="zh-CN"/>
        </w:rPr>
      </w:pPr>
      <w:r>
        <w:rPr>
          <w:rFonts w:hint="eastAsia"/>
          <w:sz w:val="24"/>
        </w:rPr>
        <w:t>使用link将目标文件</w:t>
      </w:r>
      <w:r>
        <w:rPr>
          <w:sz w:val="24"/>
        </w:rPr>
        <w:t>dec2hex.ob</w:t>
      </w:r>
      <w:r>
        <w:rPr>
          <w:rFonts w:hint="eastAsia"/>
          <w:sz w:val="24"/>
        </w:rPr>
        <w:t>j链接成dec</w:t>
      </w:r>
      <w:r>
        <w:rPr>
          <w:sz w:val="24"/>
        </w:rPr>
        <w:t>2he</w:t>
      </w:r>
      <w:r>
        <w:rPr>
          <w:rFonts w:hint="eastAsia"/>
          <w:sz w:val="24"/>
        </w:rPr>
        <w:t>x</w:t>
      </w:r>
      <w:r>
        <w:rPr>
          <w:sz w:val="24"/>
        </w:rPr>
        <w:t>.exe</w:t>
      </w:r>
      <w:r>
        <w:rPr>
          <w:rFonts w:hint="eastAsia"/>
          <w:sz w:val="24"/>
        </w:rPr>
        <w:t>可执行文件，链接命令：</w:t>
      </w:r>
      <w:r>
        <w:rPr>
          <w:sz w:val="28"/>
          <w:szCs w:val="28"/>
        </w:rPr>
        <w:t>“</w:t>
      </w:r>
      <w:r>
        <w:rPr>
          <w:rFonts w:hint="eastAsia" w:ascii="宋体" w:hAnsi="宋体" w:eastAsia="宋体" w:cs="宋体"/>
          <w:color w:val="auto"/>
          <w:kern w:val="2"/>
          <w:sz w:val="24"/>
          <w:szCs w:val="24"/>
        </w:rPr>
        <w:t xml:space="preserve">\masm32\bin\Link /SUBSYSTEM:CONSOLE </w:t>
      </w:r>
      <w:r>
        <w:rPr>
          <w:rFonts w:hint="eastAsia" w:ascii="宋体" w:hAnsi="宋体" w:cs="宋体"/>
          <w:color w:val="auto"/>
          <w:kern w:val="2"/>
          <w:sz w:val="24"/>
          <w:szCs w:val="24"/>
          <w:lang w:val="en-US" w:eastAsia="zh-CN"/>
        </w:rPr>
        <w:t>3.5</w:t>
      </w:r>
      <w:r>
        <w:rPr>
          <w:rFonts w:hint="eastAsia" w:ascii="宋体" w:hAnsi="宋体" w:eastAsia="宋体" w:cs="宋体"/>
          <w:color w:val="auto"/>
          <w:kern w:val="2"/>
          <w:sz w:val="24"/>
          <w:szCs w:val="24"/>
        </w:rPr>
        <w:t>.obj</w:t>
      </w:r>
      <w:r>
        <w:rPr>
          <w:sz w:val="28"/>
          <w:szCs w:val="28"/>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ind w:leftChars="200"/>
        <w:jc w:val="left"/>
        <w:textAlignment w:val="auto"/>
        <w:rPr>
          <w:rFonts w:hint="default" w:ascii="宋体" w:hAnsi="宋体" w:eastAsia="宋体" w:cs="宋体"/>
          <w:color w:val="auto"/>
          <w:kern w:val="2"/>
          <w:szCs w:val="28"/>
          <w:highlight w:val="none"/>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ind w:leftChars="200"/>
        <w:jc w:val="left"/>
        <w:textAlignment w:val="auto"/>
        <w:rPr>
          <w:rFonts w:hint="default" w:ascii="宋体" w:hAnsi="宋体" w:eastAsia="宋体" w:cs="宋体"/>
          <w:color w:val="auto"/>
          <w:kern w:val="2"/>
          <w:szCs w:val="28"/>
          <w:highlight w:val="none"/>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r>
        <w:rPr>
          <w:rFonts w:hint="default" w:ascii="宋体" w:hAnsi="宋体" w:eastAsia="宋体" w:cs="宋体"/>
          <w:color w:val="auto"/>
          <w:kern w:val="2"/>
          <w:szCs w:val="28"/>
          <w:highlight w:val="none"/>
          <w:lang w:val="en-US" w:eastAsia="zh-CN"/>
        </w:rPr>
        <w:drawing>
          <wp:anchor distT="0" distB="0" distL="114300" distR="114300" simplePos="0" relativeHeight="251660288" behindDoc="0" locked="0" layoutInCell="1" allowOverlap="1">
            <wp:simplePos x="0" y="0"/>
            <wp:positionH relativeFrom="column">
              <wp:posOffset>101600</wp:posOffset>
            </wp:positionH>
            <wp:positionV relativeFrom="paragraph">
              <wp:posOffset>-254000</wp:posOffset>
            </wp:positionV>
            <wp:extent cx="4213860" cy="2193290"/>
            <wp:effectExtent l="0" t="0" r="7620" b="1270"/>
            <wp:wrapSquare wrapText="bothSides"/>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6"/>
                    <a:stretch>
                      <a:fillRect/>
                    </a:stretch>
                  </pic:blipFill>
                  <pic:spPr>
                    <a:xfrm>
                      <a:off x="0" y="0"/>
                      <a:ext cx="4213860" cy="2193290"/>
                    </a:xfrm>
                    <a:prstGeom prst="rect">
                      <a:avLst/>
                    </a:prstGeom>
                  </pic:spPr>
                </pic:pic>
              </a:graphicData>
            </a:graphic>
          </wp:anchor>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r>
        <w:rPr>
          <w:rFonts w:hint="eastAsia" w:ascii="宋体" w:hAnsi="宋体" w:eastAsia="宋体" w:cs="宋体"/>
          <w:b/>
          <w:color w:val="auto"/>
          <w:sz w:val="24"/>
          <w:szCs w:val="24"/>
          <w:lang w:val="en-US" w:eastAsia="zh-CN"/>
        </w:rPr>
        <w:drawing>
          <wp:anchor distT="0" distB="0" distL="114300" distR="114300" simplePos="0" relativeHeight="251661312" behindDoc="0" locked="0" layoutInCell="1" allowOverlap="1">
            <wp:simplePos x="0" y="0"/>
            <wp:positionH relativeFrom="column">
              <wp:posOffset>-50800</wp:posOffset>
            </wp:positionH>
            <wp:positionV relativeFrom="paragraph">
              <wp:posOffset>193040</wp:posOffset>
            </wp:positionV>
            <wp:extent cx="4724400" cy="1013460"/>
            <wp:effectExtent l="0" t="0" r="0" b="7620"/>
            <wp:wrapSquare wrapText="bothSides"/>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7"/>
                    <a:stretch>
                      <a:fillRect/>
                    </a:stretch>
                  </pic:blipFill>
                  <pic:spPr>
                    <a:xfrm>
                      <a:off x="0" y="0"/>
                      <a:ext cx="4724400" cy="1013460"/>
                    </a:xfrm>
                    <a:prstGeom prst="rect">
                      <a:avLst/>
                    </a:prstGeom>
                  </pic:spPr>
                </pic:pic>
              </a:graphicData>
            </a:graphic>
          </wp:anchor>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40" w:lineRule="exact"/>
        <w:ind w:left="420" w:leftChars="200" w:firstLine="0" w:firstLineChars="0"/>
        <w:jc w:val="left"/>
        <w:textAlignment w:val="auto"/>
        <w:rPr>
          <w:rFonts w:hint="default" w:ascii="宋体" w:hAnsi="宋体" w:eastAsia="宋体" w:cs="宋体"/>
          <w:b w:val="0"/>
          <w:bCs/>
          <w:color w:val="auto"/>
          <w:sz w:val="24"/>
          <w:szCs w:val="24"/>
          <w:lang w:val="en-US" w:eastAsia="zh-CN"/>
        </w:rPr>
      </w:pPr>
      <w:r>
        <w:rPr>
          <w:rFonts w:hint="eastAsia" w:ascii="宋体" w:hAnsi="宋体" w:cs="宋体"/>
          <w:b w:val="0"/>
          <w:bCs/>
          <w:color w:val="auto"/>
          <w:sz w:val="24"/>
          <w:szCs w:val="24"/>
          <w:lang w:val="en-US" w:eastAsia="zh-CN"/>
        </w:rPr>
        <w:t>测试和截图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default" w:ascii="宋体" w:hAnsi="宋体" w:eastAsia="宋体" w:cs="宋体"/>
          <w:b/>
          <w:color w:val="auto"/>
          <w:sz w:val="24"/>
          <w:szCs w:val="24"/>
          <w:lang w:val="en-US" w:eastAsia="zh-CN"/>
        </w:rPr>
      </w:pPr>
      <w:r>
        <w:rPr>
          <w:rFonts w:hint="eastAsia" w:ascii="宋体" w:hAnsi="宋体" w:eastAsia="宋体" w:cs="宋体"/>
          <w:b/>
          <w:color w:val="auto"/>
          <w:sz w:val="24"/>
          <w:szCs w:val="24"/>
          <w:lang w:val="en-US" w:eastAsia="zh-CN"/>
        </w:rPr>
        <w:drawing>
          <wp:anchor distT="0" distB="0" distL="114300" distR="114300" simplePos="0" relativeHeight="251662336" behindDoc="0" locked="0" layoutInCell="1" allowOverlap="1">
            <wp:simplePos x="0" y="0"/>
            <wp:positionH relativeFrom="column">
              <wp:posOffset>106680</wp:posOffset>
            </wp:positionH>
            <wp:positionV relativeFrom="paragraph">
              <wp:posOffset>133350</wp:posOffset>
            </wp:positionV>
            <wp:extent cx="4627245" cy="1295400"/>
            <wp:effectExtent l="0" t="0" r="5715" b="0"/>
            <wp:wrapSquare wrapText="bothSides"/>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8"/>
                    <a:stretch>
                      <a:fillRect/>
                    </a:stretch>
                  </pic:blipFill>
                  <pic:spPr>
                    <a:xfrm>
                      <a:off x="0" y="0"/>
                      <a:ext cx="4627245" cy="1295400"/>
                    </a:xfrm>
                    <a:prstGeom prst="rect">
                      <a:avLst/>
                    </a:prstGeom>
                  </pic:spPr>
                </pic:pic>
              </a:graphicData>
            </a:graphic>
          </wp:anchor>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color w:val="auto"/>
          <w:sz w:val="24"/>
          <w:szCs w:val="24"/>
          <w:lang w:val="en-US" w:eastAsia="zh-CN"/>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40" w:lineRule="exact"/>
        <w:ind w:left="720" w:leftChars="0" w:hanging="720" w:firstLineChars="0"/>
        <w:jc w:val="left"/>
        <w:textAlignment w:val="auto"/>
        <w:rPr>
          <w:rFonts w:hint="default" w:ascii="宋体" w:hAnsi="宋体" w:eastAsia="宋体" w:cs="宋体"/>
          <w:b/>
          <w:bCs/>
          <w:color w:val="auto"/>
          <w:sz w:val="28"/>
          <w:szCs w:val="28"/>
          <w:lang w:val="en-US" w:eastAsia="zh-CN"/>
        </w:rPr>
      </w:pPr>
      <w:r>
        <w:rPr>
          <w:rFonts w:hint="eastAsia"/>
          <w:b/>
          <w:bCs/>
          <w:sz w:val="28"/>
          <w:szCs w:val="28"/>
        </w:rPr>
        <w:t>汇编语言数组操作知识点的总结</w:t>
      </w:r>
    </w:p>
    <w:p>
      <w:pPr>
        <w:keepNext w:val="0"/>
        <w:keepLines w:val="0"/>
        <w:widowControl/>
        <w:numPr>
          <w:ilvl w:val="0"/>
          <w:numId w:val="3"/>
        </w:numPr>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计算数组大小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dw_array DWORD 0, 1, 2, 3, 4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array_size = ($ - dw_array)/4</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440" w:lineRule="exact"/>
        <w:ind w:left="0" w:leftChars="0" w:firstLine="0" w:firstLineChars="0"/>
        <w:jc w:val="left"/>
        <w:textAlignment w:val="auto"/>
        <w:rPr>
          <w:rFonts w:hint="default" w:ascii="宋体" w:hAnsi="宋体" w:eastAsia="宋体" w:cs="宋体"/>
          <w:b w:val="0"/>
          <w:bCs/>
          <w:color w:val="auto"/>
          <w:sz w:val="24"/>
          <w:szCs w:val="24"/>
          <w:lang w:val="en-US" w:eastAsia="zh-CN"/>
        </w:rPr>
      </w:pPr>
      <w:r>
        <w:rPr>
          <w:rFonts w:hint="eastAsia" w:ascii="宋体" w:hAnsi="宋体" w:cs="宋体"/>
          <w:b w:val="0"/>
          <w:bCs/>
          <w:color w:val="auto"/>
          <w:sz w:val="24"/>
          <w:szCs w:val="24"/>
          <w:lang w:val="en-US" w:eastAsia="zh-CN"/>
        </w:rPr>
        <w:t>通用寄存器</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jc w:val="left"/>
        <w:textAlignment w:val="auto"/>
        <w:rPr>
          <w:rFonts w:hint="default" w:ascii="宋体" w:hAnsi="宋体" w:eastAsia="宋体" w:cs="宋体"/>
          <w:b w:val="0"/>
          <w:bCs/>
          <w:color w:val="auto"/>
          <w:sz w:val="24"/>
          <w:szCs w:val="24"/>
          <w:lang w:val="en-US" w:eastAsia="zh-CN"/>
        </w:rPr>
      </w:pPr>
      <w:r>
        <w:drawing>
          <wp:anchor distT="0" distB="0" distL="114300" distR="114300" simplePos="0" relativeHeight="251663360" behindDoc="0" locked="0" layoutInCell="1" allowOverlap="1">
            <wp:simplePos x="0" y="0"/>
            <wp:positionH relativeFrom="column">
              <wp:posOffset>989330</wp:posOffset>
            </wp:positionH>
            <wp:positionV relativeFrom="paragraph">
              <wp:posOffset>88265</wp:posOffset>
            </wp:positionV>
            <wp:extent cx="2271395" cy="2496185"/>
            <wp:effectExtent l="0" t="0" r="14605" b="3175"/>
            <wp:wrapSquare wrapText="bothSides"/>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2271395" cy="249618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200"/>
        <w:jc w:val="left"/>
        <w:textAlignment w:val="auto"/>
        <w:rPr>
          <w:rFonts w:hint="eastAsia" w:ascii="宋体" w:hAnsi="宋体" w:eastAsia="宋体" w:cs="宋体"/>
          <w:b w:val="0"/>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200"/>
        <w:jc w:val="left"/>
        <w:textAlignment w:val="auto"/>
        <w:rPr>
          <w:rFonts w:hint="eastAsia" w:ascii="宋体" w:hAnsi="宋体" w:eastAsia="宋体" w:cs="宋体"/>
          <w:b w:val="0"/>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200"/>
        <w:jc w:val="left"/>
        <w:textAlignment w:val="auto"/>
        <w:rPr>
          <w:rFonts w:hint="eastAsia" w:ascii="宋体" w:hAnsi="宋体" w:eastAsia="宋体" w:cs="宋体"/>
          <w:b w:val="0"/>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200"/>
        <w:jc w:val="left"/>
        <w:textAlignment w:val="auto"/>
        <w:rPr>
          <w:rFonts w:hint="eastAsia" w:ascii="宋体" w:hAnsi="宋体" w:eastAsia="宋体" w:cs="宋体"/>
          <w:b w:val="0"/>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200"/>
        <w:jc w:val="left"/>
        <w:textAlignment w:val="auto"/>
        <w:rPr>
          <w:rFonts w:hint="eastAsia" w:ascii="宋体" w:hAnsi="宋体" w:eastAsia="宋体" w:cs="宋体"/>
          <w:b w:val="0"/>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200"/>
        <w:jc w:val="left"/>
        <w:textAlignment w:val="auto"/>
        <w:rPr>
          <w:rFonts w:hint="eastAsia" w:ascii="宋体" w:hAnsi="宋体" w:eastAsia="宋体" w:cs="宋体"/>
          <w:b w:val="0"/>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200"/>
        <w:jc w:val="left"/>
        <w:textAlignment w:val="auto"/>
        <w:rPr>
          <w:rFonts w:hint="eastAsia" w:ascii="宋体" w:hAnsi="宋体" w:eastAsia="宋体" w:cs="宋体"/>
          <w:b w:val="0"/>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eastAsia="宋体" w:cs="宋体"/>
          <w:b w:val="0"/>
          <w:bCs/>
          <w:color w:val="auto"/>
          <w:sz w:val="24"/>
          <w:szCs w:val="24"/>
          <w:lang w:val="en-US" w:eastAsia="zh-CN"/>
        </w:rPr>
      </w:pPr>
      <w:r>
        <w:rPr>
          <w:rFonts w:hint="default" w:ascii="宋体" w:hAnsi="宋体" w:eastAsia="宋体" w:cs="宋体"/>
          <w:b w:val="0"/>
          <w:bCs/>
          <w:color w:val="auto"/>
          <w:sz w:val="24"/>
          <w:szCs w:val="24"/>
          <w:lang w:val="en-US" w:eastAsia="zh-CN"/>
        </w:rPr>
        <w:t>EIP:下一条指令地址</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eastAsia="宋体" w:cs="宋体"/>
          <w:b w:val="0"/>
          <w:bCs/>
          <w:color w:val="auto"/>
          <w:sz w:val="24"/>
          <w:szCs w:val="24"/>
          <w:lang w:val="en-US" w:eastAsia="zh-CN"/>
        </w:rPr>
      </w:pPr>
      <w:r>
        <w:rPr>
          <w:rFonts w:hint="default" w:ascii="宋体" w:hAnsi="宋体" w:eastAsia="宋体" w:cs="宋体"/>
          <w:b w:val="0"/>
          <w:bCs/>
          <w:color w:val="auto"/>
          <w:sz w:val="24"/>
          <w:szCs w:val="24"/>
          <w:lang w:val="en-US" w:eastAsia="zh-CN"/>
        </w:rPr>
        <w:t>ESP:栈顶指针</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eastAsia="宋体" w:cs="宋体"/>
          <w:b w:val="0"/>
          <w:bCs/>
          <w:color w:val="auto"/>
          <w:sz w:val="24"/>
          <w:szCs w:val="24"/>
          <w:lang w:val="en-US" w:eastAsia="zh-CN"/>
        </w:rPr>
      </w:pPr>
      <w:r>
        <w:rPr>
          <w:rFonts w:hint="default" w:ascii="宋体" w:hAnsi="宋体" w:eastAsia="宋体" w:cs="宋体"/>
          <w:b w:val="0"/>
          <w:bCs/>
          <w:color w:val="auto"/>
          <w:sz w:val="24"/>
          <w:szCs w:val="24"/>
          <w:lang w:val="en-US" w:eastAsia="zh-CN"/>
        </w:rPr>
        <w:t>EBP:栈底指针</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eastAsia="宋体" w:cs="宋体"/>
          <w:b w:val="0"/>
          <w:bCs/>
          <w:color w:val="auto"/>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440" w:lineRule="exact"/>
        <w:ind w:left="0" w:leftChars="0" w:firstLine="0" w:firstLineChars="0"/>
        <w:jc w:val="left"/>
        <w:textAlignment w:val="auto"/>
        <w:rPr>
          <w:rFonts w:hint="default" w:ascii="宋体" w:hAnsi="宋体" w:eastAsia="宋体" w:cs="宋体"/>
          <w:b w:val="0"/>
          <w:bCs/>
          <w:color w:val="auto"/>
          <w:sz w:val="24"/>
          <w:szCs w:val="24"/>
          <w:lang w:val="en-US" w:eastAsia="zh-CN"/>
        </w:rPr>
      </w:pPr>
      <w:r>
        <w:rPr>
          <w:rFonts w:hint="eastAsia" w:ascii="宋体" w:hAnsi="宋体" w:cs="宋体"/>
          <w:b w:val="0"/>
          <w:bCs/>
          <w:color w:val="auto"/>
          <w:sz w:val="24"/>
          <w:szCs w:val="24"/>
          <w:lang w:val="en-US" w:eastAsia="zh-CN"/>
        </w:rPr>
        <w:t>控制流转移指令</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cs="宋体"/>
          <w:b w:val="0"/>
          <w:bCs/>
          <w:color w:val="auto"/>
          <w:sz w:val="24"/>
          <w:szCs w:val="24"/>
          <w:lang w:val="en-US" w:eastAsia="zh-CN"/>
        </w:rPr>
      </w:pPr>
      <w:r>
        <w:rPr>
          <w:rFonts w:hint="eastAsia" w:ascii="宋体" w:hAnsi="宋体" w:cs="宋体"/>
          <w:b w:val="0"/>
          <w:bCs/>
          <w:color w:val="auto"/>
          <w:sz w:val="24"/>
          <w:szCs w:val="24"/>
          <w:lang w:val="en-US" w:eastAsia="zh-CN"/>
        </w:rPr>
        <w:t>jmp ：无限循环</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r>
        <w:rPr>
          <w:rFonts w:hint="default" w:ascii="宋体" w:hAnsi="宋体" w:cs="宋体"/>
          <w:b w:val="0"/>
          <w:bCs/>
          <w:color w:val="auto"/>
          <w:sz w:val="24"/>
          <w:szCs w:val="24"/>
          <w:lang w:val="en-US" w:eastAsia="zh-CN"/>
        </w:rPr>
        <w:drawing>
          <wp:anchor distT="0" distB="0" distL="114300" distR="114300" simplePos="0" relativeHeight="251664384" behindDoc="0" locked="0" layoutInCell="1" allowOverlap="1">
            <wp:simplePos x="0" y="0"/>
            <wp:positionH relativeFrom="column">
              <wp:posOffset>-137160</wp:posOffset>
            </wp:positionH>
            <wp:positionV relativeFrom="paragraph">
              <wp:posOffset>317500</wp:posOffset>
            </wp:positionV>
            <wp:extent cx="2965450" cy="1517015"/>
            <wp:effectExtent l="0" t="0" r="6350" b="6985"/>
            <wp:wrapSquare wrapText="bothSides"/>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pic:cNvPicPr>
                  </pic:nvPicPr>
                  <pic:blipFill>
                    <a:blip r:embed="rId10"/>
                    <a:stretch>
                      <a:fillRect/>
                    </a:stretch>
                  </pic:blipFill>
                  <pic:spPr>
                    <a:xfrm>
                      <a:off x="0" y="0"/>
                      <a:ext cx="2965450" cy="1517015"/>
                    </a:xfrm>
                    <a:prstGeom prst="rect">
                      <a:avLst/>
                    </a:prstGeom>
                  </pic:spPr>
                </pic:pic>
              </a:graphicData>
            </a:graphic>
          </wp:anchor>
        </w:drawing>
      </w:r>
      <w:r>
        <w:rPr>
          <w:rFonts w:hint="eastAsia" w:ascii="宋体" w:hAnsi="宋体" w:cs="宋体"/>
          <w:b w:val="0"/>
          <w:bCs/>
          <w:color w:val="auto"/>
          <w:sz w:val="24"/>
          <w:szCs w:val="24"/>
          <w:lang w:val="en-US" w:eastAsia="zh-CN"/>
        </w:rPr>
        <w:t>无符号数的条件跳转指令：</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r>
        <w:rPr>
          <w:rFonts w:hint="eastAsia" w:ascii="宋体" w:hAnsi="宋体" w:cs="宋体"/>
          <w:b w:val="0"/>
          <w:bCs/>
          <w:color w:val="auto"/>
          <w:sz w:val="24"/>
          <w:szCs w:val="24"/>
          <w:lang w:val="en-US" w:eastAsia="zh-CN"/>
        </w:rPr>
        <w:drawing>
          <wp:anchor distT="0" distB="0" distL="114300" distR="114300" simplePos="0" relativeHeight="251665408" behindDoc="0" locked="0" layoutInCell="1" allowOverlap="1">
            <wp:simplePos x="0" y="0"/>
            <wp:positionH relativeFrom="column">
              <wp:posOffset>-160020</wp:posOffset>
            </wp:positionH>
            <wp:positionV relativeFrom="paragraph">
              <wp:posOffset>373380</wp:posOffset>
            </wp:positionV>
            <wp:extent cx="2965450" cy="1517015"/>
            <wp:effectExtent l="0" t="0" r="6350" b="6985"/>
            <wp:wrapSquare wrapText="bothSides"/>
            <wp:docPr id="10" name="图片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
                    <pic:cNvPicPr>
                      <a:picLocks noChangeAspect="1"/>
                    </pic:cNvPicPr>
                  </pic:nvPicPr>
                  <pic:blipFill>
                    <a:blip r:embed="rId10"/>
                    <a:stretch>
                      <a:fillRect/>
                    </a:stretch>
                  </pic:blipFill>
                  <pic:spPr>
                    <a:xfrm>
                      <a:off x="0" y="0"/>
                      <a:ext cx="2965450" cy="1517015"/>
                    </a:xfrm>
                    <a:prstGeom prst="rect">
                      <a:avLst/>
                    </a:prstGeom>
                  </pic:spPr>
                </pic:pic>
              </a:graphicData>
            </a:graphic>
          </wp:anchor>
        </w:drawing>
      </w:r>
      <w:r>
        <w:rPr>
          <w:rFonts w:hint="eastAsia" w:ascii="宋体" w:hAnsi="宋体" w:cs="宋体"/>
          <w:b w:val="0"/>
          <w:bCs/>
          <w:color w:val="auto"/>
          <w:sz w:val="24"/>
          <w:szCs w:val="24"/>
          <w:lang w:val="en-US" w:eastAsia="zh-CN"/>
        </w:rPr>
        <w:t>有符号数的条件跳转指令：</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r>
        <w:rPr>
          <w:rFonts w:hint="eastAsia" w:ascii="宋体" w:hAnsi="宋体" w:cs="宋体"/>
          <w:b w:val="0"/>
          <w:bCs/>
          <w:color w:val="auto"/>
          <w:sz w:val="24"/>
          <w:szCs w:val="24"/>
          <w:lang w:val="en-US" w:eastAsia="zh-CN"/>
        </w:rPr>
        <w:t>loop: 循环</w:t>
      </w:r>
    </w:p>
    <w:p>
      <w:pPr>
        <w:keepNext w:val="0"/>
        <w:keepLines w:val="0"/>
        <w:pageBreakBefore w:val="0"/>
        <w:widowControl w:val="0"/>
        <w:numPr>
          <w:ilvl w:val="0"/>
          <w:numId w:val="3"/>
        </w:numPr>
        <w:kinsoku/>
        <w:wordWrap/>
        <w:overflowPunct/>
        <w:topLinePunct w:val="0"/>
        <w:autoSpaceDE/>
        <w:autoSpaceDN/>
        <w:bidi w:val="0"/>
        <w:adjustRightInd/>
        <w:snapToGrid/>
        <w:spacing w:beforeAutospacing="0" w:afterAutospacing="0" w:line="440" w:lineRule="exact"/>
        <w:ind w:left="0" w:leftChars="0" w:firstLine="0" w:firstLineChars="0"/>
        <w:jc w:val="left"/>
        <w:textAlignment w:val="auto"/>
        <w:rPr>
          <w:rFonts w:hint="default" w:ascii="宋体" w:hAnsi="宋体" w:cs="宋体"/>
          <w:b w:val="0"/>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cs="宋体"/>
          <w:b w:val="0"/>
          <w:bCs/>
          <w:color w:val="auto"/>
          <w:sz w:val="24"/>
          <w:szCs w:val="24"/>
          <w:lang w:val="en-US" w:eastAsia="zh-CN"/>
        </w:rPr>
      </w:pPr>
      <w:r>
        <w:rPr>
          <w:rFonts w:hint="eastAsia" w:ascii="宋体" w:hAnsi="宋体" w:eastAsia="宋体" w:cs="宋体"/>
          <w:b w:val="0"/>
          <w:bCs/>
          <w:color w:val="auto"/>
          <w:sz w:val="24"/>
          <w:szCs w:val="24"/>
          <w:lang w:val="en-US" w:eastAsia="zh-CN"/>
        </w:rPr>
        <w:t>add esi,4</w:t>
      </w:r>
      <w:r>
        <w:rPr>
          <w:rFonts w:hint="eastAsia" w:ascii="宋体" w:hAnsi="宋体" w:cs="宋体"/>
          <w:b w:val="0"/>
          <w:bCs/>
          <w:color w:val="auto"/>
          <w:sz w:val="24"/>
          <w:szCs w:val="24"/>
          <w:lang w:val="en-US" w:eastAsia="zh-CN"/>
        </w:rPr>
        <w:t xml:space="preserve"> 偏移量，找下一个元素</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r>
        <w:rPr>
          <w:rFonts w:hint="eastAsia" w:ascii="宋体" w:hAnsi="宋体" w:cs="宋体"/>
          <w:b w:val="0"/>
          <w:bCs/>
          <w:color w:val="auto"/>
          <w:sz w:val="24"/>
          <w:szCs w:val="24"/>
          <w:lang w:val="en-US" w:eastAsia="zh-CN"/>
        </w:rPr>
        <w:t>offset  获取数据标号的内存偏移地址</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r>
        <w:rPr>
          <w:rFonts w:hint="eastAsia" w:ascii="宋体" w:hAnsi="宋体" w:cs="宋体"/>
          <w:b w:val="0"/>
          <w:bCs/>
          <w:color w:val="auto"/>
          <w:sz w:val="24"/>
          <w:szCs w:val="24"/>
          <w:lang w:val="en-US" w:eastAsia="zh-CN"/>
        </w:rPr>
        <w:t>inc eax  eax寄存器的值加1</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r>
        <w:rPr>
          <w:rFonts w:hint="eastAsia" w:ascii="宋体" w:hAnsi="宋体" w:cs="宋体"/>
          <w:b w:val="0"/>
          <w:bCs/>
          <w:color w:val="auto"/>
          <w:sz w:val="24"/>
          <w:szCs w:val="24"/>
          <w:lang w:val="en-US" w:eastAsia="zh-CN"/>
        </w:rPr>
        <w:t>dec（decrement）指令从操作数中减1</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r>
        <w:rPr>
          <w:rFonts w:hint="eastAsia" w:ascii="宋体" w:hAnsi="宋体" w:cs="宋体"/>
          <w:b w:val="0"/>
          <w:bCs/>
          <w:color w:val="auto"/>
          <w:sz w:val="24"/>
          <w:szCs w:val="24"/>
          <w:lang w:val="en-US" w:eastAsia="zh-CN"/>
        </w:rPr>
        <w:t>mov count,ebx（第一个操作数是目的操作数，第二个操作数是源操作数) 源操作数的值赋给目的操作数</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cs="宋体"/>
          <w:b w:val="0"/>
          <w:bCs/>
          <w:color w:val="auto"/>
          <w:sz w:val="24"/>
          <w:szCs w:val="24"/>
          <w:lang w:val="en-US" w:eastAsia="zh-CN"/>
        </w:rPr>
      </w:pPr>
      <w:r>
        <w:rPr>
          <w:rFonts w:hint="eastAsia" w:ascii="宋体" w:hAnsi="宋体" w:cs="宋体"/>
          <w:b w:val="0"/>
          <w:bCs/>
          <w:color w:val="auto"/>
          <w:sz w:val="24"/>
          <w:szCs w:val="24"/>
          <w:lang w:val="en-US" w:eastAsia="zh-CN"/>
        </w:rPr>
        <w:t>数据类型：</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cs="宋体"/>
          <w:b w:val="0"/>
          <w:bCs/>
          <w:color w:val="auto"/>
          <w:sz w:val="24"/>
          <w:szCs w:val="24"/>
          <w:lang w:val="en-US" w:eastAsia="zh-CN"/>
        </w:rPr>
      </w:pPr>
      <w:r>
        <w:rPr>
          <w:rFonts w:hint="eastAsia" w:ascii="宋体" w:hAnsi="宋体" w:cs="宋体"/>
          <w:b w:val="0"/>
          <w:bCs/>
          <w:color w:val="auto"/>
          <w:sz w:val="24"/>
          <w:szCs w:val="24"/>
          <w:lang w:val="en-US" w:eastAsia="zh-CN"/>
        </w:rPr>
        <w:t>byte</w:t>
      </w:r>
      <w:r>
        <w:rPr>
          <w:rFonts w:hint="default" w:ascii="宋体" w:hAnsi="宋体" w:cs="宋体"/>
          <w:b w:val="0"/>
          <w:bCs/>
          <w:color w:val="auto"/>
          <w:sz w:val="24"/>
          <w:szCs w:val="24"/>
          <w:lang w:val="en-US" w:eastAsia="zh-CN"/>
        </w:rPr>
        <w:t>，db，8位</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cs="宋体"/>
          <w:b w:val="0"/>
          <w:bCs/>
          <w:color w:val="auto"/>
          <w:sz w:val="24"/>
          <w:szCs w:val="24"/>
          <w:lang w:val="en-US" w:eastAsia="zh-CN"/>
        </w:rPr>
      </w:pPr>
      <w:r>
        <w:rPr>
          <w:rFonts w:hint="eastAsia" w:ascii="宋体" w:hAnsi="宋体" w:cs="宋体"/>
          <w:b w:val="0"/>
          <w:bCs/>
          <w:color w:val="auto"/>
          <w:sz w:val="24"/>
          <w:szCs w:val="24"/>
          <w:lang w:val="en-US" w:eastAsia="zh-CN"/>
        </w:rPr>
        <w:t>word</w:t>
      </w:r>
      <w:r>
        <w:rPr>
          <w:rFonts w:hint="default" w:ascii="宋体" w:hAnsi="宋体" w:cs="宋体"/>
          <w:b w:val="0"/>
          <w:bCs/>
          <w:color w:val="auto"/>
          <w:sz w:val="24"/>
          <w:szCs w:val="24"/>
          <w:lang w:val="en-US" w:eastAsia="zh-CN"/>
        </w:rPr>
        <w:t>，dw， 16位</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cs="宋体"/>
          <w:b w:val="0"/>
          <w:bCs/>
          <w:color w:val="auto"/>
          <w:sz w:val="24"/>
          <w:szCs w:val="24"/>
          <w:lang w:val="en-US" w:eastAsia="zh-CN"/>
        </w:rPr>
      </w:pPr>
      <w:r>
        <w:rPr>
          <w:rFonts w:hint="eastAsia" w:ascii="宋体" w:hAnsi="宋体" w:cs="宋体"/>
          <w:b w:val="0"/>
          <w:bCs/>
          <w:color w:val="auto"/>
          <w:sz w:val="24"/>
          <w:szCs w:val="24"/>
          <w:lang w:val="en-US" w:eastAsia="zh-CN"/>
        </w:rPr>
        <w:t>dword</w:t>
      </w:r>
      <w:r>
        <w:rPr>
          <w:rFonts w:hint="default" w:ascii="宋体" w:hAnsi="宋体" w:cs="宋体"/>
          <w:b w:val="0"/>
          <w:bCs/>
          <w:color w:val="auto"/>
          <w:sz w:val="24"/>
          <w:szCs w:val="24"/>
          <w:lang w:val="en-US" w:eastAsia="zh-CN"/>
        </w:rPr>
        <w:t>，dd， 32位</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r>
        <w:rPr>
          <w:rFonts w:hint="eastAsia" w:ascii="宋体" w:hAnsi="宋体" w:cs="宋体"/>
          <w:b w:val="0"/>
          <w:bCs/>
          <w:color w:val="auto"/>
          <w:sz w:val="24"/>
          <w:szCs w:val="24"/>
          <w:lang w:val="en-US" w:eastAsia="zh-CN"/>
        </w:rPr>
        <w:t>qword</w:t>
      </w:r>
      <w:r>
        <w:rPr>
          <w:rFonts w:hint="default" w:ascii="宋体" w:hAnsi="宋体" w:cs="宋体"/>
          <w:b w:val="0"/>
          <w:bCs/>
          <w:color w:val="auto"/>
          <w:sz w:val="24"/>
          <w:szCs w:val="24"/>
          <w:lang w:val="en-US" w:eastAsia="zh-CN"/>
        </w:rPr>
        <w:t xml:space="preserve"> ，dq，64</w:t>
      </w:r>
      <w:r>
        <w:rPr>
          <w:rFonts w:hint="eastAsia" w:ascii="宋体" w:hAnsi="宋体" w:cs="宋体"/>
          <w:b w:val="0"/>
          <w:bCs/>
          <w:color w:val="auto"/>
          <w:sz w:val="24"/>
          <w:szCs w:val="24"/>
          <w:lang w:val="en-US" w:eastAsia="zh-CN"/>
        </w:rPr>
        <w:t>位</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r>
        <w:rPr>
          <w:rFonts w:hint="default" w:ascii="宋体" w:hAnsi="宋体" w:cs="宋体"/>
          <w:b w:val="0"/>
          <w:bCs/>
          <w:color w:val="auto"/>
          <w:sz w:val="24"/>
          <w:szCs w:val="24"/>
          <w:lang w:val="en-US" w:eastAsia="zh-CN"/>
        </w:rPr>
        <w:t>my_var DWORD 0, 1, 2, 3</w:t>
      </w:r>
      <w:r>
        <w:rPr>
          <w:rFonts w:hint="eastAsia" w:ascii="宋体" w:hAnsi="宋体" w:cs="宋体"/>
          <w:b w:val="0"/>
          <w:bCs/>
          <w:color w:val="auto"/>
          <w:sz w:val="24"/>
          <w:szCs w:val="24"/>
          <w:lang w:val="en-US" w:eastAsia="zh-CN"/>
        </w:rPr>
        <w:t xml:space="preserve">  数组</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r>
        <w:rPr>
          <w:rFonts w:hint="eastAsia" w:ascii="宋体" w:hAnsi="宋体" w:cs="宋体"/>
          <w:b w:val="0"/>
          <w:bCs/>
          <w:color w:val="auto"/>
          <w:sz w:val="24"/>
          <w:szCs w:val="24"/>
          <w:lang w:val="en-US" w:eastAsia="zh-CN"/>
        </w:rPr>
        <w:t>dup 伪指令，为字符串或数组分配内存空间</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cs="宋体"/>
          <w:b w:val="0"/>
          <w:bCs/>
          <w:color w:val="auto"/>
          <w:sz w:val="24"/>
          <w:szCs w:val="24"/>
          <w:lang w:val="en-US" w:eastAsia="zh-CN"/>
        </w:rPr>
      </w:pPr>
      <w:r>
        <w:rPr>
          <w:rFonts w:hint="default" w:ascii="宋体" w:hAnsi="宋体" w:cs="宋体"/>
          <w:b w:val="0"/>
          <w:bCs/>
          <w:color w:val="auto"/>
          <w:sz w:val="24"/>
          <w:szCs w:val="24"/>
          <w:lang w:val="en-US" w:eastAsia="zh-CN"/>
        </w:rPr>
        <w:t>BYTE 20 DUP（0）；20个字节的内存空间</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r>
        <w:rPr>
          <w:rFonts w:hint="default" w:ascii="宋体" w:hAnsi="宋体" w:cs="宋体"/>
          <w:b w:val="0"/>
          <w:bCs/>
          <w:color w:val="auto"/>
          <w:sz w:val="24"/>
          <w:szCs w:val="24"/>
          <w:lang w:val="en-US" w:eastAsia="zh-CN"/>
        </w:rPr>
        <w:t>mov destination，source</w:t>
      </w:r>
      <w:r>
        <w:rPr>
          <w:rFonts w:hint="eastAsia" w:ascii="宋体" w:hAnsi="宋体" w:cs="宋体"/>
          <w:b w:val="0"/>
          <w:bCs/>
          <w:color w:val="auto"/>
          <w:sz w:val="24"/>
          <w:szCs w:val="24"/>
          <w:lang w:val="en-US" w:eastAsia="zh-CN"/>
        </w:rPr>
        <w:t xml:space="preserve"> 两个操作数不能同时为内存操作数</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r>
        <w:rPr>
          <w:rFonts w:hint="default" w:ascii="宋体" w:hAnsi="宋体" w:cs="宋体"/>
          <w:b w:val="0"/>
          <w:bCs/>
          <w:color w:val="auto"/>
          <w:sz w:val="24"/>
          <w:szCs w:val="24"/>
          <w:lang w:val="en-US" w:eastAsia="zh-CN"/>
        </w:rPr>
        <w:t>mov eax, [var1]</w:t>
      </w:r>
      <w:r>
        <w:rPr>
          <w:rFonts w:hint="eastAsia" w:ascii="宋体" w:hAnsi="宋体" w:cs="宋体"/>
          <w:b w:val="0"/>
          <w:bCs/>
          <w:color w:val="auto"/>
          <w:sz w:val="24"/>
          <w:szCs w:val="24"/>
          <w:lang w:val="en-US" w:eastAsia="zh-CN"/>
        </w:rPr>
        <w:t xml:space="preserve"> 使用方括号表示内存寻址操作</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cs="宋体"/>
          <w:b w:val="0"/>
          <w:bCs/>
          <w:color w:val="auto"/>
          <w:sz w:val="24"/>
          <w:szCs w:val="24"/>
          <w:lang w:val="en-US" w:eastAsia="zh-CN"/>
        </w:rPr>
      </w:pPr>
      <w:r>
        <w:rPr>
          <w:rFonts w:hint="default" w:ascii="宋体" w:hAnsi="宋体" w:cs="宋体"/>
          <w:b w:val="0"/>
          <w:bCs/>
          <w:color w:val="auto"/>
          <w:sz w:val="24"/>
          <w:szCs w:val="24"/>
          <w:lang w:val="en-US" w:eastAsia="zh-CN"/>
        </w:rPr>
        <w:t>movzx r32, r/m8</w:t>
      </w:r>
      <w:r>
        <w:rPr>
          <w:rFonts w:hint="eastAsia" w:ascii="宋体" w:hAnsi="宋体" w:cs="宋体"/>
          <w:b w:val="0"/>
          <w:bCs/>
          <w:color w:val="auto"/>
          <w:sz w:val="24"/>
          <w:szCs w:val="24"/>
          <w:lang w:val="en-US" w:eastAsia="zh-CN"/>
        </w:rPr>
        <w:t xml:space="preserve"> 复制尺寸较小的操作数到尺寸较大的操作数</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cs="宋体"/>
          <w:b w:val="0"/>
          <w:bCs/>
          <w:color w:val="auto"/>
          <w:sz w:val="24"/>
          <w:szCs w:val="24"/>
          <w:lang w:val="en-US" w:eastAsia="zh-CN"/>
        </w:rPr>
      </w:pPr>
      <w:r>
        <w:rPr>
          <w:rFonts w:hint="default" w:ascii="宋体" w:hAnsi="宋体" w:cs="宋体"/>
          <w:b w:val="0"/>
          <w:bCs/>
          <w:color w:val="auto"/>
          <w:sz w:val="24"/>
          <w:szCs w:val="24"/>
          <w:lang w:val="en-US" w:eastAsia="zh-CN"/>
        </w:rPr>
        <w:t>movzx r32, r/m16</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cs="宋体"/>
          <w:b w:val="0"/>
          <w:bCs/>
          <w:color w:val="auto"/>
          <w:sz w:val="24"/>
          <w:szCs w:val="24"/>
          <w:lang w:val="en-US" w:eastAsia="zh-CN"/>
        </w:rPr>
      </w:pPr>
      <w:r>
        <w:rPr>
          <w:rFonts w:hint="default" w:ascii="宋体" w:hAnsi="宋体" w:cs="宋体"/>
          <w:b w:val="0"/>
          <w:bCs/>
          <w:color w:val="auto"/>
          <w:sz w:val="24"/>
          <w:szCs w:val="24"/>
          <w:lang w:val="en-US" w:eastAsia="zh-CN"/>
        </w:rPr>
        <w:t>movzx r16, r/m8</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2160" w:leftChars="0" w:hanging="2160" w:hangingChars="900"/>
        <w:jc w:val="left"/>
        <w:textAlignment w:val="auto"/>
        <w:rPr>
          <w:rFonts w:hint="default" w:ascii="宋体" w:hAnsi="宋体" w:cs="宋体"/>
          <w:b w:val="0"/>
          <w:bCs/>
          <w:color w:val="auto"/>
          <w:sz w:val="24"/>
          <w:szCs w:val="24"/>
          <w:lang w:val="en-US" w:eastAsia="zh-CN"/>
        </w:rPr>
      </w:pPr>
      <w:r>
        <w:rPr>
          <w:rFonts w:hint="default" w:ascii="宋体" w:hAnsi="宋体" w:cs="宋体"/>
          <w:b w:val="0"/>
          <w:bCs/>
          <w:color w:val="auto"/>
          <w:sz w:val="24"/>
          <w:szCs w:val="24"/>
          <w:lang w:val="en-US" w:eastAsia="zh-CN"/>
        </w:rPr>
        <w:t>movsx r32，r/m8</w:t>
      </w:r>
      <w:r>
        <w:rPr>
          <w:rFonts w:hint="eastAsia" w:ascii="宋体" w:hAnsi="宋体" w:cs="宋体"/>
          <w:b w:val="0"/>
          <w:bCs/>
          <w:color w:val="auto"/>
          <w:sz w:val="24"/>
          <w:szCs w:val="24"/>
          <w:lang w:val="en-US" w:eastAsia="zh-CN"/>
        </w:rPr>
        <w:t xml:space="preserve">    MOVSX（move with sign-extend）符号扩展传送指令，最高位循环填充所有扩展位</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cs="宋体"/>
          <w:b w:val="0"/>
          <w:bCs/>
          <w:color w:val="auto"/>
          <w:sz w:val="24"/>
          <w:szCs w:val="24"/>
          <w:lang w:val="en-US" w:eastAsia="zh-CN"/>
        </w:rPr>
      </w:pPr>
      <w:r>
        <w:rPr>
          <w:rFonts w:hint="default" w:ascii="宋体" w:hAnsi="宋体" w:cs="宋体"/>
          <w:b w:val="0"/>
          <w:bCs/>
          <w:color w:val="auto"/>
          <w:sz w:val="24"/>
          <w:szCs w:val="24"/>
          <w:lang w:val="en-US" w:eastAsia="zh-CN"/>
        </w:rPr>
        <w:t>movsx r32，r/m16</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cs="宋体"/>
          <w:b w:val="0"/>
          <w:bCs/>
          <w:color w:val="auto"/>
          <w:sz w:val="24"/>
          <w:szCs w:val="24"/>
          <w:lang w:val="en-US" w:eastAsia="zh-CN"/>
        </w:rPr>
      </w:pPr>
      <w:r>
        <w:rPr>
          <w:rFonts w:hint="default" w:ascii="宋体" w:hAnsi="宋体" w:cs="宋体"/>
          <w:b w:val="0"/>
          <w:bCs/>
          <w:color w:val="auto"/>
          <w:sz w:val="24"/>
          <w:szCs w:val="24"/>
          <w:lang w:val="en-US" w:eastAsia="zh-CN"/>
        </w:rPr>
        <w:t>movsx r16, r/m8</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cs="宋体"/>
          <w:b w:val="0"/>
          <w:bCs/>
          <w:color w:val="auto"/>
          <w:sz w:val="24"/>
          <w:szCs w:val="24"/>
          <w:lang w:val="en-US" w:eastAsia="zh-CN"/>
        </w:rPr>
      </w:pPr>
      <w:r>
        <w:rPr>
          <w:rFonts w:hint="default" w:ascii="宋体" w:hAnsi="宋体" w:cs="宋体"/>
          <w:b w:val="0"/>
          <w:bCs/>
          <w:color w:val="auto"/>
          <w:sz w:val="24"/>
          <w:szCs w:val="24"/>
          <w:lang w:val="en-US" w:eastAsia="zh-CN"/>
        </w:rPr>
        <w:t>XCHG（exchange data）指令交换两个操作数的内容</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eastAsia" w:ascii="宋体" w:hAnsi="宋体" w:cs="宋体"/>
          <w:b w:val="0"/>
          <w:bCs/>
          <w:color w:val="auto"/>
          <w:sz w:val="24"/>
          <w:szCs w:val="24"/>
          <w:lang w:val="en-US" w:eastAsia="zh-CN"/>
        </w:rPr>
      </w:pPr>
      <w:r>
        <w:rPr>
          <w:rFonts w:hint="eastAsia" w:ascii="宋体" w:hAnsi="宋体" w:cs="宋体"/>
          <w:b w:val="0"/>
          <w:bCs/>
          <w:color w:val="auto"/>
          <w:sz w:val="24"/>
          <w:szCs w:val="24"/>
          <w:lang w:val="en-US" w:eastAsia="zh-CN"/>
        </w:rPr>
        <w:t>add</w:t>
      </w:r>
      <w:r>
        <w:rPr>
          <w:rFonts w:hint="default" w:ascii="宋体" w:hAnsi="宋体" w:cs="宋体"/>
          <w:b w:val="0"/>
          <w:bCs/>
          <w:color w:val="auto"/>
          <w:sz w:val="24"/>
          <w:szCs w:val="24"/>
          <w:lang w:val="en-US" w:eastAsia="zh-CN"/>
        </w:rPr>
        <w:t>指令将同尺寸的源操作数和目的操作数相加</w:t>
      </w:r>
      <w:r>
        <w:rPr>
          <w:rFonts w:hint="eastAsia" w:ascii="宋体" w:hAnsi="宋体" w:cs="宋体"/>
          <w:b w:val="0"/>
          <w:bCs/>
          <w:color w:val="auto"/>
          <w:sz w:val="24"/>
          <w:szCs w:val="24"/>
          <w:lang w:val="en-US" w:eastAsia="zh-CN"/>
        </w:rPr>
        <w:t>,相加的结果存储在目的操作数中</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cs="宋体"/>
          <w:b w:val="0"/>
          <w:bCs/>
          <w:color w:val="auto"/>
          <w:sz w:val="24"/>
          <w:szCs w:val="24"/>
          <w:lang w:val="en-US" w:eastAsia="zh-CN"/>
        </w:rPr>
      </w:pPr>
      <w:r>
        <w:rPr>
          <w:rFonts w:hint="eastAsia" w:ascii="宋体" w:hAnsi="宋体" w:cs="宋体"/>
          <w:b w:val="0"/>
          <w:bCs/>
          <w:color w:val="auto"/>
          <w:sz w:val="24"/>
          <w:szCs w:val="24"/>
          <w:lang w:val="en-US" w:eastAsia="zh-CN"/>
        </w:rPr>
        <w:t>sub</w:t>
      </w:r>
      <w:r>
        <w:rPr>
          <w:rFonts w:hint="default" w:ascii="宋体" w:hAnsi="宋体" w:cs="宋体"/>
          <w:b w:val="0"/>
          <w:bCs/>
          <w:color w:val="auto"/>
          <w:sz w:val="24"/>
          <w:szCs w:val="24"/>
          <w:lang w:val="en-US" w:eastAsia="zh-CN"/>
        </w:rPr>
        <w:t>指令将源操作数从目的操作数中减掉</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cs="宋体"/>
          <w:b w:val="0"/>
          <w:bCs/>
          <w:color w:val="auto"/>
          <w:sz w:val="24"/>
          <w:szCs w:val="24"/>
          <w:lang w:val="en-US" w:eastAsia="zh-CN"/>
        </w:rPr>
      </w:pPr>
      <w:r>
        <w:rPr>
          <w:rFonts w:hint="eastAsia" w:ascii="宋体" w:hAnsi="宋体" w:cs="宋体"/>
          <w:b w:val="0"/>
          <w:bCs/>
          <w:color w:val="auto"/>
          <w:sz w:val="24"/>
          <w:szCs w:val="24"/>
          <w:lang w:val="en-US" w:eastAsia="zh-CN"/>
        </w:rPr>
        <w:t>neg</w:t>
      </w:r>
      <w:r>
        <w:rPr>
          <w:rFonts w:hint="default" w:ascii="宋体" w:hAnsi="宋体" w:cs="宋体"/>
          <w:b w:val="0"/>
          <w:bCs/>
          <w:color w:val="auto"/>
          <w:sz w:val="24"/>
          <w:szCs w:val="24"/>
          <w:lang w:val="en-US" w:eastAsia="zh-CN"/>
        </w:rPr>
        <w:t>（negate）指令通过将数字转换为对应的补码而求得其相反</w:t>
      </w:r>
      <w:r>
        <w:rPr>
          <w:rFonts w:hint="eastAsia" w:ascii="宋体" w:hAnsi="宋体" w:cs="宋体"/>
          <w:b w:val="0"/>
          <w:bCs/>
          <w:color w:val="auto"/>
          <w:sz w:val="24"/>
          <w:szCs w:val="24"/>
          <w:lang w:val="en-US" w:eastAsia="zh-CN"/>
        </w:rPr>
        <w:t>数</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cs="宋体"/>
          <w:b w:val="0"/>
          <w:bCs/>
          <w:color w:val="auto"/>
          <w:sz w:val="24"/>
          <w:szCs w:val="24"/>
          <w:lang w:val="en-US" w:eastAsia="zh-CN"/>
        </w:rPr>
      </w:pPr>
      <w:r>
        <w:rPr>
          <w:rFonts w:hint="eastAsia" w:ascii="宋体" w:hAnsi="宋体" w:cs="宋体"/>
          <w:b w:val="0"/>
          <w:bCs/>
          <w:color w:val="auto"/>
          <w:sz w:val="24"/>
          <w:szCs w:val="24"/>
          <w:lang w:val="en-US" w:eastAsia="zh-CN"/>
        </w:rPr>
        <w:t>align</w:t>
      </w:r>
      <w:r>
        <w:rPr>
          <w:rFonts w:hint="default" w:ascii="宋体" w:hAnsi="宋体" w:cs="宋体"/>
          <w:b w:val="0"/>
          <w:bCs/>
          <w:color w:val="auto"/>
          <w:sz w:val="24"/>
          <w:szCs w:val="24"/>
          <w:lang w:val="en-US" w:eastAsia="zh-CN"/>
        </w:rPr>
        <w:t>指令将变量的位</w:t>
      </w:r>
      <w:bookmarkStart w:id="0" w:name="_GoBack"/>
      <w:bookmarkEnd w:id="0"/>
      <w:r>
        <w:rPr>
          <w:rFonts w:hint="default" w:ascii="宋体" w:hAnsi="宋体" w:cs="宋体"/>
          <w:b w:val="0"/>
          <w:bCs/>
          <w:color w:val="auto"/>
          <w:sz w:val="24"/>
          <w:szCs w:val="24"/>
          <w:lang w:val="en-US" w:eastAsia="zh-CN"/>
        </w:rPr>
        <w:t>置按BYTE、WORD、DWORD边界对齐</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cs="宋体"/>
          <w:b w:val="0"/>
          <w:bCs/>
          <w:color w:val="auto"/>
          <w:sz w:val="24"/>
          <w:szCs w:val="24"/>
          <w:lang w:val="en-US" w:eastAsia="zh-CN"/>
        </w:rPr>
      </w:pPr>
      <w:r>
        <w:rPr>
          <w:rFonts w:hint="default" w:ascii="宋体" w:hAnsi="宋体" w:cs="宋体"/>
          <w:b w:val="0"/>
          <w:bCs/>
          <w:color w:val="auto"/>
          <w:sz w:val="24"/>
          <w:szCs w:val="24"/>
          <w:lang w:val="en-US" w:eastAsia="zh-CN"/>
        </w:rPr>
        <w:t>PTR操作符可以重载操作数声明的默认尺寸</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cs="宋体"/>
          <w:b w:val="0"/>
          <w:bCs/>
          <w:color w:val="auto"/>
          <w:sz w:val="24"/>
          <w:szCs w:val="24"/>
          <w:lang w:val="en-US" w:eastAsia="zh-CN"/>
        </w:rPr>
      </w:pPr>
      <w:r>
        <w:rPr>
          <w:rFonts w:hint="eastAsia" w:ascii="宋体" w:hAnsi="宋体" w:cs="宋体"/>
          <w:b w:val="0"/>
          <w:bCs/>
          <w:color w:val="auto"/>
          <w:sz w:val="24"/>
          <w:szCs w:val="24"/>
          <w:lang w:val="en-US" w:eastAsia="zh-CN"/>
        </w:rPr>
        <w:t xml:space="preserve">TYPE操作符返回变量的字节数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cs="宋体"/>
          <w:b w:val="0"/>
          <w:bCs/>
          <w:color w:val="auto"/>
          <w:sz w:val="24"/>
          <w:szCs w:val="24"/>
          <w:lang w:val="en-US" w:eastAsia="zh-CN"/>
        </w:rPr>
      </w:pPr>
      <w:r>
        <w:rPr>
          <w:rFonts w:hint="default" w:ascii="宋体" w:hAnsi="宋体" w:cs="宋体"/>
          <w:b w:val="0"/>
          <w:bCs/>
          <w:color w:val="auto"/>
          <w:sz w:val="24"/>
          <w:szCs w:val="24"/>
          <w:lang w:val="en-US" w:eastAsia="zh-CN"/>
        </w:rPr>
        <w:t>LENGTHOF操作符计算数组中元素的数目，元素由出现在同一行的值定义</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440" w:lineRule="exact"/>
        <w:ind w:leftChars="0"/>
        <w:jc w:val="left"/>
        <w:textAlignment w:val="auto"/>
        <w:rPr>
          <w:rFonts w:hint="default" w:ascii="宋体" w:hAnsi="宋体" w:cs="宋体"/>
          <w:b w:val="0"/>
          <w:bCs/>
          <w:color w:val="auto"/>
          <w:sz w:val="24"/>
          <w:szCs w:val="24"/>
          <w:lang w:val="en-US" w:eastAsia="zh-CN"/>
        </w:rPr>
      </w:pPr>
      <w:r>
        <w:rPr>
          <w:rFonts w:hint="default" w:ascii="宋体" w:hAnsi="宋体" w:cs="宋体"/>
          <w:b w:val="0"/>
          <w:bCs/>
          <w:color w:val="auto"/>
          <w:sz w:val="24"/>
          <w:szCs w:val="24"/>
          <w:lang w:val="en-US" w:eastAsia="zh-CN"/>
        </w:rPr>
        <w:t>SIZEOF操作符的返回值等于LENGTHOF和TYPE返回值的乘积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E033DA"/>
    <w:multiLevelType w:val="singleLevel"/>
    <w:tmpl w:val="24E033DA"/>
    <w:lvl w:ilvl="0" w:tentative="0">
      <w:start w:val="1"/>
      <w:numFmt w:val="decimal"/>
      <w:suff w:val="space"/>
      <w:lvlText w:val="%1."/>
      <w:lvlJc w:val="left"/>
    </w:lvl>
  </w:abstractNum>
  <w:abstractNum w:abstractNumId="1">
    <w:nsid w:val="5E727D2F"/>
    <w:multiLevelType w:val="multilevel"/>
    <w:tmpl w:val="5E727D2F"/>
    <w:lvl w:ilvl="0" w:tentative="0">
      <w:start w:val="1"/>
      <w:numFmt w:val="japaneseCounting"/>
      <w:lvlText w:val="%1、"/>
      <w:lvlJc w:val="left"/>
      <w:pPr>
        <w:tabs>
          <w:tab w:val="left" w:pos="720"/>
        </w:tabs>
        <w:ind w:left="720" w:hanging="720"/>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decimal"/>
      <w:lvlText w:val="（%3）"/>
      <w:lvlJc w:val="left"/>
      <w:pPr>
        <w:tabs>
          <w:tab w:val="left" w:pos="1560"/>
        </w:tabs>
        <w:ind w:left="1560" w:hanging="72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708DA20E"/>
    <w:multiLevelType w:val="singleLevel"/>
    <w:tmpl w:val="708DA20E"/>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lhNDc2YjQ0OTBjN2NiM2NjMmZhNDhmMTg5ZjQ3ODUifQ=="/>
  </w:docVars>
  <w:rsids>
    <w:rsidRoot w:val="00765C69"/>
    <w:rsid w:val="00004EBF"/>
    <w:rsid w:val="00011E72"/>
    <w:rsid w:val="00057FB2"/>
    <w:rsid w:val="00086028"/>
    <w:rsid w:val="00092860"/>
    <w:rsid w:val="000B569A"/>
    <w:rsid w:val="000C173F"/>
    <w:rsid w:val="000D1AA2"/>
    <w:rsid w:val="00101279"/>
    <w:rsid w:val="00106D3C"/>
    <w:rsid w:val="001106C6"/>
    <w:rsid w:val="001266B6"/>
    <w:rsid w:val="0015700D"/>
    <w:rsid w:val="001674A4"/>
    <w:rsid w:val="001848E4"/>
    <w:rsid w:val="001858BD"/>
    <w:rsid w:val="00190FC3"/>
    <w:rsid w:val="001A05C7"/>
    <w:rsid w:val="001B14CF"/>
    <w:rsid w:val="001C12C6"/>
    <w:rsid w:val="001C344E"/>
    <w:rsid w:val="001F3E4C"/>
    <w:rsid w:val="00204B15"/>
    <w:rsid w:val="0022030D"/>
    <w:rsid w:val="00226C4A"/>
    <w:rsid w:val="00232BCB"/>
    <w:rsid w:val="00233E8B"/>
    <w:rsid w:val="002975E9"/>
    <w:rsid w:val="003040AD"/>
    <w:rsid w:val="00322B0E"/>
    <w:rsid w:val="0032399B"/>
    <w:rsid w:val="0034654B"/>
    <w:rsid w:val="003514E6"/>
    <w:rsid w:val="003715AE"/>
    <w:rsid w:val="00374F36"/>
    <w:rsid w:val="00380CC5"/>
    <w:rsid w:val="003C7585"/>
    <w:rsid w:val="00401E74"/>
    <w:rsid w:val="00460B78"/>
    <w:rsid w:val="004647C0"/>
    <w:rsid w:val="00483A6D"/>
    <w:rsid w:val="00484074"/>
    <w:rsid w:val="004A3436"/>
    <w:rsid w:val="004D087D"/>
    <w:rsid w:val="004E1DCA"/>
    <w:rsid w:val="004E2422"/>
    <w:rsid w:val="004F3B17"/>
    <w:rsid w:val="00545C92"/>
    <w:rsid w:val="005722B7"/>
    <w:rsid w:val="005823D3"/>
    <w:rsid w:val="005B1750"/>
    <w:rsid w:val="005E2253"/>
    <w:rsid w:val="006327FA"/>
    <w:rsid w:val="00635B59"/>
    <w:rsid w:val="006422CC"/>
    <w:rsid w:val="006573C0"/>
    <w:rsid w:val="0066398B"/>
    <w:rsid w:val="00663D5C"/>
    <w:rsid w:val="006A15EC"/>
    <w:rsid w:val="006A6984"/>
    <w:rsid w:val="006C6777"/>
    <w:rsid w:val="006E7628"/>
    <w:rsid w:val="00714390"/>
    <w:rsid w:val="0071503E"/>
    <w:rsid w:val="007152F9"/>
    <w:rsid w:val="00716AE3"/>
    <w:rsid w:val="007242EA"/>
    <w:rsid w:val="007413B0"/>
    <w:rsid w:val="007500D2"/>
    <w:rsid w:val="00765C4D"/>
    <w:rsid w:val="00765C69"/>
    <w:rsid w:val="007C0D47"/>
    <w:rsid w:val="007C13E6"/>
    <w:rsid w:val="007D675F"/>
    <w:rsid w:val="007E16AA"/>
    <w:rsid w:val="007F10F0"/>
    <w:rsid w:val="00816002"/>
    <w:rsid w:val="008171CE"/>
    <w:rsid w:val="008870E7"/>
    <w:rsid w:val="00896CE3"/>
    <w:rsid w:val="008D2903"/>
    <w:rsid w:val="008F29EF"/>
    <w:rsid w:val="008F715B"/>
    <w:rsid w:val="00902758"/>
    <w:rsid w:val="00963E02"/>
    <w:rsid w:val="009813C2"/>
    <w:rsid w:val="0098341F"/>
    <w:rsid w:val="00995BAC"/>
    <w:rsid w:val="009E4173"/>
    <w:rsid w:val="009F61CC"/>
    <w:rsid w:val="00A2680F"/>
    <w:rsid w:val="00A44B09"/>
    <w:rsid w:val="00A45C56"/>
    <w:rsid w:val="00A5176C"/>
    <w:rsid w:val="00A51BD5"/>
    <w:rsid w:val="00A70004"/>
    <w:rsid w:val="00AD7855"/>
    <w:rsid w:val="00AF6D4B"/>
    <w:rsid w:val="00B46EF8"/>
    <w:rsid w:val="00B6278D"/>
    <w:rsid w:val="00B67CEB"/>
    <w:rsid w:val="00B97D06"/>
    <w:rsid w:val="00BA3B9F"/>
    <w:rsid w:val="00BB07F6"/>
    <w:rsid w:val="00C3490F"/>
    <w:rsid w:val="00C35718"/>
    <w:rsid w:val="00C43BBA"/>
    <w:rsid w:val="00C56776"/>
    <w:rsid w:val="00C8055B"/>
    <w:rsid w:val="00CC2B71"/>
    <w:rsid w:val="00CD62CE"/>
    <w:rsid w:val="00CF0E53"/>
    <w:rsid w:val="00D526B4"/>
    <w:rsid w:val="00D7117F"/>
    <w:rsid w:val="00D81F35"/>
    <w:rsid w:val="00D863A3"/>
    <w:rsid w:val="00D90149"/>
    <w:rsid w:val="00DA32C3"/>
    <w:rsid w:val="00DC3301"/>
    <w:rsid w:val="00DD21AF"/>
    <w:rsid w:val="00DD37E7"/>
    <w:rsid w:val="00DF7AB4"/>
    <w:rsid w:val="00E1798D"/>
    <w:rsid w:val="00E32BA9"/>
    <w:rsid w:val="00E40F81"/>
    <w:rsid w:val="00E50269"/>
    <w:rsid w:val="00E65121"/>
    <w:rsid w:val="00E746F1"/>
    <w:rsid w:val="00E752C6"/>
    <w:rsid w:val="00E75EA4"/>
    <w:rsid w:val="00EA2AB7"/>
    <w:rsid w:val="00EC2BAC"/>
    <w:rsid w:val="00EC71E6"/>
    <w:rsid w:val="00F157F7"/>
    <w:rsid w:val="00F20E4F"/>
    <w:rsid w:val="00F23215"/>
    <w:rsid w:val="00F26EFB"/>
    <w:rsid w:val="00F5407A"/>
    <w:rsid w:val="00F55566"/>
    <w:rsid w:val="00F65651"/>
    <w:rsid w:val="00F922AE"/>
    <w:rsid w:val="00FB2EBE"/>
    <w:rsid w:val="00FB6B83"/>
    <w:rsid w:val="00FB7F39"/>
    <w:rsid w:val="00FF0024"/>
    <w:rsid w:val="02EF4836"/>
    <w:rsid w:val="03DB240E"/>
    <w:rsid w:val="04D55DE5"/>
    <w:rsid w:val="05986E68"/>
    <w:rsid w:val="0675375C"/>
    <w:rsid w:val="07B92A66"/>
    <w:rsid w:val="08E16B13"/>
    <w:rsid w:val="0B12230C"/>
    <w:rsid w:val="0B2A5B8F"/>
    <w:rsid w:val="0B995089"/>
    <w:rsid w:val="0C0E444E"/>
    <w:rsid w:val="0ED1141A"/>
    <w:rsid w:val="10AC6413"/>
    <w:rsid w:val="14384A5C"/>
    <w:rsid w:val="14A35C17"/>
    <w:rsid w:val="15A27A37"/>
    <w:rsid w:val="1A3C43E9"/>
    <w:rsid w:val="1A3F29DF"/>
    <w:rsid w:val="1BCC5B5F"/>
    <w:rsid w:val="1C685B43"/>
    <w:rsid w:val="1CDB64DF"/>
    <w:rsid w:val="1FA92503"/>
    <w:rsid w:val="20E73FDC"/>
    <w:rsid w:val="24592540"/>
    <w:rsid w:val="26950D7B"/>
    <w:rsid w:val="271820A9"/>
    <w:rsid w:val="27D33279"/>
    <w:rsid w:val="28A75445"/>
    <w:rsid w:val="28F04E5E"/>
    <w:rsid w:val="2B3A45F8"/>
    <w:rsid w:val="2B836F6D"/>
    <w:rsid w:val="2BA40724"/>
    <w:rsid w:val="2BF440D2"/>
    <w:rsid w:val="2BFD1E57"/>
    <w:rsid w:val="2E6411F9"/>
    <w:rsid w:val="2EDE2ABC"/>
    <w:rsid w:val="30751905"/>
    <w:rsid w:val="3558175B"/>
    <w:rsid w:val="369462C9"/>
    <w:rsid w:val="37227431"/>
    <w:rsid w:val="3B1C771F"/>
    <w:rsid w:val="3CF40EAB"/>
    <w:rsid w:val="3CFC3E02"/>
    <w:rsid w:val="41DF59E2"/>
    <w:rsid w:val="4745567D"/>
    <w:rsid w:val="47E326AA"/>
    <w:rsid w:val="48AF2AEE"/>
    <w:rsid w:val="48BB76E5"/>
    <w:rsid w:val="491A7DA4"/>
    <w:rsid w:val="49C56587"/>
    <w:rsid w:val="4AE76F64"/>
    <w:rsid w:val="4F4873E6"/>
    <w:rsid w:val="50095CC8"/>
    <w:rsid w:val="51B84D1D"/>
    <w:rsid w:val="527B3202"/>
    <w:rsid w:val="52B4230C"/>
    <w:rsid w:val="578E21DA"/>
    <w:rsid w:val="57E54F4D"/>
    <w:rsid w:val="58140AE8"/>
    <w:rsid w:val="5BC75AD2"/>
    <w:rsid w:val="5CE86DD9"/>
    <w:rsid w:val="5EB20060"/>
    <w:rsid w:val="5EDE4796"/>
    <w:rsid w:val="60193FFF"/>
    <w:rsid w:val="60302758"/>
    <w:rsid w:val="622C671A"/>
    <w:rsid w:val="6413144C"/>
    <w:rsid w:val="65301D95"/>
    <w:rsid w:val="66F83B9F"/>
    <w:rsid w:val="68010EB8"/>
    <w:rsid w:val="690504E5"/>
    <w:rsid w:val="698D1F24"/>
    <w:rsid w:val="6A946849"/>
    <w:rsid w:val="6C736BD4"/>
    <w:rsid w:val="6F5917CA"/>
    <w:rsid w:val="6F6F3349"/>
    <w:rsid w:val="72DD4EF0"/>
    <w:rsid w:val="73956D87"/>
    <w:rsid w:val="746D7D34"/>
    <w:rsid w:val="74846797"/>
    <w:rsid w:val="7617622A"/>
    <w:rsid w:val="76FA507A"/>
    <w:rsid w:val="78F069C0"/>
    <w:rsid w:val="7CCC71D9"/>
    <w:rsid w:val="7CF96C42"/>
    <w:rsid w:val="7FF87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4"/>
    <w:unhideWhenUsed/>
    <w:qFormat/>
    <w:uiPriority w:val="9"/>
    <w:pPr>
      <w:keepNext/>
      <w:keepLines/>
      <w:spacing w:before="260" w:after="260" w:line="416" w:lineRule="auto"/>
      <w:outlineLvl w:val="1"/>
    </w:pPr>
    <w:rPr>
      <w:rFonts w:ascii="等线 Light" w:hAnsi="等线 Light" w:eastAsia="等线 Light"/>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3"/>
    <w:qFormat/>
    <w:uiPriority w:val="0"/>
    <w:pPr>
      <w:tabs>
        <w:tab w:val="center" w:pos="4153"/>
        <w:tab w:val="right" w:pos="8306"/>
      </w:tabs>
      <w:snapToGrid w:val="0"/>
      <w:jc w:val="left"/>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unhideWhenUsed/>
    <w:qFormat/>
    <w:uiPriority w:val="99"/>
    <w:rPr>
      <w:color w:val="0000FF"/>
      <w:u w:val="single"/>
    </w:rPr>
  </w:style>
  <w:style w:type="character" w:styleId="11">
    <w:name w:val="HTML Code"/>
    <w:basedOn w:val="8"/>
    <w:qFormat/>
    <w:uiPriority w:val="0"/>
    <w:rPr>
      <w:rFonts w:ascii="Courier New" w:hAnsi="Courier New"/>
      <w:sz w:val="20"/>
    </w:rPr>
  </w:style>
  <w:style w:type="character" w:customStyle="1" w:styleId="12">
    <w:name w:val="页眉 字符"/>
    <w:link w:val="4"/>
    <w:qFormat/>
    <w:uiPriority w:val="0"/>
    <w:rPr>
      <w:kern w:val="2"/>
      <w:sz w:val="18"/>
      <w:szCs w:val="18"/>
    </w:rPr>
  </w:style>
  <w:style w:type="character" w:customStyle="1" w:styleId="13">
    <w:name w:val="页脚 字符"/>
    <w:link w:val="3"/>
    <w:qFormat/>
    <w:uiPriority w:val="0"/>
    <w:rPr>
      <w:kern w:val="2"/>
      <w:sz w:val="18"/>
      <w:szCs w:val="18"/>
    </w:rPr>
  </w:style>
  <w:style w:type="character" w:customStyle="1" w:styleId="14">
    <w:name w:val="标题 2 字符"/>
    <w:basedOn w:val="8"/>
    <w:link w:val="2"/>
    <w:qFormat/>
    <w:uiPriority w:val="9"/>
    <w:rPr>
      <w:rFonts w:ascii="等线 Light" w:hAnsi="等线 Light" w:eastAsia="等线 Light"/>
      <w:b/>
      <w:bCs/>
      <w:kern w:val="2"/>
      <w:sz w:val="32"/>
      <w:szCs w:val="32"/>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nankai</Company>
  <Pages>8</Pages>
  <Words>1428</Words>
  <Characters>3352</Characters>
  <Lines>1</Lines>
  <Paragraphs>1</Paragraphs>
  <TotalTime>1</TotalTime>
  <ScaleCrop>false</ScaleCrop>
  <LinksUpToDate>false</LinksUpToDate>
  <CharactersWithSpaces>3725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2020-03-02T15:43:00Z</dcterms:created>
  <dc:creator>qxy</dc:creator>
  <cp:lastModifiedBy>sl</cp:lastModifiedBy>
  <dcterms:modified xsi:type="dcterms:W3CDTF">2022-10-29T11:23:14Z</dcterms:modified>
  <dc:title>实验一 古典密码算法及攻击方法</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A75CD93A46AA4273B82FE0FB81845762</vt:lpwstr>
  </property>
</Properties>
</file>