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孙蕗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2112060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信安1班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OLLYDBG软件破解</w:t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请在XP VC6生成课本第三章软件</w:t>
      </w:r>
      <w:r>
        <w:rPr>
          <w:rFonts w:hint="eastAsia" w:ascii="宋体" w:hAnsi="宋体" w:eastAsia="宋体"/>
          <w:lang w:val="en-US" w:eastAsia="zh-CN"/>
        </w:rPr>
        <w:t>破解的案例（DEBUG模式，示例3-1）。进而，使用OllyDBG进行单步调试，获取verifyPWD函数对应flag==0的汇编代码，并对这些汇编代码进行解释。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对生成的DEBUG程序进行破解，复现课本上提供的两种破解方法</w:t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要求1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在VC6上生成课本第三章软件破解的案例。示例3-1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3686175" cy="1588770"/>
            <wp:effectExtent l="0" t="0" r="1905" b="1143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在ollydbg中打开.exe文件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733800" cy="1805305"/>
            <wp:effectExtent l="0" t="0" r="0" b="825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Ollydbg单步调试获取verifyPWD函数对应flag==0的汇编代码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775710" cy="1731645"/>
            <wp:effectExtent l="0" t="0" r="3810" b="5715"/>
            <wp:docPr id="13" name="图片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解释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57150</wp:posOffset>
                </wp:positionV>
                <wp:extent cx="2263775" cy="867410"/>
                <wp:effectExtent l="4445" t="4445" r="17780" b="120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3785" y="1140460"/>
                          <a:ext cx="226377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如果条件成立，即密码错误，则跳转到00401105执行，最终会输出“wrong password,please input again: ”；如果条件不成立，即密码正确，则执行下一行指令，最终会输出“passed”。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45pt;margin-top:4.5pt;height:68.3pt;width:178.25pt;z-index:251659264;mso-width-relative:page;mso-height-relative:page;" fillcolor="#FFFFFF [3201]" filled="t" stroked="t" coordsize="21600,21600" o:gfxdata="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B7bhTWAAAACQEAAA8AAAAAAAAAAQAgAAAAIgAAAGRycy9kb3ducmV2LnhtbFBLAQIUABQA&#10;AAAIAIdO4kA66de0ZAIAAMU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如果条件成立，即密码错误，则跳转到00401105执行，最终会输出“wrong password,please input again: ”；如果条件不成立，即密码正确，则执行下一行指令，最终会输出“passed”。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4271645" cy="859790"/>
            <wp:effectExtent l="0" t="0" r="10795" b="8890"/>
            <wp:docPr id="12" name="图片 1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"/>
                    <pic:cNvPicPr>
                      <a:picLocks noChangeAspect="1"/>
                    </pic:cNvPicPr>
                  </pic:nvPicPr>
                  <pic:blipFill>
                    <a:blip r:embed="rId6"/>
                    <a:srcRect t="47281" b="8826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要求2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在ollydbg中打开.exe文件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733800" cy="1805305"/>
            <wp:effectExtent l="0" t="0" r="0" b="825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右键-&gt;查找-&gt;所有引用的字符串进入搜索-文本字符串中引用，显示了所有的字符串常量信息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578225" cy="2286635"/>
            <wp:effectExtent l="0" t="0" r="3175" b="1460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3632200" cy="1959610"/>
            <wp:effectExtent l="0" t="0" r="10160" b="635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双击ASCII“wrong password,please input again:”这一行，进入反汇编区域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662680" cy="1911985"/>
            <wp:effectExtent l="0" t="0" r="10160" b="825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706495" cy="1891665"/>
            <wp:effectExtent l="0" t="0" r="12065" b="1333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双击修改这一行，修改汇编代码，将jz short 00401105修改为jnz short 00401105。变成本应该跳转到输出wrong的条件在代码更改后会变成正确的passed的条件；本应该是正确的是passed的条件在代码更改后会变成输出wrong的条件。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782060" cy="761365"/>
            <wp:effectExtent l="0" t="0" r="12700" b="635"/>
            <wp:docPr id="14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"/>
                    <pic:cNvPicPr>
                      <a:picLocks noChangeAspect="1"/>
                    </pic:cNvPicPr>
                  </pic:nvPicPr>
                  <pic:blipFill>
                    <a:blip r:embed="rId6"/>
                    <a:srcRect t="47281" b="8826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807460" cy="1070610"/>
            <wp:effectExtent l="0" t="0" r="2540" b="11430"/>
            <wp:docPr id="15" name="图片 1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右键-&gt;编辑-&gt;复制所有修改到可执行文件，然后右键-&gt;保存文件，保存为可执行文件或dll。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803650" cy="1801495"/>
            <wp:effectExtent l="0" t="0" r="6350" b="12065"/>
            <wp:docPr id="16" name="图片 1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825875" cy="1174750"/>
            <wp:effectExtent l="0" t="0" r="14605" b="13970"/>
            <wp:docPr id="17" name="图片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813175" cy="2045335"/>
            <wp:effectExtent l="0" t="0" r="12065" b="1206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运行破解方法1的.exe文件，正确的密码提示的信息是错误的，错误的密码输入后一闪而过进入，提示的信息为正确的密码。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658235" cy="1663700"/>
            <wp:effectExtent l="0" t="0" r="14605" b="12700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恢复汇编代码，call 00401014语句右键-&gt;跟随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3199765" cy="2026285"/>
            <wp:effectExtent l="0" t="0" r="635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97225" cy="643255"/>
            <wp:effectExtent l="0" t="0" r="3175" b="1206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jmp verifyPwd语句右键-&gt;跟随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54070" cy="1950085"/>
            <wp:effectExtent l="0" t="0" r="13970" b="63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38830" cy="1342390"/>
            <wp:effectExtent l="0" t="0" r="13970" b="1397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367665</wp:posOffset>
                </wp:positionV>
                <wp:extent cx="2961005" cy="1361440"/>
                <wp:effectExtent l="4445" t="4445" r="6350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9410" y="5369560"/>
                          <a:ext cx="2961005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Mov dword ptr[ebp-4],eax 将strcmp函数调用后的返回值（存在eax中）赋值给变量flag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Xor eax,eax 将eax的值清空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Cmp dword ptr[ebp-4],0 将flag的值与0进行比较，即flag==0；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Sete al  sete是根据状态寄存器的值，如果相等，则设置，如果不等，则不设置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45pt;margin-top:28.95pt;height:107.2pt;width:233.15pt;z-index:251660288;mso-width-relative:page;mso-height-relative:page;" fillcolor="#FFFFFF [3201]" filled="t" stroked="t" coordsize="21600,21600" o:gfxdata="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t4A1gAAAAoBAAAPAAAAAAAAAAEAIAAAACIAAABkcnMvZG93bnJldi54bWxQSwECFAAU&#10;AAAACACHTuJAGON+tGUCAADE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Mov dword ptr[ebp-4],eax 将strcmp函数调用后的返回值（存在eax中）赋值给变量flag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Xor eax,eax 将eax的值清空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Cmp dword ptr[ebp-4],0 将flag的值与0进行比较，即flag==0；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Sete al  sete是根据状态寄存器的值，如果相等，则设置，如果不等，则不设置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返回值状态存在al中，相等可能设al为1，不相等不设al，可能为0，试图强制更改al的值。即不管什么状态，al的值总为1。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512185" cy="1225550"/>
            <wp:effectExtent l="0" t="0" r="8255" b="8890"/>
            <wp:docPr id="24" name="图片 24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双击修改语句sete al前的语句cmp dword ptr[ebp-4],0 为mov al,01，即强制更改al的值，不保存代码空间大小。如果新代码超长，将无法完成更改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719195" cy="1229360"/>
            <wp:effectExtent l="0" t="0" r="14605" b="5080"/>
            <wp:docPr id="25" name="图片 2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712845" cy="617855"/>
            <wp:effectExtent l="0" t="0" r="5715" b="6985"/>
            <wp:docPr id="26" name="图片 26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把sete al语句改成空指令nop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9065" cy="683895"/>
            <wp:effectExtent l="0" t="0" r="13335" b="1905"/>
            <wp:docPr id="27" name="图片 27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3985" cy="906780"/>
            <wp:effectExtent l="0" t="0" r="3175" b="7620"/>
            <wp:docPr id="28" name="图片 2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右键-&gt;编辑-&gt;复制所有修改到可执行文件，然后右键-&gt;保存文件，保存为可执行文件或dll。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77005" cy="2340610"/>
            <wp:effectExtent l="0" t="0" r="635" b="635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83355" cy="2082800"/>
            <wp:effectExtent l="0" t="0" r="9525" b="508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运行破解方法2的.exe文件,原本正确的密码提示信息为正确的密码，原本错误的密码提示信息也是正确的密码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06065" cy="1133475"/>
            <wp:effectExtent l="0" t="0" r="1333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782570" cy="1103630"/>
            <wp:effectExtent l="0" t="0" r="6350" b="889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通过OllyDBG进行单步调试，获取verifyPWD函数对应的汇编代码，</w:t>
      </w:r>
      <w:r>
        <w:rPr>
          <w:rFonts w:hint="eastAsia" w:ascii="宋体" w:hAnsi="宋体" w:eastAsia="宋体"/>
          <w:b w:val="0"/>
          <w:bCs/>
          <w:lang w:val="en-US" w:eastAsia="zh-CN"/>
        </w:rPr>
        <w:t>使用了两种方法破解密码，破解程序。初步尝试软件破解，熟悉ollydbg的一些操作，为后续实验建立</w:t>
      </w:r>
      <w:bookmarkStart w:id="0" w:name="_GoBack"/>
      <w:bookmarkEnd w:id="0"/>
      <w:r>
        <w:rPr>
          <w:rFonts w:hint="eastAsia" w:ascii="宋体" w:hAnsi="宋体" w:eastAsia="宋体"/>
          <w:b w:val="0"/>
          <w:bCs/>
          <w:lang w:val="en-US" w:eastAsia="zh-CN"/>
        </w:rPr>
        <w:t>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28926"/>
    <w:multiLevelType w:val="singleLevel"/>
    <w:tmpl w:val="A39289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4CEFF8"/>
    <w:multiLevelType w:val="singleLevel"/>
    <w:tmpl w:val="CB4CEFF8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70E98362"/>
    <w:multiLevelType w:val="singleLevel"/>
    <w:tmpl w:val="70E9836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E740D86"/>
    <w:multiLevelType w:val="singleLevel"/>
    <w:tmpl w:val="7E740D86"/>
    <w:lvl w:ilvl="0" w:tentative="0">
      <w:start w:val="1"/>
      <w:numFmt w:val="decimal"/>
      <w:suff w:val="space"/>
      <w:lvlText w:val="%1."/>
      <w:lvlJc w:val="left"/>
      <w:pPr>
        <w:ind w:left="421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2ED3BC6"/>
    <w:rsid w:val="05A84720"/>
    <w:rsid w:val="0A5676CA"/>
    <w:rsid w:val="118C4D48"/>
    <w:rsid w:val="12004543"/>
    <w:rsid w:val="141A2ADF"/>
    <w:rsid w:val="15FE08F1"/>
    <w:rsid w:val="185136BC"/>
    <w:rsid w:val="185900A1"/>
    <w:rsid w:val="1CED5DD4"/>
    <w:rsid w:val="232719D5"/>
    <w:rsid w:val="27356E93"/>
    <w:rsid w:val="27C43035"/>
    <w:rsid w:val="2D4F307B"/>
    <w:rsid w:val="2DBA45BF"/>
    <w:rsid w:val="2ED3590C"/>
    <w:rsid w:val="31BB6312"/>
    <w:rsid w:val="35231E87"/>
    <w:rsid w:val="35B93AAE"/>
    <w:rsid w:val="368C7D2B"/>
    <w:rsid w:val="37D01583"/>
    <w:rsid w:val="37E25018"/>
    <w:rsid w:val="394E09B1"/>
    <w:rsid w:val="3E067425"/>
    <w:rsid w:val="3FA0539F"/>
    <w:rsid w:val="4BBA2895"/>
    <w:rsid w:val="502D7730"/>
    <w:rsid w:val="528E5C54"/>
    <w:rsid w:val="54106B37"/>
    <w:rsid w:val="54951E7E"/>
    <w:rsid w:val="58B86AED"/>
    <w:rsid w:val="5D16772F"/>
    <w:rsid w:val="5DE972B4"/>
    <w:rsid w:val="60B66C31"/>
    <w:rsid w:val="60C24F0C"/>
    <w:rsid w:val="621F4BAA"/>
    <w:rsid w:val="66544639"/>
    <w:rsid w:val="684661E6"/>
    <w:rsid w:val="69B7302F"/>
    <w:rsid w:val="6A350C4E"/>
    <w:rsid w:val="6C615D2A"/>
    <w:rsid w:val="6F0A2FD7"/>
    <w:rsid w:val="705335DF"/>
    <w:rsid w:val="71877A88"/>
    <w:rsid w:val="730B271F"/>
    <w:rsid w:val="73F604A7"/>
    <w:rsid w:val="74786924"/>
    <w:rsid w:val="75D6353D"/>
    <w:rsid w:val="7801562B"/>
    <w:rsid w:val="78A23B42"/>
    <w:rsid w:val="78DA30EC"/>
    <w:rsid w:val="7B0E1673"/>
    <w:rsid w:val="7C1B2C0F"/>
    <w:rsid w:val="7E0B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756</Words>
  <Characters>1016</Characters>
  <Lines>2</Lines>
  <Paragraphs>1</Paragraphs>
  <TotalTime>11</TotalTime>
  <ScaleCrop>false</ScaleCrop>
  <LinksUpToDate>false</LinksUpToDate>
  <CharactersWithSpaces>1045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sl</cp:lastModifiedBy>
  <dcterms:modified xsi:type="dcterms:W3CDTF">2023-03-12T15:50:47Z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70CA5125E96B4C8FA95A4DE993B95C9A</vt:lpwstr>
  </property>
</Properties>
</file>