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52A0" w14:textId="6CBCDCF8" w:rsidR="00240FE5" w:rsidRPr="00435853" w:rsidRDefault="00240FE5" w:rsidP="00D61D32">
      <w:pPr>
        <w:jc w:val="both"/>
        <w:rPr>
          <w:b/>
          <w:bCs/>
          <w:sz w:val="24"/>
          <w:szCs w:val="24"/>
        </w:rPr>
      </w:pPr>
      <w:r w:rsidRPr="00435853">
        <w:rPr>
          <w:b/>
          <w:bCs/>
          <w:sz w:val="24"/>
          <w:szCs w:val="24"/>
        </w:rPr>
        <w:t>Keywords</w:t>
      </w:r>
    </w:p>
    <w:p w14:paraId="2094E2DB" w14:textId="77777777" w:rsidR="00240FE5" w:rsidRPr="00240FE5" w:rsidRDefault="00240FE5" w:rsidP="00D61D32">
      <w:pPr>
        <w:jc w:val="both"/>
        <w:rPr>
          <w:sz w:val="24"/>
          <w:szCs w:val="24"/>
        </w:rPr>
      </w:pPr>
      <w:r w:rsidRPr="00240FE5">
        <w:rPr>
          <w:sz w:val="24"/>
          <w:szCs w:val="24"/>
        </w:rPr>
        <w:t>1. List of Universities in Canada</w:t>
      </w:r>
    </w:p>
    <w:p w14:paraId="0ACFA9C1" w14:textId="77777777" w:rsidR="00240FE5" w:rsidRPr="00240FE5" w:rsidRDefault="00240FE5" w:rsidP="00D61D32">
      <w:pPr>
        <w:jc w:val="both"/>
        <w:rPr>
          <w:sz w:val="24"/>
          <w:szCs w:val="24"/>
        </w:rPr>
      </w:pPr>
      <w:r w:rsidRPr="00240FE5">
        <w:rPr>
          <w:sz w:val="24"/>
          <w:szCs w:val="24"/>
        </w:rPr>
        <w:t>2. Cost of education in Canada</w:t>
      </w:r>
    </w:p>
    <w:p w14:paraId="5E7673A2" w14:textId="5BAFFB72" w:rsidR="00240FE5" w:rsidRDefault="00240FE5" w:rsidP="00D61D32">
      <w:pPr>
        <w:jc w:val="both"/>
        <w:rPr>
          <w:sz w:val="24"/>
          <w:szCs w:val="24"/>
        </w:rPr>
      </w:pPr>
      <w:r w:rsidRPr="00240FE5">
        <w:rPr>
          <w:sz w:val="24"/>
          <w:szCs w:val="24"/>
        </w:rPr>
        <w:t>3. best Colleges in Canada for international students.</w:t>
      </w:r>
    </w:p>
    <w:p w14:paraId="3A7DA21B" w14:textId="03E23D1A" w:rsidR="00240FE5" w:rsidRPr="002826F4" w:rsidRDefault="00E54EED" w:rsidP="00D61D32">
      <w:pPr>
        <w:jc w:val="both"/>
        <w:rPr>
          <w:b/>
          <w:bCs/>
          <w:sz w:val="32"/>
          <w:szCs w:val="32"/>
        </w:rPr>
      </w:pPr>
      <w:r w:rsidRPr="002826F4">
        <w:rPr>
          <w:b/>
          <w:bCs/>
          <w:sz w:val="32"/>
          <w:szCs w:val="32"/>
        </w:rPr>
        <w:t>Title</w:t>
      </w:r>
      <w:r w:rsidR="00D4412C" w:rsidRPr="002826F4">
        <w:rPr>
          <w:b/>
          <w:bCs/>
          <w:sz w:val="32"/>
          <w:szCs w:val="32"/>
        </w:rPr>
        <w:t xml:space="preserve"> – Study at </w:t>
      </w:r>
      <w:r w:rsidR="002826F4" w:rsidRPr="002826F4">
        <w:rPr>
          <w:b/>
          <w:bCs/>
          <w:sz w:val="32"/>
          <w:szCs w:val="32"/>
        </w:rPr>
        <w:t xml:space="preserve">Canada’s Most Popular – University of Waterloo </w:t>
      </w:r>
    </w:p>
    <w:p w14:paraId="42C73023" w14:textId="74A90479" w:rsidR="003A7E12" w:rsidRDefault="003A7E12" w:rsidP="00D61D32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435853">
        <w:rPr>
          <w:sz w:val="24"/>
          <w:szCs w:val="24"/>
        </w:rPr>
        <w:t>f</w:t>
      </w:r>
      <w:r>
        <w:rPr>
          <w:sz w:val="24"/>
          <w:szCs w:val="24"/>
        </w:rPr>
        <w:t xml:space="preserve"> you are planning to study in Canada, </w:t>
      </w:r>
      <w:r w:rsidR="00162A8E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University of Waterloo can be a </w:t>
      </w:r>
      <w:r w:rsidR="00BE14B3">
        <w:rPr>
          <w:sz w:val="24"/>
          <w:szCs w:val="24"/>
        </w:rPr>
        <w:t>cheery</w:t>
      </w:r>
      <w:r w:rsidR="00D73D2F">
        <w:rPr>
          <w:sz w:val="24"/>
          <w:szCs w:val="24"/>
        </w:rPr>
        <w:t xml:space="preserve"> pick</w:t>
      </w:r>
      <w:r>
        <w:rPr>
          <w:sz w:val="24"/>
          <w:szCs w:val="24"/>
        </w:rPr>
        <w:t xml:space="preserve">. </w:t>
      </w:r>
      <w:r w:rsidR="0062331A">
        <w:rPr>
          <w:sz w:val="24"/>
          <w:szCs w:val="24"/>
        </w:rPr>
        <w:t xml:space="preserve">The prestigious </w:t>
      </w:r>
      <w:r w:rsidR="00162A8E">
        <w:rPr>
          <w:sz w:val="24"/>
          <w:szCs w:val="24"/>
        </w:rPr>
        <w:t>University</w:t>
      </w:r>
      <w:r w:rsidR="0062331A">
        <w:rPr>
          <w:sz w:val="24"/>
          <w:szCs w:val="24"/>
        </w:rPr>
        <w:t xml:space="preserve"> of Waterloo was </w:t>
      </w:r>
      <w:r w:rsidR="00733A49">
        <w:rPr>
          <w:sz w:val="24"/>
          <w:szCs w:val="24"/>
        </w:rPr>
        <w:t xml:space="preserve">established in the year 1957 and </w:t>
      </w:r>
      <w:r w:rsidR="00B87149">
        <w:rPr>
          <w:sz w:val="24"/>
          <w:szCs w:val="24"/>
        </w:rPr>
        <w:t xml:space="preserve">offers more than </w:t>
      </w:r>
      <w:r w:rsidR="002133CD">
        <w:rPr>
          <w:sz w:val="24"/>
          <w:szCs w:val="24"/>
        </w:rPr>
        <w:t xml:space="preserve">90 </w:t>
      </w:r>
      <w:r w:rsidR="00162A8E">
        <w:rPr>
          <w:sz w:val="24"/>
          <w:szCs w:val="24"/>
        </w:rPr>
        <w:t>undergraduate</w:t>
      </w:r>
      <w:r w:rsidR="008F0BE1">
        <w:rPr>
          <w:sz w:val="24"/>
          <w:szCs w:val="24"/>
        </w:rPr>
        <w:t xml:space="preserve"> </w:t>
      </w:r>
      <w:r w:rsidR="00162A8E">
        <w:rPr>
          <w:sz w:val="24"/>
          <w:szCs w:val="24"/>
        </w:rPr>
        <w:t xml:space="preserve">and nearly </w:t>
      </w:r>
      <w:r w:rsidR="002133CD">
        <w:rPr>
          <w:sz w:val="24"/>
          <w:szCs w:val="24"/>
        </w:rPr>
        <w:t>116</w:t>
      </w:r>
      <w:r w:rsidR="00162A8E">
        <w:rPr>
          <w:sz w:val="24"/>
          <w:szCs w:val="24"/>
        </w:rPr>
        <w:t xml:space="preserve"> postgraduate programs for international students. </w:t>
      </w:r>
    </w:p>
    <w:p w14:paraId="489B1684" w14:textId="42FD208E" w:rsidR="007B00C6" w:rsidRPr="007B00C6" w:rsidRDefault="006D0E09" w:rsidP="00D61D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University </w:t>
      </w:r>
      <w:r w:rsidR="00E60A0B">
        <w:rPr>
          <w:sz w:val="24"/>
          <w:szCs w:val="24"/>
        </w:rPr>
        <w:t>ranks 112</w:t>
      </w:r>
      <w:r w:rsidR="002133CD" w:rsidRPr="002133CD">
        <w:rPr>
          <w:sz w:val="24"/>
          <w:szCs w:val="24"/>
          <w:vertAlign w:val="superscript"/>
        </w:rPr>
        <w:t>th</w:t>
      </w:r>
      <w:r w:rsidR="002133CD">
        <w:rPr>
          <w:sz w:val="24"/>
          <w:szCs w:val="24"/>
        </w:rPr>
        <w:t xml:space="preserve"> in the QS World University Ranking 2024 and ranks </w:t>
      </w:r>
      <w:r w:rsidR="008D69C6">
        <w:rPr>
          <w:sz w:val="24"/>
          <w:szCs w:val="24"/>
        </w:rPr>
        <w:t>1</w:t>
      </w:r>
      <w:r w:rsidR="008D69C6" w:rsidRPr="008D69C6">
        <w:rPr>
          <w:sz w:val="24"/>
          <w:szCs w:val="24"/>
          <w:vertAlign w:val="superscript"/>
        </w:rPr>
        <w:t>st</w:t>
      </w:r>
      <w:r w:rsidR="008D69C6">
        <w:rPr>
          <w:sz w:val="24"/>
          <w:szCs w:val="24"/>
        </w:rPr>
        <w:t xml:space="preserve"> in Canada’s most innovative universities. </w:t>
      </w:r>
      <w:r w:rsidR="00F27880">
        <w:rPr>
          <w:sz w:val="24"/>
          <w:szCs w:val="24"/>
        </w:rPr>
        <w:t xml:space="preserve">The campus of the university </w:t>
      </w:r>
      <w:r w:rsidR="002D7635">
        <w:rPr>
          <w:sz w:val="24"/>
          <w:szCs w:val="24"/>
        </w:rPr>
        <w:t xml:space="preserve">is 404 hectares and </w:t>
      </w:r>
      <w:r w:rsidR="0099041C">
        <w:rPr>
          <w:sz w:val="24"/>
          <w:szCs w:val="24"/>
        </w:rPr>
        <w:t>welcomes</w:t>
      </w:r>
      <w:r w:rsidR="002D7635">
        <w:rPr>
          <w:sz w:val="24"/>
          <w:szCs w:val="24"/>
        </w:rPr>
        <w:t xml:space="preserve"> 35,000 students from over 120 countries. </w:t>
      </w:r>
      <w:r w:rsidR="005C68A7" w:rsidRPr="005C68A7">
        <w:rPr>
          <w:sz w:val="24"/>
          <w:szCs w:val="24"/>
        </w:rPr>
        <w:t>Also, Waterloo is ranked No. 1 in Canada for experiential learning and employer-student connections.</w:t>
      </w:r>
    </w:p>
    <w:p w14:paraId="2ACF55B4" w14:textId="24E4EED7" w:rsidR="006D0E09" w:rsidRPr="00B90822" w:rsidRDefault="00B90822" w:rsidP="00D61D32">
      <w:pPr>
        <w:jc w:val="both"/>
        <w:rPr>
          <w:sz w:val="24"/>
          <w:szCs w:val="24"/>
        </w:rPr>
      </w:pPr>
      <w:r>
        <w:rPr>
          <w:sz w:val="24"/>
          <w:szCs w:val="24"/>
        </w:rPr>
        <w:t>As we all know the University of Waterloo is among the top in</w:t>
      </w:r>
      <w:r w:rsidRPr="0055754C">
        <w:rPr>
          <w:sz w:val="24"/>
          <w:szCs w:val="24"/>
        </w:rPr>
        <w:t xml:space="preserve"> the</w:t>
      </w:r>
      <w:r w:rsidRPr="00B90822">
        <w:rPr>
          <w:b/>
          <w:bCs/>
          <w:sz w:val="24"/>
          <w:szCs w:val="24"/>
        </w:rPr>
        <w:t xml:space="preserve"> list of Universities in Canada</w:t>
      </w:r>
      <w:r>
        <w:rPr>
          <w:b/>
          <w:bCs/>
          <w:sz w:val="24"/>
          <w:szCs w:val="24"/>
        </w:rPr>
        <w:t xml:space="preserve">. </w:t>
      </w:r>
      <w:r w:rsidR="00DC075A">
        <w:rPr>
          <w:sz w:val="24"/>
          <w:szCs w:val="24"/>
        </w:rPr>
        <w:t xml:space="preserve">Thus, let us dive in to know more about this elite university. </w:t>
      </w:r>
    </w:p>
    <w:p w14:paraId="0608C0A6" w14:textId="22E79E55" w:rsidR="003A4544" w:rsidRPr="003C5CD0" w:rsidRDefault="009403FF" w:rsidP="00D61D32">
      <w:pPr>
        <w:jc w:val="both"/>
        <w:rPr>
          <w:b/>
          <w:bCs/>
          <w:sz w:val="28"/>
          <w:szCs w:val="28"/>
        </w:rPr>
      </w:pPr>
      <w:r w:rsidRPr="00FA2E14">
        <w:rPr>
          <w:b/>
          <w:bCs/>
          <w:sz w:val="28"/>
          <w:szCs w:val="28"/>
        </w:rPr>
        <w:t xml:space="preserve">Warming Up </w:t>
      </w:r>
      <w:r w:rsidR="00694E52" w:rsidRPr="00FA2E14">
        <w:rPr>
          <w:b/>
          <w:bCs/>
          <w:sz w:val="28"/>
          <w:szCs w:val="28"/>
        </w:rPr>
        <w:t>with</w:t>
      </w:r>
      <w:r w:rsidRPr="00FA2E14">
        <w:rPr>
          <w:b/>
          <w:bCs/>
          <w:sz w:val="28"/>
          <w:szCs w:val="28"/>
        </w:rPr>
        <w:t xml:space="preserve"> </w:t>
      </w:r>
      <w:r w:rsidR="00694E52" w:rsidRPr="00FA2E14">
        <w:rPr>
          <w:b/>
          <w:bCs/>
          <w:sz w:val="28"/>
          <w:szCs w:val="28"/>
        </w:rPr>
        <w:t xml:space="preserve">Quick </w:t>
      </w:r>
      <w:r w:rsidR="003A4544" w:rsidRPr="00FA2E14">
        <w:rPr>
          <w:b/>
          <w:bCs/>
          <w:sz w:val="28"/>
          <w:szCs w:val="28"/>
        </w:rPr>
        <w:t>Facts</w:t>
      </w:r>
      <w:r w:rsidR="00694E52" w:rsidRPr="00FA2E14">
        <w:rPr>
          <w:b/>
          <w:bCs/>
          <w:sz w:val="28"/>
          <w:szCs w:val="28"/>
        </w:rPr>
        <w:t xml:space="preserve"> </w:t>
      </w:r>
    </w:p>
    <w:p w14:paraId="58F34D3F" w14:textId="6308B785" w:rsidR="00A14985" w:rsidRPr="00B05173" w:rsidRDefault="00A14985" w:rsidP="00D61D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05173">
        <w:rPr>
          <w:sz w:val="24"/>
          <w:szCs w:val="24"/>
        </w:rPr>
        <w:t xml:space="preserve">International Students – 21% in </w:t>
      </w:r>
      <w:r w:rsidR="00B05173">
        <w:rPr>
          <w:sz w:val="24"/>
          <w:szCs w:val="24"/>
        </w:rPr>
        <w:t xml:space="preserve">the </w:t>
      </w:r>
      <w:r w:rsidRPr="00B05173">
        <w:rPr>
          <w:sz w:val="24"/>
          <w:szCs w:val="24"/>
        </w:rPr>
        <w:t xml:space="preserve">Graduate program and 40% in </w:t>
      </w:r>
      <w:r w:rsidR="00B05173">
        <w:rPr>
          <w:sz w:val="24"/>
          <w:szCs w:val="24"/>
        </w:rPr>
        <w:t xml:space="preserve">the </w:t>
      </w:r>
      <w:r w:rsidRPr="00B05173">
        <w:rPr>
          <w:sz w:val="24"/>
          <w:szCs w:val="24"/>
        </w:rPr>
        <w:t xml:space="preserve">Postgraduate program </w:t>
      </w:r>
    </w:p>
    <w:p w14:paraId="54FC4040" w14:textId="7C44F9F0" w:rsidR="00073742" w:rsidRPr="00B05173" w:rsidRDefault="00073742" w:rsidP="00D61D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05173">
        <w:rPr>
          <w:sz w:val="24"/>
          <w:szCs w:val="24"/>
        </w:rPr>
        <w:t>Full and Part-time students in UG and PG - 42,000</w:t>
      </w:r>
    </w:p>
    <w:p w14:paraId="448CAB40" w14:textId="5F462D8E" w:rsidR="00073742" w:rsidRPr="00B05173" w:rsidRDefault="00B92AB6" w:rsidP="00D61D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05173">
        <w:rPr>
          <w:sz w:val="24"/>
          <w:szCs w:val="24"/>
        </w:rPr>
        <w:t xml:space="preserve">Main Campus – 1000 acre </w:t>
      </w:r>
    </w:p>
    <w:p w14:paraId="3A36BCB0" w14:textId="51BD7401" w:rsidR="00B92AB6" w:rsidRPr="00B05173" w:rsidRDefault="00A12548" w:rsidP="00D61D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05173">
        <w:rPr>
          <w:sz w:val="24"/>
          <w:szCs w:val="24"/>
        </w:rPr>
        <w:t>Buildings – 100 plus</w:t>
      </w:r>
    </w:p>
    <w:p w14:paraId="78288E6B" w14:textId="07692668" w:rsidR="00A12548" w:rsidRPr="00B05173" w:rsidRDefault="00A12548" w:rsidP="00D61D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05173">
        <w:rPr>
          <w:sz w:val="24"/>
          <w:szCs w:val="24"/>
        </w:rPr>
        <w:t xml:space="preserve">Faculties – 6 </w:t>
      </w:r>
    </w:p>
    <w:p w14:paraId="3F9CC4B2" w14:textId="56750926" w:rsidR="00581D21" w:rsidRPr="00B05173" w:rsidRDefault="00581D21" w:rsidP="00D61D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05173">
        <w:rPr>
          <w:sz w:val="24"/>
          <w:szCs w:val="24"/>
        </w:rPr>
        <w:t>Students Club</w:t>
      </w:r>
      <w:r w:rsidR="00EF38DA" w:rsidRPr="00B05173">
        <w:rPr>
          <w:sz w:val="24"/>
          <w:szCs w:val="24"/>
        </w:rPr>
        <w:t>, Pitch Competitions, and Hackathons – 200+</w:t>
      </w:r>
    </w:p>
    <w:p w14:paraId="34D5FB8B" w14:textId="0DAF666E" w:rsidR="00EF38DA" w:rsidRDefault="00C61BC0" w:rsidP="00D61D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05173">
        <w:rPr>
          <w:sz w:val="24"/>
          <w:szCs w:val="24"/>
        </w:rPr>
        <w:t xml:space="preserve">Student Support and </w:t>
      </w:r>
      <w:r w:rsidR="00B05173">
        <w:rPr>
          <w:sz w:val="24"/>
          <w:szCs w:val="24"/>
        </w:rPr>
        <w:t>Wellness</w:t>
      </w:r>
      <w:r w:rsidRPr="00B05173">
        <w:rPr>
          <w:sz w:val="24"/>
          <w:szCs w:val="24"/>
        </w:rPr>
        <w:t xml:space="preserve"> Programs – 100+</w:t>
      </w:r>
    </w:p>
    <w:p w14:paraId="671EAA0F" w14:textId="0A1817F8" w:rsidR="001B31A5" w:rsidRDefault="001B31A5" w:rsidP="00D61D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Graduate Students get up to 2 years of paid work </w:t>
      </w:r>
      <w:proofErr w:type="gramStart"/>
      <w:r w:rsidR="00475DB5">
        <w:rPr>
          <w:sz w:val="24"/>
          <w:szCs w:val="24"/>
        </w:rPr>
        <w:t>experience</w:t>
      </w:r>
      <w:proofErr w:type="gramEnd"/>
    </w:p>
    <w:p w14:paraId="7B7E559E" w14:textId="050CFB03" w:rsidR="00E87701" w:rsidRDefault="00475DB5" w:rsidP="00D61D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Earn </w:t>
      </w:r>
      <w:r w:rsidR="003C5CD0">
        <w:rPr>
          <w:sz w:val="24"/>
          <w:szCs w:val="24"/>
        </w:rPr>
        <w:t xml:space="preserve">up to </w:t>
      </w:r>
      <w:r w:rsidR="00B80834" w:rsidRPr="00B80834">
        <w:rPr>
          <w:sz w:val="24"/>
          <w:szCs w:val="24"/>
        </w:rPr>
        <w:t>$14,000</w:t>
      </w:r>
      <w:r w:rsidR="00B80834">
        <w:rPr>
          <w:sz w:val="24"/>
          <w:szCs w:val="24"/>
        </w:rPr>
        <w:t xml:space="preserve"> on a</w:t>
      </w:r>
      <w:r w:rsidR="00E87701">
        <w:rPr>
          <w:sz w:val="24"/>
          <w:szCs w:val="24"/>
        </w:rPr>
        <w:t xml:space="preserve"> co-op student work </w:t>
      </w:r>
      <w:proofErr w:type="gramStart"/>
      <w:r w:rsidR="00E87701">
        <w:rPr>
          <w:sz w:val="24"/>
          <w:szCs w:val="24"/>
        </w:rPr>
        <w:t>term</w:t>
      </w:r>
      <w:proofErr w:type="gramEnd"/>
      <w:r w:rsidR="00E87701">
        <w:rPr>
          <w:sz w:val="24"/>
          <w:szCs w:val="24"/>
        </w:rPr>
        <w:t xml:space="preserve"> </w:t>
      </w:r>
    </w:p>
    <w:p w14:paraId="1CEB03E9" w14:textId="37B2873E" w:rsidR="006C6265" w:rsidRDefault="00675DC2" w:rsidP="00D61D32">
      <w:pPr>
        <w:jc w:val="both"/>
        <w:rPr>
          <w:sz w:val="24"/>
          <w:szCs w:val="24"/>
        </w:rPr>
      </w:pPr>
      <w:r w:rsidRPr="00675DC2">
        <w:rPr>
          <w:sz w:val="24"/>
          <w:szCs w:val="24"/>
        </w:rPr>
        <w:t>The University of Waterloo aims to blend innovation and opportunities,</w:t>
      </w:r>
      <w:r>
        <w:rPr>
          <w:sz w:val="24"/>
          <w:szCs w:val="24"/>
        </w:rPr>
        <w:t xml:space="preserve"> and these</w:t>
      </w:r>
      <w:r w:rsidR="000F0EB0">
        <w:rPr>
          <w:sz w:val="24"/>
          <w:szCs w:val="24"/>
        </w:rPr>
        <w:t xml:space="preserve"> </w:t>
      </w:r>
      <w:r w:rsidR="00B2416F">
        <w:rPr>
          <w:sz w:val="24"/>
          <w:szCs w:val="24"/>
        </w:rPr>
        <w:t>are</w:t>
      </w:r>
      <w:r w:rsidR="000F0EB0">
        <w:rPr>
          <w:sz w:val="24"/>
          <w:szCs w:val="24"/>
        </w:rPr>
        <w:t xml:space="preserve"> just a few important facts that one should know. </w:t>
      </w:r>
      <w:r w:rsidR="008B769D">
        <w:rPr>
          <w:sz w:val="24"/>
          <w:szCs w:val="24"/>
        </w:rPr>
        <w:t>Let us move</w:t>
      </w:r>
      <w:r w:rsidR="000F0EB0">
        <w:rPr>
          <w:sz w:val="24"/>
          <w:szCs w:val="24"/>
        </w:rPr>
        <w:t xml:space="preserve"> forward with </w:t>
      </w:r>
      <w:r w:rsidR="006C6265">
        <w:rPr>
          <w:sz w:val="24"/>
          <w:szCs w:val="24"/>
        </w:rPr>
        <w:t>discussing the top faculties and various popular programs at the University of Waterloo.</w:t>
      </w:r>
    </w:p>
    <w:p w14:paraId="3EAEC778" w14:textId="5763B0BE" w:rsidR="006C6265" w:rsidRPr="008B769D" w:rsidRDefault="006C6265" w:rsidP="00D61D32">
      <w:pPr>
        <w:jc w:val="both"/>
        <w:rPr>
          <w:b/>
          <w:bCs/>
          <w:sz w:val="28"/>
          <w:szCs w:val="28"/>
        </w:rPr>
      </w:pPr>
      <w:r w:rsidRPr="008B769D">
        <w:rPr>
          <w:b/>
          <w:bCs/>
          <w:sz w:val="28"/>
          <w:szCs w:val="28"/>
        </w:rPr>
        <w:t xml:space="preserve">Top Faculties </w:t>
      </w:r>
    </w:p>
    <w:p w14:paraId="22A5DD8B" w14:textId="6EAB400C" w:rsidR="006C6265" w:rsidRDefault="00B31E38" w:rsidP="00D61D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A467B">
        <w:rPr>
          <w:sz w:val="24"/>
          <w:szCs w:val="24"/>
        </w:rPr>
        <w:t>University</w:t>
      </w:r>
      <w:r>
        <w:rPr>
          <w:sz w:val="24"/>
          <w:szCs w:val="24"/>
        </w:rPr>
        <w:t xml:space="preserve"> of Waterloo has </w:t>
      </w:r>
      <w:r w:rsidR="007A467B">
        <w:rPr>
          <w:sz w:val="24"/>
          <w:szCs w:val="24"/>
        </w:rPr>
        <w:t xml:space="preserve">a </w:t>
      </w:r>
      <w:r>
        <w:rPr>
          <w:sz w:val="24"/>
          <w:szCs w:val="24"/>
        </w:rPr>
        <w:t>total of 6 top faculties</w:t>
      </w:r>
      <w:r w:rsidR="007A467B">
        <w:rPr>
          <w:sz w:val="24"/>
          <w:szCs w:val="24"/>
        </w:rPr>
        <w:t xml:space="preserve"> </w:t>
      </w:r>
      <w:r w:rsidR="00C96FF8">
        <w:rPr>
          <w:sz w:val="24"/>
          <w:szCs w:val="24"/>
        </w:rPr>
        <w:t xml:space="preserve">that </w:t>
      </w:r>
      <w:r w:rsidR="00A912F3">
        <w:rPr>
          <w:sz w:val="24"/>
          <w:szCs w:val="24"/>
        </w:rPr>
        <w:t>offer</w:t>
      </w:r>
      <w:r w:rsidR="00C96FF8">
        <w:rPr>
          <w:sz w:val="24"/>
          <w:szCs w:val="24"/>
        </w:rPr>
        <w:t xml:space="preserve"> both undergraduate and postgraduate programs. International students </w:t>
      </w:r>
      <w:r w:rsidR="00903FD2">
        <w:rPr>
          <w:sz w:val="24"/>
          <w:szCs w:val="24"/>
        </w:rPr>
        <w:t xml:space="preserve">experience an excellent academic curriculum and </w:t>
      </w:r>
      <w:r w:rsidR="00D81D45">
        <w:rPr>
          <w:sz w:val="24"/>
          <w:szCs w:val="24"/>
        </w:rPr>
        <w:t>receive a</w:t>
      </w:r>
      <w:r w:rsidR="00903FD2">
        <w:rPr>
          <w:sz w:val="24"/>
          <w:szCs w:val="24"/>
        </w:rPr>
        <w:t xml:space="preserve"> prestigious degree </w:t>
      </w:r>
      <w:r w:rsidR="00D81D45">
        <w:rPr>
          <w:sz w:val="24"/>
          <w:szCs w:val="24"/>
        </w:rPr>
        <w:t xml:space="preserve">which </w:t>
      </w:r>
      <w:r w:rsidR="00FA5C7B">
        <w:rPr>
          <w:sz w:val="24"/>
          <w:szCs w:val="24"/>
        </w:rPr>
        <w:t>is accepted by numerous top-notch employers</w:t>
      </w:r>
      <w:r w:rsidR="00D81D45">
        <w:rPr>
          <w:sz w:val="24"/>
          <w:szCs w:val="24"/>
        </w:rPr>
        <w:t xml:space="preserve"> and organizations globally</w:t>
      </w:r>
      <w:r w:rsidR="00FA5C7B">
        <w:rPr>
          <w:sz w:val="24"/>
          <w:szCs w:val="24"/>
        </w:rPr>
        <w:t xml:space="preserve">. </w:t>
      </w:r>
      <w:r w:rsidR="00D81D45">
        <w:rPr>
          <w:sz w:val="24"/>
          <w:szCs w:val="24"/>
        </w:rPr>
        <w:t xml:space="preserve">Thus, </w:t>
      </w:r>
      <w:r w:rsidR="00FA5C7B">
        <w:rPr>
          <w:sz w:val="24"/>
          <w:szCs w:val="24"/>
        </w:rPr>
        <w:t>let us discuss the top faculties and programs below:</w:t>
      </w:r>
    </w:p>
    <w:p w14:paraId="41A17821" w14:textId="7F9F0C4D" w:rsidR="00FA5C7B" w:rsidRPr="00AF270E" w:rsidRDefault="00FA5C7B" w:rsidP="00D61D32">
      <w:pPr>
        <w:jc w:val="both"/>
        <w:rPr>
          <w:b/>
          <w:bCs/>
          <w:sz w:val="28"/>
          <w:szCs w:val="28"/>
        </w:rPr>
      </w:pPr>
      <w:r w:rsidRPr="00AF270E">
        <w:rPr>
          <w:b/>
          <w:bCs/>
          <w:sz w:val="28"/>
          <w:szCs w:val="28"/>
        </w:rPr>
        <w:t>To</w:t>
      </w:r>
      <w:r w:rsidR="00AF270E">
        <w:rPr>
          <w:b/>
          <w:bCs/>
          <w:sz w:val="28"/>
          <w:szCs w:val="28"/>
        </w:rPr>
        <w:t>p</w:t>
      </w:r>
      <w:r w:rsidRPr="00AF270E">
        <w:rPr>
          <w:b/>
          <w:bCs/>
          <w:sz w:val="28"/>
          <w:szCs w:val="28"/>
        </w:rPr>
        <w:t xml:space="preserve"> Faculties </w:t>
      </w:r>
    </w:p>
    <w:p w14:paraId="32F41648" w14:textId="3292B7C9" w:rsidR="00FA5C7B" w:rsidRPr="00FA5C7B" w:rsidRDefault="00FA5C7B" w:rsidP="00D61D3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A5C7B">
        <w:rPr>
          <w:sz w:val="24"/>
          <w:szCs w:val="24"/>
        </w:rPr>
        <w:t>Arts</w:t>
      </w:r>
    </w:p>
    <w:p w14:paraId="3FB37738" w14:textId="0C05643C" w:rsidR="00FA5C7B" w:rsidRPr="00FA5C7B" w:rsidRDefault="00FA5C7B" w:rsidP="00D61D3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A5C7B">
        <w:rPr>
          <w:sz w:val="24"/>
          <w:szCs w:val="24"/>
        </w:rPr>
        <w:lastRenderedPageBreak/>
        <w:t>Science</w:t>
      </w:r>
    </w:p>
    <w:p w14:paraId="6483CE83" w14:textId="06AA62FB" w:rsidR="00FA5C7B" w:rsidRPr="00FA5C7B" w:rsidRDefault="00FA5C7B" w:rsidP="00D61D3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A5C7B">
        <w:rPr>
          <w:sz w:val="24"/>
          <w:szCs w:val="24"/>
        </w:rPr>
        <w:t>Environment</w:t>
      </w:r>
    </w:p>
    <w:p w14:paraId="0D1CE9AE" w14:textId="1C6A223D" w:rsidR="00FA5C7B" w:rsidRPr="00FA5C7B" w:rsidRDefault="00FA5C7B" w:rsidP="00D61D3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A5C7B">
        <w:rPr>
          <w:sz w:val="24"/>
          <w:szCs w:val="24"/>
        </w:rPr>
        <w:t>Mathematics</w:t>
      </w:r>
    </w:p>
    <w:p w14:paraId="59079AA7" w14:textId="77777777" w:rsidR="00FA5C7B" w:rsidRPr="00FA5C7B" w:rsidRDefault="00FA5C7B" w:rsidP="00D61D3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A5C7B">
        <w:rPr>
          <w:sz w:val="24"/>
          <w:szCs w:val="24"/>
        </w:rPr>
        <w:t>Engineering</w:t>
      </w:r>
    </w:p>
    <w:p w14:paraId="00B877CF" w14:textId="77777777" w:rsidR="00FA5C7B" w:rsidRPr="00FA5C7B" w:rsidRDefault="00FA5C7B" w:rsidP="00D61D3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A5C7B">
        <w:rPr>
          <w:sz w:val="24"/>
          <w:szCs w:val="24"/>
        </w:rPr>
        <w:t>Health</w:t>
      </w:r>
    </w:p>
    <w:p w14:paraId="7E1BDC01" w14:textId="5153DE75" w:rsidR="00FA5C7B" w:rsidRPr="00AF270E" w:rsidRDefault="00065C87" w:rsidP="00D61D32">
      <w:pPr>
        <w:jc w:val="both"/>
        <w:rPr>
          <w:b/>
          <w:bCs/>
          <w:sz w:val="28"/>
          <w:szCs w:val="28"/>
        </w:rPr>
      </w:pPr>
      <w:r w:rsidRPr="00AF270E">
        <w:rPr>
          <w:b/>
          <w:bCs/>
          <w:sz w:val="28"/>
          <w:szCs w:val="28"/>
        </w:rPr>
        <w:t xml:space="preserve">Popular Programs </w:t>
      </w:r>
    </w:p>
    <w:p w14:paraId="41B08BFF" w14:textId="646BCBD8" w:rsidR="000A09B5" w:rsidRPr="0009095F" w:rsidRDefault="000A09B5" w:rsidP="00D61D3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9095F">
        <w:rPr>
          <w:sz w:val="24"/>
          <w:szCs w:val="24"/>
        </w:rPr>
        <w:t>Bachelor of Accounting and Financial Management (Co-op)</w:t>
      </w:r>
    </w:p>
    <w:p w14:paraId="181D0C69" w14:textId="6D30F6FD" w:rsidR="000A09B5" w:rsidRPr="0009095F" w:rsidRDefault="00E14FFD" w:rsidP="00D61D3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9095F">
        <w:rPr>
          <w:sz w:val="24"/>
          <w:szCs w:val="24"/>
        </w:rPr>
        <w:t>Bachelor of Applied Science in Architectural Engineering (Co-op)</w:t>
      </w:r>
    </w:p>
    <w:p w14:paraId="7680B086" w14:textId="6930F587" w:rsidR="00E14FFD" w:rsidRPr="0009095F" w:rsidRDefault="00E14FFD" w:rsidP="00D61D3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9095F">
        <w:rPr>
          <w:sz w:val="24"/>
          <w:szCs w:val="24"/>
        </w:rPr>
        <w:t>Bachelor of Science in Honours Biochemistry (Optional Co-op)</w:t>
      </w:r>
    </w:p>
    <w:p w14:paraId="6768062B" w14:textId="60052426" w:rsidR="00E14FFD" w:rsidRPr="0009095F" w:rsidRDefault="00065C87" w:rsidP="00D61D3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9095F">
        <w:rPr>
          <w:sz w:val="24"/>
          <w:szCs w:val="24"/>
        </w:rPr>
        <w:t>Bachelor of Applied Science in Chemical Engineering (Co-op)</w:t>
      </w:r>
    </w:p>
    <w:p w14:paraId="3DEA8590" w14:textId="534F2985" w:rsidR="00065C87" w:rsidRPr="0009095F" w:rsidRDefault="00065C87" w:rsidP="00D61D3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9095F">
        <w:rPr>
          <w:sz w:val="24"/>
          <w:szCs w:val="24"/>
        </w:rPr>
        <w:t>Bachelor of Applied Science in Civil Engineering (Co-op)</w:t>
      </w:r>
    </w:p>
    <w:p w14:paraId="60E1B8F5" w14:textId="3344F2E1" w:rsidR="00065C87" w:rsidRPr="0009095F" w:rsidRDefault="0009095F" w:rsidP="00D61D3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9095F">
        <w:rPr>
          <w:sz w:val="24"/>
          <w:szCs w:val="24"/>
        </w:rPr>
        <w:t>Bachelor of Computer Science (Optional Co-op)</w:t>
      </w:r>
    </w:p>
    <w:p w14:paraId="1AAD4AF3" w14:textId="3AE2C9B4" w:rsidR="0009095F" w:rsidRPr="0009095F" w:rsidRDefault="0009095F" w:rsidP="00D61D3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9095F">
        <w:rPr>
          <w:sz w:val="24"/>
          <w:szCs w:val="24"/>
        </w:rPr>
        <w:t>Bachelor of Computing and Financial Management (Co-op)</w:t>
      </w:r>
    </w:p>
    <w:p w14:paraId="092E546C" w14:textId="310DA6E2" w:rsidR="0009095F" w:rsidRDefault="0009095F" w:rsidP="00D61D3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9095F">
        <w:rPr>
          <w:sz w:val="24"/>
          <w:szCs w:val="24"/>
        </w:rPr>
        <w:t>Master of Business, Entrepreneurship and Technology</w:t>
      </w:r>
    </w:p>
    <w:p w14:paraId="582EE789" w14:textId="101A9324" w:rsidR="009B46E2" w:rsidRDefault="00F73500" w:rsidP="00D61D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give you a </w:t>
      </w:r>
      <w:r w:rsidR="00D615C3">
        <w:rPr>
          <w:sz w:val="24"/>
          <w:szCs w:val="24"/>
        </w:rPr>
        <w:t>brief</w:t>
      </w:r>
      <w:r>
        <w:rPr>
          <w:sz w:val="24"/>
          <w:szCs w:val="24"/>
        </w:rPr>
        <w:t xml:space="preserve"> idea we have mentioned just a few popular programs. Now, </w:t>
      </w:r>
      <w:r w:rsidR="00D615C3">
        <w:rPr>
          <w:sz w:val="24"/>
          <w:szCs w:val="24"/>
        </w:rPr>
        <w:t xml:space="preserve">let us move ahead to learn more about the funding options offered by the University of Waterloo. </w:t>
      </w:r>
    </w:p>
    <w:p w14:paraId="29EE9D75" w14:textId="4A0BACE7" w:rsidR="00D615C3" w:rsidRPr="00AF270E" w:rsidRDefault="00D615C3" w:rsidP="00D61D32">
      <w:pPr>
        <w:jc w:val="both"/>
        <w:rPr>
          <w:b/>
          <w:bCs/>
          <w:sz w:val="28"/>
          <w:szCs w:val="28"/>
        </w:rPr>
      </w:pPr>
      <w:r w:rsidRPr="00AF270E">
        <w:rPr>
          <w:b/>
          <w:bCs/>
          <w:sz w:val="28"/>
          <w:szCs w:val="28"/>
        </w:rPr>
        <w:t xml:space="preserve">Scholarships </w:t>
      </w:r>
      <w:r w:rsidR="00AF270E">
        <w:rPr>
          <w:b/>
          <w:bCs/>
          <w:sz w:val="28"/>
          <w:szCs w:val="28"/>
        </w:rPr>
        <w:t xml:space="preserve">at Waterloo </w:t>
      </w:r>
    </w:p>
    <w:p w14:paraId="575A1CD9" w14:textId="2E595F3A" w:rsidR="001A1A0B" w:rsidRDefault="001A1A0B" w:rsidP="00D61D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63531">
        <w:rPr>
          <w:b/>
          <w:bCs/>
          <w:sz w:val="24"/>
          <w:szCs w:val="24"/>
        </w:rPr>
        <w:t>c</w:t>
      </w:r>
      <w:r w:rsidRPr="00963531">
        <w:rPr>
          <w:b/>
          <w:bCs/>
          <w:sz w:val="24"/>
          <w:szCs w:val="24"/>
        </w:rPr>
        <w:t>ost of education in Canada</w:t>
      </w:r>
      <w:r>
        <w:rPr>
          <w:sz w:val="24"/>
          <w:szCs w:val="24"/>
        </w:rPr>
        <w:t xml:space="preserve"> varies according to the university and the course option you choose. </w:t>
      </w:r>
      <w:r w:rsidR="00621030">
        <w:rPr>
          <w:sz w:val="24"/>
          <w:szCs w:val="24"/>
        </w:rPr>
        <w:t>For some international students managing their tuition fees and living expenses becomes challenging. Thus</w:t>
      </w:r>
      <w:r w:rsidR="000E32E9">
        <w:rPr>
          <w:sz w:val="24"/>
          <w:szCs w:val="24"/>
        </w:rPr>
        <w:t xml:space="preserve">, the University of Waterloo offers scholarships to international students to aid them financially. To acquaint you with them we have mentioned two </w:t>
      </w:r>
      <w:r w:rsidR="00963531">
        <w:rPr>
          <w:sz w:val="24"/>
          <w:szCs w:val="24"/>
        </w:rPr>
        <w:t>popular ones below.</w:t>
      </w:r>
    </w:p>
    <w:p w14:paraId="558414B9" w14:textId="485C2E48" w:rsidR="00D615C3" w:rsidRPr="00963531" w:rsidRDefault="008446ED" w:rsidP="00D61D3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963531">
        <w:rPr>
          <w:sz w:val="24"/>
          <w:szCs w:val="24"/>
        </w:rPr>
        <w:t xml:space="preserve">International </w:t>
      </w:r>
      <w:proofErr w:type="gramStart"/>
      <w:r w:rsidRPr="00963531">
        <w:rPr>
          <w:sz w:val="24"/>
          <w:szCs w:val="24"/>
        </w:rPr>
        <w:t>Master’s</w:t>
      </w:r>
      <w:proofErr w:type="gramEnd"/>
      <w:r w:rsidRPr="00963531">
        <w:rPr>
          <w:sz w:val="24"/>
          <w:szCs w:val="24"/>
        </w:rPr>
        <w:t xml:space="preserve"> Award of Excellence</w:t>
      </w:r>
    </w:p>
    <w:p w14:paraId="22EA38FD" w14:textId="0F3F2CD4" w:rsidR="008446ED" w:rsidRPr="00963531" w:rsidRDefault="00946536" w:rsidP="00D61D3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963531">
        <w:rPr>
          <w:sz w:val="24"/>
          <w:szCs w:val="24"/>
        </w:rPr>
        <w:t>Ontario Graduate Scholarship</w:t>
      </w:r>
    </w:p>
    <w:p w14:paraId="17836BB6" w14:textId="65E64870" w:rsidR="00963531" w:rsidRPr="000E0C1F" w:rsidRDefault="00963531" w:rsidP="00D61D32">
      <w:pPr>
        <w:jc w:val="both"/>
        <w:rPr>
          <w:b/>
          <w:bCs/>
          <w:sz w:val="28"/>
          <w:szCs w:val="28"/>
        </w:rPr>
      </w:pPr>
      <w:r w:rsidRPr="000E0C1F">
        <w:rPr>
          <w:b/>
          <w:bCs/>
          <w:sz w:val="28"/>
          <w:szCs w:val="28"/>
        </w:rPr>
        <w:t xml:space="preserve">Essential Documents </w:t>
      </w:r>
    </w:p>
    <w:p w14:paraId="31DA5371" w14:textId="0F5F3B2F" w:rsidR="00963531" w:rsidRDefault="008F3625" w:rsidP="00D61D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you are considering your higher </w:t>
      </w:r>
      <w:r w:rsidR="000959BD">
        <w:rPr>
          <w:sz w:val="24"/>
          <w:szCs w:val="24"/>
        </w:rPr>
        <w:t>education</w:t>
      </w:r>
      <w:r>
        <w:rPr>
          <w:sz w:val="24"/>
          <w:szCs w:val="24"/>
        </w:rPr>
        <w:t xml:space="preserve"> journey </w:t>
      </w:r>
      <w:r w:rsidR="00A16037">
        <w:rPr>
          <w:sz w:val="24"/>
          <w:szCs w:val="24"/>
        </w:rPr>
        <w:t>at</w:t>
      </w:r>
      <w:r>
        <w:rPr>
          <w:sz w:val="24"/>
          <w:szCs w:val="24"/>
        </w:rPr>
        <w:t xml:space="preserve"> the University of Waterloo it is important </w:t>
      </w:r>
      <w:r w:rsidR="000959BD">
        <w:rPr>
          <w:sz w:val="24"/>
          <w:szCs w:val="24"/>
        </w:rPr>
        <w:t xml:space="preserve">to know the </w:t>
      </w:r>
      <w:r w:rsidR="00D73A9C">
        <w:rPr>
          <w:sz w:val="24"/>
          <w:szCs w:val="24"/>
        </w:rPr>
        <w:t xml:space="preserve">basic </w:t>
      </w:r>
      <w:r w:rsidR="000959BD">
        <w:rPr>
          <w:sz w:val="24"/>
          <w:szCs w:val="24"/>
        </w:rPr>
        <w:t xml:space="preserve">documents that you need during your application process. </w:t>
      </w:r>
    </w:p>
    <w:p w14:paraId="611746E3" w14:textId="4C75EDDF" w:rsidR="00FE7569" w:rsidRPr="00FE0EEC" w:rsidRDefault="00FE7569" w:rsidP="00D61D3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FE0EEC">
        <w:rPr>
          <w:sz w:val="24"/>
          <w:szCs w:val="24"/>
        </w:rPr>
        <w:t>Admission Information Form (AIF)</w:t>
      </w:r>
    </w:p>
    <w:p w14:paraId="523FFE41" w14:textId="1D975B06" w:rsidR="00532327" w:rsidRPr="00FE0EEC" w:rsidRDefault="00532327" w:rsidP="00D61D3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FE0EEC">
        <w:rPr>
          <w:sz w:val="24"/>
          <w:szCs w:val="24"/>
        </w:rPr>
        <w:t xml:space="preserve">Original and Legitimate </w:t>
      </w:r>
      <w:r w:rsidR="00FE7569" w:rsidRPr="00FE0EEC">
        <w:rPr>
          <w:sz w:val="24"/>
          <w:szCs w:val="24"/>
        </w:rPr>
        <w:t>Academic</w:t>
      </w:r>
      <w:r w:rsidRPr="00FE0EEC">
        <w:rPr>
          <w:sz w:val="24"/>
          <w:szCs w:val="24"/>
        </w:rPr>
        <w:t xml:space="preserve"> </w:t>
      </w:r>
      <w:r w:rsidR="00FE7569" w:rsidRPr="00FE0EEC">
        <w:rPr>
          <w:sz w:val="24"/>
          <w:szCs w:val="24"/>
        </w:rPr>
        <w:t xml:space="preserve">transcripts </w:t>
      </w:r>
    </w:p>
    <w:p w14:paraId="585314C1" w14:textId="036ED689" w:rsidR="00774777" w:rsidRPr="00FE0EEC" w:rsidRDefault="00774777" w:rsidP="00D61D3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FE0EEC">
        <w:rPr>
          <w:sz w:val="24"/>
          <w:szCs w:val="24"/>
        </w:rPr>
        <w:t xml:space="preserve">Statement of Purpose </w:t>
      </w:r>
    </w:p>
    <w:p w14:paraId="131DED75" w14:textId="5151CA1F" w:rsidR="006F36F4" w:rsidRPr="00FE0EEC" w:rsidRDefault="00495B6E" w:rsidP="00D61D3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FE0EEC">
        <w:rPr>
          <w:sz w:val="24"/>
          <w:szCs w:val="24"/>
        </w:rPr>
        <w:t xml:space="preserve">Score of English Proficiency Test </w:t>
      </w:r>
    </w:p>
    <w:p w14:paraId="2D1F3A9F" w14:textId="471E88F7" w:rsidR="00774777" w:rsidRPr="00FE0EEC" w:rsidRDefault="00774777" w:rsidP="00D61D3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FE0EEC">
        <w:rPr>
          <w:sz w:val="24"/>
          <w:szCs w:val="24"/>
        </w:rPr>
        <w:t>Letter of Recommendation</w:t>
      </w:r>
    </w:p>
    <w:p w14:paraId="3C188797" w14:textId="6DDD4E2C" w:rsidR="00774777" w:rsidRPr="00FE0EEC" w:rsidRDefault="00774777" w:rsidP="00D61D3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FE0EEC">
        <w:rPr>
          <w:sz w:val="24"/>
          <w:szCs w:val="24"/>
        </w:rPr>
        <w:t xml:space="preserve">Updated Resume </w:t>
      </w:r>
    </w:p>
    <w:p w14:paraId="2FE9C6E5" w14:textId="266E511D" w:rsidR="00774777" w:rsidRPr="00D73A9C" w:rsidRDefault="0066008B" w:rsidP="00D61D32">
      <w:pPr>
        <w:jc w:val="both"/>
        <w:rPr>
          <w:b/>
          <w:bCs/>
          <w:sz w:val="28"/>
          <w:szCs w:val="28"/>
        </w:rPr>
      </w:pPr>
      <w:r w:rsidRPr="00D73A9C">
        <w:rPr>
          <w:b/>
          <w:bCs/>
          <w:sz w:val="28"/>
          <w:szCs w:val="28"/>
        </w:rPr>
        <w:t xml:space="preserve">Wrapping Up </w:t>
      </w:r>
    </w:p>
    <w:p w14:paraId="09C9A7B7" w14:textId="52C3DCA3" w:rsidR="0066008B" w:rsidRDefault="0066008B" w:rsidP="00D61D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Though there are numerous </w:t>
      </w:r>
      <w:r w:rsidR="00BD15EE">
        <w:rPr>
          <w:sz w:val="24"/>
          <w:szCs w:val="24"/>
        </w:rPr>
        <w:t xml:space="preserve">elite universities and </w:t>
      </w:r>
      <w:r w:rsidRPr="00A17FD5">
        <w:rPr>
          <w:b/>
          <w:bCs/>
          <w:sz w:val="24"/>
          <w:szCs w:val="24"/>
        </w:rPr>
        <w:t>best Colleges in Canada for international students</w:t>
      </w:r>
      <w:r w:rsidRPr="0066008B">
        <w:rPr>
          <w:sz w:val="24"/>
          <w:szCs w:val="24"/>
        </w:rPr>
        <w:t>.</w:t>
      </w:r>
      <w:r w:rsidR="00BD15EE">
        <w:rPr>
          <w:sz w:val="24"/>
          <w:szCs w:val="24"/>
        </w:rPr>
        <w:t xml:space="preserve"> </w:t>
      </w:r>
      <w:r w:rsidR="00DF61BB">
        <w:rPr>
          <w:sz w:val="24"/>
          <w:szCs w:val="24"/>
        </w:rPr>
        <w:t>However,</w:t>
      </w:r>
      <w:r w:rsidR="00BD15EE">
        <w:rPr>
          <w:sz w:val="24"/>
          <w:szCs w:val="24"/>
        </w:rPr>
        <w:t xml:space="preserve"> the University of </w:t>
      </w:r>
      <w:r w:rsidR="00446D2D">
        <w:rPr>
          <w:sz w:val="24"/>
          <w:szCs w:val="24"/>
        </w:rPr>
        <w:t>Waterloo top</w:t>
      </w:r>
      <w:r w:rsidR="00FA1470">
        <w:rPr>
          <w:sz w:val="24"/>
          <w:szCs w:val="24"/>
        </w:rPr>
        <w:t>s</w:t>
      </w:r>
      <w:r w:rsidR="00446D2D">
        <w:rPr>
          <w:sz w:val="24"/>
          <w:szCs w:val="24"/>
        </w:rPr>
        <w:t xml:space="preserve"> among them all in </w:t>
      </w:r>
      <w:r w:rsidR="00925080">
        <w:rPr>
          <w:sz w:val="24"/>
          <w:szCs w:val="24"/>
        </w:rPr>
        <w:t xml:space="preserve">being the most comprehensive </w:t>
      </w:r>
      <w:r w:rsidR="00FA1470">
        <w:rPr>
          <w:sz w:val="24"/>
          <w:szCs w:val="24"/>
        </w:rPr>
        <w:t xml:space="preserve">research </w:t>
      </w:r>
      <w:r w:rsidR="00925080">
        <w:rPr>
          <w:sz w:val="24"/>
          <w:szCs w:val="24"/>
        </w:rPr>
        <w:t xml:space="preserve">university in Canada. </w:t>
      </w:r>
      <w:r w:rsidR="000A0492">
        <w:rPr>
          <w:sz w:val="24"/>
          <w:szCs w:val="24"/>
        </w:rPr>
        <w:t xml:space="preserve">Nevertheless, this was just </w:t>
      </w:r>
      <w:r w:rsidR="00846915">
        <w:rPr>
          <w:sz w:val="24"/>
          <w:szCs w:val="24"/>
        </w:rPr>
        <w:t>an</w:t>
      </w:r>
      <w:r w:rsidR="000A0492">
        <w:rPr>
          <w:sz w:val="24"/>
          <w:szCs w:val="24"/>
        </w:rPr>
        <w:t xml:space="preserve"> overview </w:t>
      </w:r>
      <w:r w:rsidR="00846915">
        <w:rPr>
          <w:sz w:val="24"/>
          <w:szCs w:val="24"/>
        </w:rPr>
        <w:t>of</w:t>
      </w:r>
      <w:r w:rsidR="000A0492">
        <w:rPr>
          <w:sz w:val="24"/>
          <w:szCs w:val="24"/>
        </w:rPr>
        <w:t xml:space="preserve"> the </w:t>
      </w:r>
      <w:r w:rsidR="000A0492">
        <w:rPr>
          <w:sz w:val="24"/>
          <w:szCs w:val="24"/>
        </w:rPr>
        <w:lastRenderedPageBreak/>
        <w:t xml:space="preserve">university </w:t>
      </w:r>
      <w:r w:rsidR="00846915">
        <w:rPr>
          <w:sz w:val="24"/>
          <w:szCs w:val="24"/>
        </w:rPr>
        <w:t>for</w:t>
      </w:r>
      <w:r w:rsidR="000A0492">
        <w:rPr>
          <w:sz w:val="24"/>
          <w:szCs w:val="24"/>
        </w:rPr>
        <w:t xml:space="preserve"> more guidance you </w:t>
      </w:r>
      <w:r w:rsidR="00846915">
        <w:rPr>
          <w:sz w:val="24"/>
          <w:szCs w:val="24"/>
        </w:rPr>
        <w:t>can</w:t>
      </w:r>
      <w:r w:rsidR="000A0492">
        <w:rPr>
          <w:sz w:val="24"/>
          <w:szCs w:val="24"/>
        </w:rPr>
        <w:t xml:space="preserve"> </w:t>
      </w:r>
      <w:r w:rsidR="00846915">
        <w:rPr>
          <w:sz w:val="24"/>
          <w:szCs w:val="24"/>
        </w:rPr>
        <w:t xml:space="preserve">visit the official website of the university or </w:t>
      </w:r>
      <w:r w:rsidR="00F21777">
        <w:rPr>
          <w:sz w:val="24"/>
          <w:szCs w:val="24"/>
        </w:rPr>
        <w:t xml:space="preserve">reach out to the top </w:t>
      </w:r>
      <w:r w:rsidR="00D4412C">
        <w:rPr>
          <w:sz w:val="24"/>
          <w:szCs w:val="24"/>
        </w:rPr>
        <w:t>study abroad consultant</w:t>
      </w:r>
      <w:r w:rsidR="00DF61BB">
        <w:rPr>
          <w:sz w:val="24"/>
          <w:szCs w:val="24"/>
        </w:rPr>
        <w:t>s</w:t>
      </w:r>
      <w:r w:rsidR="00D4412C">
        <w:rPr>
          <w:sz w:val="24"/>
          <w:szCs w:val="24"/>
        </w:rPr>
        <w:t>.</w:t>
      </w:r>
      <w:r w:rsidR="00A17FD5">
        <w:rPr>
          <w:sz w:val="24"/>
          <w:szCs w:val="24"/>
        </w:rPr>
        <w:t xml:space="preserve"> </w:t>
      </w:r>
      <w:r w:rsidR="00D61D32">
        <w:rPr>
          <w:sz w:val="24"/>
          <w:szCs w:val="24"/>
        </w:rPr>
        <w:t>Wishing you lots of luck!</w:t>
      </w:r>
    </w:p>
    <w:p w14:paraId="54D06620" w14:textId="77777777" w:rsidR="00FE7569" w:rsidRDefault="00FE7569" w:rsidP="00D61D32">
      <w:pPr>
        <w:jc w:val="both"/>
        <w:rPr>
          <w:sz w:val="24"/>
          <w:szCs w:val="24"/>
        </w:rPr>
      </w:pPr>
    </w:p>
    <w:p w14:paraId="5DF4343F" w14:textId="77777777" w:rsidR="000959BD" w:rsidRPr="009B46E2" w:rsidRDefault="000959BD" w:rsidP="00D61D32">
      <w:pPr>
        <w:jc w:val="both"/>
        <w:rPr>
          <w:sz w:val="24"/>
          <w:szCs w:val="24"/>
        </w:rPr>
      </w:pPr>
    </w:p>
    <w:sectPr w:rsidR="000959BD" w:rsidRPr="009B4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37BA"/>
    <w:multiLevelType w:val="hybridMultilevel"/>
    <w:tmpl w:val="35405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414B4"/>
    <w:multiLevelType w:val="hybridMultilevel"/>
    <w:tmpl w:val="E5FC7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4754A"/>
    <w:multiLevelType w:val="hybridMultilevel"/>
    <w:tmpl w:val="BEAA1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C3913"/>
    <w:multiLevelType w:val="hybridMultilevel"/>
    <w:tmpl w:val="86922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34880"/>
    <w:multiLevelType w:val="hybridMultilevel"/>
    <w:tmpl w:val="97843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C5745"/>
    <w:multiLevelType w:val="hybridMultilevel"/>
    <w:tmpl w:val="7A908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941203">
    <w:abstractNumId w:val="0"/>
  </w:num>
  <w:num w:numId="2" w16cid:durableId="1078406389">
    <w:abstractNumId w:val="3"/>
  </w:num>
  <w:num w:numId="3" w16cid:durableId="618101229">
    <w:abstractNumId w:val="4"/>
  </w:num>
  <w:num w:numId="4" w16cid:durableId="1623224562">
    <w:abstractNumId w:val="2"/>
  </w:num>
  <w:num w:numId="5" w16cid:durableId="427694858">
    <w:abstractNumId w:val="5"/>
  </w:num>
  <w:num w:numId="6" w16cid:durableId="1293630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30"/>
    <w:rsid w:val="00065C87"/>
    <w:rsid w:val="00073742"/>
    <w:rsid w:val="0009095F"/>
    <w:rsid w:val="000959BD"/>
    <w:rsid w:val="000A0492"/>
    <w:rsid w:val="000A09B5"/>
    <w:rsid w:val="000E0C1F"/>
    <w:rsid w:val="000E32E9"/>
    <w:rsid w:val="000F0EB0"/>
    <w:rsid w:val="00162A8E"/>
    <w:rsid w:val="001A1A0B"/>
    <w:rsid w:val="001B31A5"/>
    <w:rsid w:val="002133CD"/>
    <w:rsid w:val="00240FE5"/>
    <w:rsid w:val="00272575"/>
    <w:rsid w:val="002826F4"/>
    <w:rsid w:val="002D7635"/>
    <w:rsid w:val="00324DA2"/>
    <w:rsid w:val="003A4544"/>
    <w:rsid w:val="003A7E12"/>
    <w:rsid w:val="003C5CD0"/>
    <w:rsid w:val="00435853"/>
    <w:rsid w:val="00446D2D"/>
    <w:rsid w:val="00475DB5"/>
    <w:rsid w:val="00487EBE"/>
    <w:rsid w:val="00495B6E"/>
    <w:rsid w:val="00496D30"/>
    <w:rsid w:val="004C6DFC"/>
    <w:rsid w:val="00521602"/>
    <w:rsid w:val="00532327"/>
    <w:rsid w:val="00556480"/>
    <w:rsid w:val="0055754C"/>
    <w:rsid w:val="00581D21"/>
    <w:rsid w:val="005C68A7"/>
    <w:rsid w:val="00621030"/>
    <w:rsid w:val="0062331A"/>
    <w:rsid w:val="0066008B"/>
    <w:rsid w:val="00675DC2"/>
    <w:rsid w:val="006770F3"/>
    <w:rsid w:val="00694E52"/>
    <w:rsid w:val="006C6265"/>
    <w:rsid w:val="006D04FB"/>
    <w:rsid w:val="006D0E09"/>
    <w:rsid w:val="006E5B2D"/>
    <w:rsid w:val="006F36F4"/>
    <w:rsid w:val="00733613"/>
    <w:rsid w:val="00733A49"/>
    <w:rsid w:val="00774777"/>
    <w:rsid w:val="007A467B"/>
    <w:rsid w:val="007B00C6"/>
    <w:rsid w:val="008446ED"/>
    <w:rsid w:val="00846915"/>
    <w:rsid w:val="0085218D"/>
    <w:rsid w:val="008B769D"/>
    <w:rsid w:val="008D69C6"/>
    <w:rsid w:val="008F0BE1"/>
    <w:rsid w:val="008F3625"/>
    <w:rsid w:val="00903FD2"/>
    <w:rsid w:val="00913F68"/>
    <w:rsid w:val="00925080"/>
    <w:rsid w:val="009403FF"/>
    <w:rsid w:val="00946536"/>
    <w:rsid w:val="00963531"/>
    <w:rsid w:val="0099041C"/>
    <w:rsid w:val="009B46E2"/>
    <w:rsid w:val="00A12548"/>
    <w:rsid w:val="00A14985"/>
    <w:rsid w:val="00A16037"/>
    <w:rsid w:val="00A17FD5"/>
    <w:rsid w:val="00A912F3"/>
    <w:rsid w:val="00AE06AC"/>
    <w:rsid w:val="00AF270E"/>
    <w:rsid w:val="00B05173"/>
    <w:rsid w:val="00B2416F"/>
    <w:rsid w:val="00B31E38"/>
    <w:rsid w:val="00B56327"/>
    <w:rsid w:val="00B80834"/>
    <w:rsid w:val="00B87149"/>
    <w:rsid w:val="00B90822"/>
    <w:rsid w:val="00B92AB6"/>
    <w:rsid w:val="00BD15EE"/>
    <w:rsid w:val="00BE13B9"/>
    <w:rsid w:val="00BE14B3"/>
    <w:rsid w:val="00C61BC0"/>
    <w:rsid w:val="00C96028"/>
    <w:rsid w:val="00C96FF8"/>
    <w:rsid w:val="00D4412C"/>
    <w:rsid w:val="00D615C3"/>
    <w:rsid w:val="00D61D32"/>
    <w:rsid w:val="00D73A9C"/>
    <w:rsid w:val="00D73D2F"/>
    <w:rsid w:val="00D81D45"/>
    <w:rsid w:val="00DC075A"/>
    <w:rsid w:val="00DF61BB"/>
    <w:rsid w:val="00E007C5"/>
    <w:rsid w:val="00E04763"/>
    <w:rsid w:val="00E14FFD"/>
    <w:rsid w:val="00E54EED"/>
    <w:rsid w:val="00E60A0B"/>
    <w:rsid w:val="00E87701"/>
    <w:rsid w:val="00EF38DA"/>
    <w:rsid w:val="00F21777"/>
    <w:rsid w:val="00F27880"/>
    <w:rsid w:val="00F73500"/>
    <w:rsid w:val="00FA1470"/>
    <w:rsid w:val="00FA2E14"/>
    <w:rsid w:val="00FA5C7B"/>
    <w:rsid w:val="00FE0EEC"/>
    <w:rsid w:val="00FE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B1AE"/>
  <w15:chartTrackingRefBased/>
  <w15:docId w15:val="{03B67B72-669D-4AD1-8E5C-8A69E87B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3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5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C031912FD64A42AD9EAF74A391BA2C" ma:contentTypeVersion="17" ma:contentTypeDescription="Create a new document." ma:contentTypeScope="" ma:versionID="f1163dd8b3d6f1a70de1e03a872f90eb">
  <xsd:schema xmlns:xsd="http://www.w3.org/2001/XMLSchema" xmlns:xs="http://www.w3.org/2001/XMLSchema" xmlns:p="http://schemas.microsoft.com/office/2006/metadata/properties" xmlns:ns2="af721fe1-920b-4cc5-9e86-d6b2572aa463" xmlns:ns3="67576b83-e446-49d3-9310-5e446f4a38c1" targetNamespace="http://schemas.microsoft.com/office/2006/metadata/properties" ma:root="true" ma:fieldsID="d5291d2667eb7184dceab95f1c6a32bb" ns2:_="" ns3:_="">
    <xsd:import namespace="af721fe1-920b-4cc5-9e86-d6b2572aa463"/>
    <xsd:import namespace="67576b83-e446-49d3-9310-5e446f4a38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21fe1-920b-4cc5-9e86-d6b2572aa4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d4bf3da-1bef-4c25-a990-26166b052b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76b83-e446-49d3-9310-5e446f4a3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5b26b56-ce84-4001-9a28-17a8d40f0b41}" ma:internalName="TaxCatchAll" ma:showField="CatchAllData" ma:web="67576b83-e446-49d3-9310-5e446f4a38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576b83-e446-49d3-9310-5e446f4a38c1" xsi:nil="true"/>
    <lcf76f155ced4ddcb4097134ff3c332f xmlns="af721fe1-920b-4cc5-9e86-d6b2572aa46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D0DCA8-4753-4181-BCD3-BC7427742B4D}"/>
</file>

<file path=customXml/itemProps2.xml><?xml version="1.0" encoding="utf-8"?>
<ds:datastoreItem xmlns:ds="http://schemas.openxmlformats.org/officeDocument/2006/customXml" ds:itemID="{5D18E0C3-9655-47A9-9587-AC5541DDAA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0EF72-9EC8-4993-B150-4A95684AFD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869</Words>
  <Characters>3132</Characters>
  <Application>Microsoft Office Word</Application>
  <DocSecurity>0</DocSecurity>
  <Lines>87</Lines>
  <Paragraphs>108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 Sharma</dc:creator>
  <cp:keywords/>
  <dc:description/>
  <cp:lastModifiedBy>Ishani Sharma</cp:lastModifiedBy>
  <cp:revision>113</cp:revision>
  <dcterms:created xsi:type="dcterms:W3CDTF">2023-08-28T09:38:00Z</dcterms:created>
  <dcterms:modified xsi:type="dcterms:W3CDTF">2023-09-01T11:14:00Z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48a919f4f78b74a37a8b185e5d3431d4b5a45182573e97f1a05a13af5c61aec5</vt:lpwstr>
  </property>
  <property fmtid="{D5CDD505-2E9C-101B-9397-08002B2CF9AE}" pid="3" name="ContentTypeId">
    <vt:lpwstr>0x01010031C031912FD64A42AD9EAF74A391BA2C</vt:lpwstr>
  </property>
</Properties>
</file>