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一、组员学习心得体会</w:t>
      </w:r>
    </w:p>
    <w:p>
      <w:pPr>
        <w:rPr>
          <w:rFonts w:hint="eastAsia"/>
        </w:rPr>
      </w:pPr>
      <w:r>
        <w:rPr>
          <w:rFonts w:hint="eastAsia"/>
        </w:rPr>
        <w:t>1. 通过实施前后端分离结合SpringBoot 3和SpringSecurity 6以及mybatis-plus的架构，我深刻地认识到了现代应用开发中模块化与安全性的重要性。SpringBoot 3为快速开发提供了坚实的基础，而SpringSecurity 6增强了系统的安全防护。结合mybatis-plus，不仅大大降低了数据库交互的复杂性，而且提高了开发效率。这种架构使得后端更加灵活与强大，前后端协同工作也更加高效。</w:t>
      </w:r>
    </w:p>
    <w:p>
      <w:pPr>
        <w:rPr>
          <w:rFonts w:hint="eastAsia"/>
        </w:rPr>
      </w:pPr>
      <w:r>
        <w:rPr>
          <w:rFonts w:hint="eastAsia"/>
        </w:rPr>
        <w:t>2. 在采用Vue和Element UI框架的前后端分离项目中，我体会到了Vue的数据绑定及组件化带来的便利，同时Element为我提供了丰富的界面组件，让网页设计变得简单而高效。通过这次实践，我不仅掌握了Vue的核心概念，例如虚拟DOM、监听器和生命周期钩子，而且在使用Element时，对UI设计的细节和用户体验有了更高层次的认识。</w:t>
      </w:r>
    </w:p>
    <w:p>
      <w:pPr>
        <w:rPr>
          <w:rFonts w:hint="eastAsia"/>
        </w:rPr>
      </w:pPr>
      <w:r>
        <w:rPr>
          <w:rFonts w:hint="eastAsia"/>
        </w:rPr>
        <w:t>3. 结合Vue.js和Element UI对外界接口进行调用的经历教会了我很多关于前端工程化的知识。我学习了如何通过axios来实现前端接口的调用，并处理接口返回数据，这些技能对于交互式网页设计至关重要。通过这项工作，我加深了对前端框架的理解，并且通过实际操作，提高了我的编码能力及解决问题的能力。</w:t>
      </w:r>
    </w:p>
    <w:p>
      <w:pPr>
        <w:rPr>
          <w:rFonts w:hint="eastAsia"/>
        </w:rPr>
      </w:pPr>
      <w:r>
        <w:rPr>
          <w:rFonts w:hint="eastAsia"/>
        </w:rPr>
        <w:t>4. 使用Vue和Element UI进行前后端分离项目开发的经验非常宝贵。Vue的响应式编程和组件化架构使得代码更加模块化，便于维护和管理。同时，Element UI让我能够快速搭建起美观且响应性好的界面，极大地提高了开发效率。这个项目提升了我在前端开发上的技术水平，并且使我更加确信，选择现代的JavaScript框架是构建交互丰富的Web应用的正确道路。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二、项目进展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后端已经完成搭建，编写接口，数据库部署。前端登陆注册界面，主界面正在设计和编写。项目开发文档需求分析和项目可行性分析以及项目设计正在编写。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已完成情况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后端全部完成、接口全部编写完成、数据库部署完毕、前端登陆注册界面完成、项目开发文档需求分析和项目可行性分析编写完成。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后续安排规划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继续搭建前端、设计与搭建新界面、测试后端接口是否正常、继续编写项目开发文档。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C6F1C"/>
    <w:multiLevelType w:val="singleLevel"/>
    <w:tmpl w:val="192C6F1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lYzc2OTIwYmVkMGZlMGY3ODhjNzhiODc0NTQxNGQifQ=="/>
  </w:docVars>
  <w:rsids>
    <w:rsidRoot w:val="00000000"/>
    <w:rsid w:val="3A8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2024-01-20T15:55:40Z</dcterms:created>
  <dc:creator>xiaofa</dc:creator>
  <cp:lastModifiedBy>。。。</cp:lastModifiedBy>
  <dcterms:modified xsi:type="dcterms:W3CDTF">2024-01-20T16:24:24Z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8DC315D960B240C6A7AE9E45CC313CCB_12</vt:lpwstr>
  </property>
</Properties>
</file>