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EC7A" w14:textId="1A745C69" w:rsidR="00CD583B" w:rsidRDefault="00CD5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Professor(a):</w:t>
      </w:r>
    </w:p>
    <w:p w14:paraId="355B72A6" w14:textId="2F041763" w:rsidR="003C72E8" w:rsidRDefault="00CD5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Arthur Henrique Cavalcanti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Data: 14/09/2022</w:t>
      </w:r>
    </w:p>
    <w:p w14:paraId="4B020D80" w14:textId="28CCCDDB" w:rsidR="00CD583B" w:rsidRDefault="00CD583B">
      <w:pPr>
        <w:rPr>
          <w:rFonts w:ascii="Arial" w:hAnsi="Arial" w:cs="Arial"/>
          <w:sz w:val="24"/>
          <w:szCs w:val="24"/>
        </w:rPr>
      </w:pPr>
    </w:p>
    <w:p w14:paraId="540202AE" w14:textId="5FECBF17" w:rsidR="00CD583B" w:rsidRDefault="00CD5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62288B">
        <w:rPr>
          <w:rFonts w:ascii="Arial" w:hAnsi="Arial" w:cs="Arial"/>
          <w:sz w:val="24"/>
          <w:szCs w:val="24"/>
        </w:rPr>
        <w:t xml:space="preserve"> O projeto idealizado é um jogo shooter no estilo moba fps multijogador.</w:t>
      </w:r>
    </w:p>
    <w:p w14:paraId="15B1B2EB" w14:textId="3EB20FFF" w:rsidR="00CD583B" w:rsidRDefault="00CD5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A064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760E0" wp14:editId="4B094BE9">
            <wp:extent cx="5400675" cy="3133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2952" w14:textId="77777777" w:rsidR="00CD583B" w:rsidRPr="00CD583B" w:rsidRDefault="00CD5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D583B" w14:paraId="288E3DB6" w14:textId="77777777" w:rsidTr="00CD583B">
        <w:tc>
          <w:tcPr>
            <w:tcW w:w="1698" w:type="dxa"/>
          </w:tcPr>
          <w:p w14:paraId="069CD396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96DC981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3D8338E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83E9252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380356C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83B" w14:paraId="0966DA9F" w14:textId="77777777" w:rsidTr="00CD583B">
        <w:tc>
          <w:tcPr>
            <w:tcW w:w="1698" w:type="dxa"/>
          </w:tcPr>
          <w:p w14:paraId="73E241E9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A077CD5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C4CD484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A819D53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97D5D08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83B" w14:paraId="2508E1F1" w14:textId="77777777" w:rsidTr="00CD583B">
        <w:tc>
          <w:tcPr>
            <w:tcW w:w="1698" w:type="dxa"/>
          </w:tcPr>
          <w:p w14:paraId="49DDA9A7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57C245BB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52F9FD82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5B7F579D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F5117BF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83B" w14:paraId="6C1BFDEA" w14:textId="77777777" w:rsidTr="00CD583B">
        <w:tc>
          <w:tcPr>
            <w:tcW w:w="1698" w:type="dxa"/>
          </w:tcPr>
          <w:p w14:paraId="60D08F13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C0DB268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748205D6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B26DC94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5CE8DABA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83B" w14:paraId="2B05932C" w14:textId="77777777" w:rsidTr="00CD583B">
        <w:tc>
          <w:tcPr>
            <w:tcW w:w="1698" w:type="dxa"/>
          </w:tcPr>
          <w:p w14:paraId="08E8ECE0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AD41262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4D21E9A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BECF473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7C6ADF4D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83B" w14:paraId="5555B0E7" w14:textId="77777777" w:rsidTr="00CD583B">
        <w:tc>
          <w:tcPr>
            <w:tcW w:w="1698" w:type="dxa"/>
          </w:tcPr>
          <w:p w14:paraId="0FEBBEC0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62019554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71CA9F97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559492A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D58738C" w14:textId="77777777" w:rsidR="00CD583B" w:rsidRDefault="00CD58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08C0E3" w14:textId="186BC2D4" w:rsidR="00CD583B" w:rsidRDefault="00CD583B">
      <w:pPr>
        <w:rPr>
          <w:rFonts w:ascii="Arial" w:hAnsi="Arial" w:cs="Arial"/>
          <w:sz w:val="24"/>
          <w:szCs w:val="24"/>
        </w:rPr>
      </w:pPr>
    </w:p>
    <w:p w14:paraId="791E00F3" w14:textId="0F17647D" w:rsidR="0062288B" w:rsidRPr="0062288B" w:rsidRDefault="0062288B" w:rsidP="0062288B">
      <w:pPr>
        <w:tabs>
          <w:tab w:val="left" w:pos="55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62288B" w:rsidRPr="00622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3B"/>
    <w:rsid w:val="001E46D6"/>
    <w:rsid w:val="003C72E8"/>
    <w:rsid w:val="00597837"/>
    <w:rsid w:val="0062288B"/>
    <w:rsid w:val="00A06431"/>
    <w:rsid w:val="00CD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3F49"/>
  <w15:chartTrackingRefBased/>
  <w15:docId w15:val="{4A48E9F5-95F3-45B5-9D0F-2989D56D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HENRIQUE CAVALCANTI</dc:creator>
  <cp:keywords/>
  <dc:description/>
  <cp:lastModifiedBy>ARTHUR HENRIQUE CAVALCANTI</cp:lastModifiedBy>
  <cp:revision>2</cp:revision>
  <dcterms:created xsi:type="dcterms:W3CDTF">2022-09-14T15:04:00Z</dcterms:created>
  <dcterms:modified xsi:type="dcterms:W3CDTF">2022-09-14T15:35:00Z</dcterms:modified>
</cp:coreProperties>
</file>