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C5A" w:rsidRPr="00D75676" w:rsidRDefault="00CF66B4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267C5A" w:rsidRPr="00D75676" w:rsidRDefault="00CF66B4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«Рязанский государственный </w:t>
      </w:r>
      <w:r w:rsidRPr="00D75676">
        <w:rPr>
          <w:rFonts w:ascii="Times New Roman" w:hAnsi="Times New Roman"/>
          <w:sz w:val="28"/>
          <w:szCs w:val="28"/>
          <w:lang w:val="ru-RU"/>
        </w:rPr>
        <w:t>радиотехнический университет имени В.Ф. Уткина»</w:t>
      </w:r>
    </w:p>
    <w:p w:rsidR="00267C5A" w:rsidRPr="00D75676" w:rsidRDefault="00CF66B4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Рязанский станкостроительный колледж</w:t>
      </w:r>
    </w:p>
    <w:p w:rsidR="00267C5A" w:rsidRPr="00D75676" w:rsidRDefault="00267C5A">
      <w:pPr>
        <w:pStyle w:val="Standard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CF66B4">
      <w:pPr>
        <w:pStyle w:val="Standard"/>
        <w:spacing w:after="0" w:line="360" w:lineRule="auto"/>
        <w:jc w:val="center"/>
        <w:rPr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 xml:space="preserve">Отчёт о </w:t>
      </w:r>
      <w:r w:rsidRPr="00D75676">
        <w:rPr>
          <w:rFonts w:ascii="Times New Roman" w:hAnsi="Times New Roman"/>
          <w:sz w:val="28"/>
          <w:szCs w:val="28"/>
          <w:lang w:val="ru-RU"/>
        </w:rPr>
        <w:t>практической работе №10</w:t>
      </w:r>
    </w:p>
    <w:p w:rsidR="00267C5A" w:rsidRPr="00D75676" w:rsidRDefault="00CF66B4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ЗАПРОСЫ К СВЯЗАННЫМ ТАБЛИЦАМ. ЗАПРОСЫ С ПОДЗАПРОСАМИ</w:t>
      </w:r>
    </w:p>
    <w:p w:rsidR="00267C5A" w:rsidRPr="00D75676" w:rsidRDefault="00CF66B4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 xml:space="preserve"> «Основы проектирования баз данных»</w:t>
      </w:r>
    </w:p>
    <w:p w:rsidR="00267C5A" w:rsidRPr="00D75676" w:rsidRDefault="00267C5A">
      <w:pPr>
        <w:pStyle w:val="Standard"/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CF66B4">
      <w:pPr>
        <w:pStyle w:val="Standard"/>
        <w:tabs>
          <w:tab w:val="left" w:pos="6379"/>
        </w:tabs>
        <w:spacing w:after="0" w:line="360" w:lineRule="auto"/>
        <w:ind w:firstLine="709"/>
        <w:rPr>
          <w:lang w:val="ru-RU"/>
        </w:rPr>
      </w:pPr>
      <w:r w:rsidRPr="00D75676">
        <w:rPr>
          <w:lang w:val="ru-RU"/>
        </w:rPr>
        <w:tab/>
      </w:r>
      <w:r w:rsidRPr="00D75676">
        <w:rPr>
          <w:rFonts w:ascii="Times New Roman" w:hAnsi="Times New Roman"/>
          <w:sz w:val="28"/>
          <w:szCs w:val="28"/>
          <w:lang w:val="ru-RU"/>
        </w:rPr>
        <w:t>Выполнил:</w:t>
      </w:r>
    </w:p>
    <w:p w:rsidR="00267C5A" w:rsidRPr="00D75676" w:rsidRDefault="00CF66B4">
      <w:pPr>
        <w:pStyle w:val="Standard"/>
        <w:tabs>
          <w:tab w:val="left" w:pos="6379"/>
        </w:tabs>
        <w:spacing w:after="0" w:line="360" w:lineRule="auto"/>
        <w:ind w:firstLine="709"/>
        <w:rPr>
          <w:lang w:val="ru-RU"/>
        </w:rPr>
      </w:pPr>
      <w:r w:rsidRPr="00D75676">
        <w:rPr>
          <w:lang w:val="ru-RU"/>
        </w:rPr>
        <w:tab/>
      </w:r>
      <w:r w:rsidRPr="00D75676">
        <w:rPr>
          <w:rFonts w:ascii="Times New Roman" w:hAnsi="Times New Roman"/>
          <w:sz w:val="28"/>
          <w:szCs w:val="28"/>
          <w:lang w:val="ru-RU"/>
        </w:rPr>
        <w:t>студент группы ИСП-22</w:t>
      </w:r>
    </w:p>
    <w:p w:rsidR="00267C5A" w:rsidRPr="00D75676" w:rsidRDefault="00CF66B4">
      <w:pPr>
        <w:pStyle w:val="Standard"/>
        <w:tabs>
          <w:tab w:val="left" w:pos="6379"/>
        </w:tabs>
        <w:spacing w:after="0" w:line="360" w:lineRule="auto"/>
        <w:ind w:firstLine="709"/>
        <w:rPr>
          <w:lang w:val="ru-RU"/>
        </w:rPr>
      </w:pPr>
      <w:r w:rsidRPr="00D75676">
        <w:rPr>
          <w:lang w:val="ru-RU"/>
        </w:rPr>
        <w:tab/>
      </w:r>
      <w:proofErr w:type="spellStart"/>
      <w:r w:rsidRPr="00D75676">
        <w:rPr>
          <w:rFonts w:ascii="Times New Roman" w:hAnsi="Times New Roman"/>
          <w:sz w:val="28"/>
          <w:szCs w:val="28"/>
          <w:lang w:val="ru-RU"/>
        </w:rPr>
        <w:t>Стуканов</w:t>
      </w:r>
      <w:proofErr w:type="spellEnd"/>
      <w:r w:rsidRPr="00D75676">
        <w:rPr>
          <w:rFonts w:ascii="Times New Roman" w:hAnsi="Times New Roman"/>
          <w:sz w:val="28"/>
          <w:szCs w:val="28"/>
          <w:lang w:val="ru-RU"/>
        </w:rPr>
        <w:t xml:space="preserve"> М.О.</w:t>
      </w:r>
    </w:p>
    <w:p w:rsidR="00267C5A" w:rsidRPr="00D75676" w:rsidRDefault="00CF66B4">
      <w:pPr>
        <w:pStyle w:val="Standard"/>
        <w:tabs>
          <w:tab w:val="left" w:pos="6379"/>
        </w:tabs>
        <w:spacing w:after="0" w:line="360" w:lineRule="auto"/>
        <w:ind w:firstLine="709"/>
        <w:rPr>
          <w:lang w:val="ru-RU"/>
        </w:rPr>
      </w:pPr>
      <w:r w:rsidRPr="00D75676">
        <w:rPr>
          <w:lang w:val="ru-RU"/>
        </w:rPr>
        <w:tab/>
      </w:r>
      <w:r w:rsidRPr="00D75676">
        <w:rPr>
          <w:rFonts w:ascii="Times New Roman" w:hAnsi="Times New Roman"/>
          <w:sz w:val="28"/>
          <w:szCs w:val="28"/>
          <w:lang w:val="ru-RU"/>
        </w:rPr>
        <w:t>Проверил:</w:t>
      </w:r>
      <w:r w:rsidRPr="00D75676">
        <w:rPr>
          <w:lang w:val="ru-RU"/>
        </w:rPr>
        <w:tab/>
      </w:r>
      <w:r w:rsidRPr="00D75676">
        <w:rPr>
          <w:lang w:val="ru-RU"/>
        </w:rPr>
        <w:tab/>
      </w:r>
    </w:p>
    <w:p w:rsidR="00267C5A" w:rsidRPr="00D75676" w:rsidRDefault="00CF66B4">
      <w:pPr>
        <w:pStyle w:val="Standard"/>
        <w:tabs>
          <w:tab w:val="left" w:pos="6379"/>
        </w:tabs>
        <w:spacing w:after="0" w:line="360" w:lineRule="auto"/>
        <w:ind w:firstLine="709"/>
        <w:rPr>
          <w:lang w:val="ru-RU"/>
        </w:rPr>
      </w:pPr>
      <w:r w:rsidRPr="00D75676">
        <w:rPr>
          <w:lang w:val="ru-RU"/>
        </w:rPr>
        <w:tab/>
      </w:r>
      <w:r w:rsidRPr="00D75676">
        <w:rPr>
          <w:rFonts w:ascii="Times New Roman" w:hAnsi="Times New Roman"/>
          <w:sz w:val="28"/>
          <w:szCs w:val="28"/>
          <w:lang w:val="ru-RU"/>
        </w:rPr>
        <w:t>Родин Е.Н.</w:t>
      </w:r>
    </w:p>
    <w:p w:rsidR="00267C5A" w:rsidRPr="00D75676" w:rsidRDefault="00267C5A">
      <w:pPr>
        <w:pStyle w:val="Standard"/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36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36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36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36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36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36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36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267C5A" w:rsidRPr="00D75676" w:rsidRDefault="00CF66B4">
      <w:pPr>
        <w:pStyle w:val="Standard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Рязань 2023</w:t>
      </w:r>
    </w:p>
    <w:p w:rsidR="00267C5A" w:rsidRPr="00D75676" w:rsidRDefault="00267C5A">
      <w:pPr>
        <w:pStyle w:val="aa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00000" w:rsidRPr="00D75676" w:rsidRDefault="00CF66B4">
      <w:pPr>
        <w:rPr>
          <w:lang w:val="ru-RU"/>
        </w:rPr>
        <w:sectPr w:rsidR="00000000" w:rsidRPr="00D75676">
          <w:footerReference w:type="default" r:id="rId8"/>
          <w:pgSz w:w="11906" w:h="16838"/>
          <w:pgMar w:top="1134" w:right="850" w:bottom="708" w:left="1701" w:header="720" w:footer="720" w:gutter="0"/>
          <w:cols w:space="720"/>
          <w:titlePg/>
        </w:sectPr>
      </w:pPr>
    </w:p>
    <w:p w:rsidR="00267C5A" w:rsidRDefault="00CF66B4" w:rsidP="00366DB6">
      <w:pPr>
        <w:pStyle w:val="Standard"/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Цели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работы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267C5A" w:rsidRDefault="00CF66B4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 xml:space="preserve">Разработать запросы на языке </w:t>
      </w:r>
      <w:r>
        <w:rPr>
          <w:rFonts w:ascii="Times New Roman" w:hAnsi="Times New Roman"/>
          <w:sz w:val="28"/>
          <w:szCs w:val="28"/>
        </w:rPr>
        <w:t>SQL</w:t>
      </w:r>
      <w:r w:rsidRPr="00D75676">
        <w:rPr>
          <w:rFonts w:ascii="Times New Roman" w:hAnsi="Times New Roman"/>
          <w:sz w:val="28"/>
          <w:szCs w:val="28"/>
          <w:lang w:val="ru-RU"/>
        </w:rPr>
        <w:t xml:space="preserve"> в соответствии с вариантом задания.</w:t>
      </w:r>
    </w:p>
    <w:p w:rsidR="00366DB6" w:rsidRDefault="00366DB6" w:rsidP="00366DB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66DB6" w:rsidRPr="00366DB6" w:rsidRDefault="00366DB6" w:rsidP="00366DB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CF66B4">
      <w:pPr>
        <w:pStyle w:val="Standard"/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75676">
        <w:rPr>
          <w:rFonts w:ascii="Times New Roman" w:hAnsi="Times New Roman"/>
          <w:b/>
          <w:bCs/>
          <w:sz w:val="28"/>
          <w:szCs w:val="28"/>
          <w:lang w:val="ru-RU"/>
        </w:rPr>
        <w:t>Х</w:t>
      </w:r>
      <w:r w:rsidRPr="00D75676">
        <w:rPr>
          <w:rFonts w:ascii="Times New Roman" w:hAnsi="Times New Roman"/>
          <w:b/>
          <w:bCs/>
          <w:sz w:val="28"/>
          <w:szCs w:val="28"/>
          <w:lang w:val="ru-RU"/>
        </w:rPr>
        <w:t>од выполнения работы:</w:t>
      </w:r>
    </w:p>
    <w:p w:rsidR="00267C5A" w:rsidRPr="00D75676" w:rsidRDefault="00CF66B4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В ходе выполнения работы были проделаны следующие действия:</w:t>
      </w:r>
    </w:p>
    <w:p w:rsidR="00267C5A" w:rsidRPr="00D75676" w:rsidRDefault="00CF66B4">
      <w:pPr>
        <w:pStyle w:val="a6"/>
        <w:spacing w:after="0" w:line="360" w:lineRule="auto"/>
        <w:ind w:left="1069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 xml:space="preserve">1. Изучение предложения </w:t>
      </w:r>
      <w:r>
        <w:rPr>
          <w:rFonts w:ascii="Times New Roman" w:hAnsi="Times New Roman"/>
          <w:sz w:val="28"/>
          <w:szCs w:val="28"/>
        </w:rPr>
        <w:t>UNION</w:t>
      </w:r>
      <w:r w:rsidRPr="00D75676">
        <w:rPr>
          <w:rFonts w:ascii="Times New Roman" w:hAnsi="Times New Roman"/>
          <w:sz w:val="28"/>
          <w:szCs w:val="28"/>
          <w:lang w:val="ru-RU"/>
        </w:rPr>
        <w:t>.</w:t>
      </w:r>
    </w:p>
    <w:p w:rsidR="00267C5A" w:rsidRPr="00D75676" w:rsidRDefault="00CF66B4">
      <w:pPr>
        <w:pStyle w:val="a6"/>
        <w:spacing w:after="0" w:line="360" w:lineRule="auto"/>
        <w:ind w:left="1069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 xml:space="preserve"> 1.1. Вывести информацию о скоте, название вида которого начинается с буквы К, Ч или Щ.</w:t>
      </w:r>
    </w:p>
    <w:p w:rsidR="00366DB6" w:rsidRDefault="00366DB6" w:rsidP="00366DB6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366DB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B4B2D4" wp14:editId="2CF018F1">
            <wp:extent cx="3238952" cy="3162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5A" w:rsidRPr="00D75676" w:rsidRDefault="00CF66B4" w:rsidP="00366DB6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Рисунок 2 — информация о скоте на К, Ч или Щ</w:t>
      </w:r>
    </w:p>
    <w:p w:rsidR="00267C5A" w:rsidRPr="00D75676" w:rsidRDefault="00267C5A">
      <w:pPr>
        <w:pStyle w:val="Standard"/>
        <w:spacing w:after="0" w:line="240" w:lineRule="auto"/>
        <w:ind w:firstLine="709"/>
        <w:jc w:val="center"/>
        <w:rPr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ind w:firstLine="709"/>
        <w:jc w:val="center"/>
        <w:rPr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ind w:firstLine="709"/>
        <w:rPr>
          <w:lang w:val="ru-RU"/>
        </w:rPr>
      </w:pPr>
    </w:p>
    <w:p w:rsidR="00267C5A" w:rsidRPr="00D75676" w:rsidRDefault="00CF66B4">
      <w:pPr>
        <w:pStyle w:val="Standard"/>
        <w:spacing w:after="0" w:line="24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 xml:space="preserve">1.2. Вывести полную </w:t>
      </w:r>
      <w:r w:rsidRPr="00D75676">
        <w:rPr>
          <w:rFonts w:ascii="Times New Roman" w:hAnsi="Times New Roman"/>
          <w:sz w:val="28"/>
          <w:szCs w:val="28"/>
          <w:lang w:val="ru-RU"/>
        </w:rPr>
        <w:t>информацию обо всех совхозах. Если район местоположения совхоза не указан, то в соответствующем столбце вывести строку: «отсутствует».</w:t>
      </w:r>
    </w:p>
    <w:p w:rsidR="00366DB6" w:rsidRDefault="00366DB6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 w:rsidRPr="00366DB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2F90508" wp14:editId="2F97CAAC">
            <wp:extent cx="4801270" cy="44392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5A" w:rsidRDefault="00CF66B4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Рисунок 3 -  информация обо всех совхозах</w:t>
      </w:r>
    </w:p>
    <w:p w:rsidR="00366DB6" w:rsidRDefault="00366DB6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66DB6" w:rsidRPr="00D75676" w:rsidRDefault="00366DB6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CF66B4">
      <w:pPr>
        <w:pStyle w:val="Standard"/>
        <w:spacing w:after="0" w:line="24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1.3. Вывести информацию о скоте с указанием класса животных в соответствии со</w:t>
      </w:r>
      <w:r w:rsidRPr="00D75676">
        <w:rPr>
          <w:rFonts w:ascii="Times New Roman" w:hAnsi="Times New Roman"/>
          <w:sz w:val="28"/>
          <w:szCs w:val="28"/>
          <w:lang w:val="ru-RU"/>
        </w:rPr>
        <w:t xml:space="preserve"> следующей таблицей:</w:t>
      </w:r>
    </w:p>
    <w:p w:rsidR="00267C5A" w:rsidRPr="00D75676" w:rsidRDefault="00366DB6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366DB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4E76EB4" wp14:editId="32CBF977">
            <wp:extent cx="5963920" cy="35490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6B4" w:rsidRPr="00D75676">
        <w:rPr>
          <w:rFonts w:ascii="Times New Roman" w:hAnsi="Times New Roman"/>
          <w:sz w:val="28"/>
          <w:szCs w:val="28"/>
          <w:lang w:val="ru-RU"/>
        </w:rPr>
        <w:t>Рисунок 4 -  информация о скоте с указанием класса животных</w:t>
      </w:r>
    </w:p>
    <w:p w:rsidR="00267C5A" w:rsidRPr="00D75676" w:rsidRDefault="00267C5A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Default="00CF66B4">
      <w:pPr>
        <w:pStyle w:val="Standard"/>
        <w:numPr>
          <w:ilvl w:val="2"/>
          <w:numId w:val="4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Изучение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предложения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INTERSECT.</w:t>
      </w:r>
    </w:p>
    <w:p w:rsidR="00267C5A" w:rsidRPr="00D75676" w:rsidRDefault="00CF66B4">
      <w:pPr>
        <w:pStyle w:val="Standard"/>
        <w:spacing w:after="0" w:line="24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 xml:space="preserve">          2.1. Вывести коды совхозов, в которых содержат и скот с кодом 6, и скот с кодом 7.</w:t>
      </w:r>
    </w:p>
    <w:p w:rsidR="00267C5A" w:rsidRPr="00D75676" w:rsidRDefault="00267C5A">
      <w:pPr>
        <w:pStyle w:val="Standard"/>
        <w:spacing w:after="0" w:line="24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66DB6" w:rsidRDefault="00366DB6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 w:rsidRPr="00366DB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6C45CB" wp14:editId="324C5C04">
            <wp:extent cx="2162477" cy="211484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5A" w:rsidRPr="00D75676" w:rsidRDefault="00CF66B4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 xml:space="preserve">Рисунок 5 — Коды совхозов, в которых </w:t>
      </w:r>
      <w:r w:rsidRPr="00D75676">
        <w:rPr>
          <w:rFonts w:ascii="Times New Roman" w:hAnsi="Times New Roman"/>
          <w:sz w:val="28"/>
          <w:szCs w:val="28"/>
          <w:lang w:val="ru-RU"/>
        </w:rPr>
        <w:t>скот с кодом 6 и 7</w:t>
      </w:r>
    </w:p>
    <w:p w:rsidR="00267C5A" w:rsidRPr="00D75676" w:rsidRDefault="00267C5A">
      <w:pPr>
        <w:pStyle w:val="Standard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267C5A" w:rsidRDefault="00CF66B4">
      <w:pPr>
        <w:pStyle w:val="Standard"/>
        <w:numPr>
          <w:ilvl w:val="1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Вывести коды скота, который содержится и в совхозе с кодом 4, и в совхозе с кодом 1</w:t>
      </w:r>
      <w:r w:rsidRPr="00D75676">
        <w:rPr>
          <w:rFonts w:ascii="Times New Roman" w:hAnsi="Times New Roman"/>
          <w:sz w:val="28"/>
          <w:szCs w:val="28"/>
          <w:lang w:val="ru-RU"/>
        </w:rPr>
        <w:t>0.</w:t>
      </w:r>
    </w:p>
    <w:p w:rsidR="00366DB6" w:rsidRPr="00D75676" w:rsidRDefault="00366DB6" w:rsidP="00366DB6">
      <w:pPr>
        <w:pStyle w:val="Standard"/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366DB6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C4D275C" wp14:editId="033D0516">
            <wp:extent cx="2286319" cy="234347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5A" w:rsidRPr="00D75676" w:rsidRDefault="00CF66B4">
      <w:pPr>
        <w:pStyle w:val="Standard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Рисунок 6 - коды скота, который содержится и в совхозе с кодом 4, и в совхозе с кодом 10.</w:t>
      </w:r>
    </w:p>
    <w:p w:rsidR="00267C5A" w:rsidRDefault="00267C5A">
      <w:pPr>
        <w:pStyle w:val="Standard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366DB6" w:rsidRDefault="00366DB6">
      <w:pPr>
        <w:pStyle w:val="Standard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366DB6" w:rsidRDefault="00366DB6">
      <w:pPr>
        <w:pStyle w:val="Standard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366DB6" w:rsidRDefault="00366DB6">
      <w:pPr>
        <w:pStyle w:val="Standard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366DB6" w:rsidRPr="00D75676" w:rsidRDefault="00366DB6">
      <w:pPr>
        <w:pStyle w:val="Standard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CF66B4">
      <w:pPr>
        <w:pStyle w:val="Standard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lastRenderedPageBreak/>
        <w:t xml:space="preserve">3. Изучение предложения </w:t>
      </w:r>
      <w:r>
        <w:rPr>
          <w:rFonts w:ascii="Times New Roman" w:hAnsi="Times New Roman"/>
          <w:sz w:val="28"/>
          <w:szCs w:val="28"/>
        </w:rPr>
        <w:t>EXCEPT</w:t>
      </w:r>
      <w:r w:rsidRPr="00D75676">
        <w:rPr>
          <w:rFonts w:ascii="Times New Roman" w:hAnsi="Times New Roman"/>
          <w:sz w:val="28"/>
          <w:szCs w:val="28"/>
          <w:lang w:val="ru-RU"/>
        </w:rPr>
        <w:t>.</w:t>
      </w:r>
    </w:p>
    <w:p w:rsidR="00267C5A" w:rsidRPr="00D75676" w:rsidRDefault="00CF66B4">
      <w:pPr>
        <w:pStyle w:val="Standard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3.1. Вывести коды совхоз</w:t>
      </w:r>
      <w:r w:rsidRPr="00D75676">
        <w:rPr>
          <w:rFonts w:ascii="Times New Roman" w:hAnsi="Times New Roman"/>
          <w:sz w:val="28"/>
          <w:szCs w:val="28"/>
          <w:lang w:val="ru-RU"/>
        </w:rPr>
        <w:t>ов, в которых в данный момент не содержится скот.</w:t>
      </w:r>
    </w:p>
    <w:p w:rsidR="00267C5A" w:rsidRDefault="00A57AC2">
      <w:pPr>
        <w:pStyle w:val="Standard"/>
        <w:spacing w:after="0" w:line="240" w:lineRule="auto"/>
        <w:jc w:val="center"/>
      </w:pPr>
      <w:r w:rsidRPr="00A57AC2">
        <w:drawing>
          <wp:inline distT="0" distB="0" distL="0" distR="0" wp14:anchorId="03EA54CE" wp14:editId="14C3A53B">
            <wp:extent cx="2628900" cy="2209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4673" cy="22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5A" w:rsidRDefault="00CF66B4">
      <w:pPr>
        <w:pStyle w:val="Standard"/>
        <w:spacing w:after="0" w:line="240" w:lineRule="auto"/>
        <w:jc w:val="center"/>
        <w:rPr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Рисунок 7 - К</w:t>
      </w:r>
      <w:r w:rsidRPr="00D75676">
        <w:rPr>
          <w:sz w:val="28"/>
          <w:szCs w:val="28"/>
          <w:lang w:val="ru-RU"/>
        </w:rPr>
        <w:t>оды совхозов, в которых в данный момент не содержится скот</w:t>
      </w:r>
    </w:p>
    <w:p w:rsidR="00A57AC2" w:rsidRDefault="00A57AC2">
      <w:pPr>
        <w:pStyle w:val="Standard"/>
        <w:spacing w:after="0" w:line="240" w:lineRule="auto"/>
        <w:jc w:val="center"/>
        <w:rPr>
          <w:sz w:val="28"/>
          <w:szCs w:val="28"/>
          <w:lang w:val="ru-RU"/>
        </w:rPr>
      </w:pPr>
    </w:p>
    <w:p w:rsidR="00A57AC2" w:rsidRDefault="00A57AC2">
      <w:pPr>
        <w:pStyle w:val="Standard"/>
        <w:spacing w:after="0" w:line="240" w:lineRule="auto"/>
        <w:jc w:val="center"/>
        <w:rPr>
          <w:sz w:val="28"/>
          <w:szCs w:val="28"/>
          <w:lang w:val="ru-RU"/>
        </w:rPr>
      </w:pPr>
    </w:p>
    <w:p w:rsidR="00A57AC2" w:rsidRPr="00D75676" w:rsidRDefault="00A57AC2">
      <w:pPr>
        <w:pStyle w:val="Standard"/>
        <w:spacing w:after="0" w:line="240" w:lineRule="auto"/>
        <w:jc w:val="center"/>
        <w:rPr>
          <w:sz w:val="28"/>
          <w:szCs w:val="28"/>
          <w:lang w:val="ru-RU"/>
        </w:rPr>
      </w:pPr>
    </w:p>
    <w:p w:rsidR="00267C5A" w:rsidRPr="00D75676" w:rsidRDefault="00CF66B4">
      <w:pPr>
        <w:pStyle w:val="Standard"/>
        <w:spacing w:after="0" w:line="240" w:lineRule="auto"/>
        <w:rPr>
          <w:sz w:val="28"/>
          <w:szCs w:val="28"/>
          <w:lang w:val="ru-RU"/>
        </w:rPr>
      </w:pPr>
      <w:r w:rsidRPr="00D75676">
        <w:rPr>
          <w:sz w:val="28"/>
          <w:szCs w:val="28"/>
          <w:lang w:val="ru-RU"/>
        </w:rPr>
        <w:t>3.2. Вывести коды совхозов, в которых не содержится ни скот с кодом 5, ни скот с кодом 7.</w:t>
      </w:r>
    </w:p>
    <w:p w:rsidR="00267C5A" w:rsidRDefault="00A57AC2">
      <w:pPr>
        <w:pStyle w:val="Standard"/>
        <w:spacing w:after="0" w:line="240" w:lineRule="auto"/>
        <w:jc w:val="center"/>
        <w:rPr>
          <w:sz w:val="28"/>
          <w:szCs w:val="28"/>
        </w:rPr>
      </w:pPr>
      <w:r w:rsidRPr="00A57AC2">
        <w:rPr>
          <w:sz w:val="28"/>
          <w:szCs w:val="28"/>
        </w:rPr>
        <w:drawing>
          <wp:inline distT="0" distB="0" distL="0" distR="0" wp14:anchorId="04280B04" wp14:editId="6FA0895B">
            <wp:extent cx="2476846" cy="35437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5A" w:rsidRPr="00D75676" w:rsidRDefault="00CF66B4">
      <w:pPr>
        <w:pStyle w:val="Standard"/>
        <w:spacing w:after="0" w:line="240" w:lineRule="auto"/>
        <w:jc w:val="center"/>
        <w:rPr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Рисунок 8 - К</w:t>
      </w:r>
      <w:r w:rsidRPr="00D75676">
        <w:rPr>
          <w:sz w:val="28"/>
          <w:szCs w:val="28"/>
          <w:lang w:val="ru-RU"/>
        </w:rPr>
        <w:t xml:space="preserve">оды совхозов, в которых не </w:t>
      </w:r>
      <w:r w:rsidRPr="00D75676">
        <w:rPr>
          <w:sz w:val="28"/>
          <w:szCs w:val="28"/>
          <w:lang w:val="ru-RU"/>
        </w:rPr>
        <w:t>содержится ни скот с кодом 5, ни скот с кодом 7.</w:t>
      </w:r>
    </w:p>
    <w:p w:rsidR="00267C5A" w:rsidRPr="00D75676" w:rsidRDefault="00267C5A">
      <w:pPr>
        <w:pStyle w:val="Standard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Default="00267C5A" w:rsidP="00A57AC2">
      <w:pPr>
        <w:pStyle w:val="Standard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57AC2" w:rsidRPr="00D75676" w:rsidRDefault="00A57AC2" w:rsidP="00A57AC2">
      <w:pPr>
        <w:pStyle w:val="Standard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CF66B4">
      <w:pPr>
        <w:pStyle w:val="Standard"/>
        <w:spacing w:after="0" w:line="240" w:lineRule="auto"/>
        <w:rPr>
          <w:sz w:val="28"/>
          <w:szCs w:val="28"/>
          <w:lang w:val="ru-RU"/>
        </w:rPr>
      </w:pPr>
      <w:r w:rsidRPr="00D75676">
        <w:rPr>
          <w:sz w:val="28"/>
          <w:szCs w:val="28"/>
          <w:lang w:val="ru-RU"/>
        </w:rPr>
        <w:lastRenderedPageBreak/>
        <w:t>4. Запросы на основе нескольких таблиц.</w:t>
      </w:r>
    </w:p>
    <w:p w:rsidR="00267C5A" w:rsidRPr="00D75676" w:rsidRDefault="00CF66B4">
      <w:pPr>
        <w:pStyle w:val="Standard"/>
        <w:spacing w:after="0" w:line="240" w:lineRule="auto"/>
        <w:rPr>
          <w:sz w:val="24"/>
          <w:szCs w:val="24"/>
          <w:lang w:val="ru-RU"/>
        </w:rPr>
      </w:pPr>
      <w:r w:rsidRPr="00D75676">
        <w:rPr>
          <w:sz w:val="28"/>
          <w:szCs w:val="28"/>
          <w:lang w:val="ru-RU"/>
        </w:rPr>
        <w:t xml:space="preserve">4.1. Изучение операции внутреннего соединения </w:t>
      </w:r>
      <w:r>
        <w:rPr>
          <w:sz w:val="28"/>
          <w:szCs w:val="28"/>
        </w:rPr>
        <w:t>INNER</w:t>
      </w:r>
      <w:r w:rsidRPr="00D756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JOIN</w:t>
      </w:r>
      <w:r w:rsidRPr="00D75676">
        <w:rPr>
          <w:sz w:val="28"/>
          <w:szCs w:val="28"/>
          <w:lang w:val="ru-RU"/>
        </w:rPr>
        <w:t>.</w:t>
      </w:r>
    </w:p>
    <w:p w:rsidR="00267C5A" w:rsidRDefault="00A57AC2">
      <w:pPr>
        <w:pStyle w:val="Standard"/>
        <w:spacing w:after="0" w:line="240" w:lineRule="auto"/>
        <w:jc w:val="center"/>
      </w:pPr>
      <w:r w:rsidRPr="00A57AC2">
        <w:drawing>
          <wp:inline distT="0" distB="0" distL="0" distR="0" wp14:anchorId="61EADEA7" wp14:editId="4A4994FA">
            <wp:extent cx="4153480" cy="3115110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5A" w:rsidRPr="00D75676" w:rsidRDefault="00CF66B4">
      <w:pPr>
        <w:pStyle w:val="Standard"/>
        <w:spacing w:after="0" w:line="240" w:lineRule="auto"/>
        <w:jc w:val="center"/>
        <w:rPr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Рисунок 9 - И</w:t>
      </w:r>
      <w:r w:rsidRPr="00D75676">
        <w:rPr>
          <w:lang w:val="ru-RU"/>
        </w:rPr>
        <w:t>нформация о скоте с указанием кода совхоза, в которых они обитают.</w:t>
      </w:r>
    </w:p>
    <w:p w:rsidR="00267C5A" w:rsidRPr="00D75676" w:rsidRDefault="00267C5A">
      <w:pPr>
        <w:pStyle w:val="Standard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267C5A">
      <w:pPr>
        <w:pStyle w:val="Standard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Pr="00D75676" w:rsidRDefault="00CF66B4">
      <w:pPr>
        <w:pStyle w:val="Standard"/>
        <w:spacing w:after="0" w:line="240" w:lineRule="auto"/>
        <w:rPr>
          <w:sz w:val="28"/>
          <w:szCs w:val="28"/>
          <w:lang w:val="ru-RU"/>
        </w:rPr>
      </w:pPr>
      <w:r w:rsidRPr="00D75676">
        <w:rPr>
          <w:sz w:val="28"/>
          <w:szCs w:val="28"/>
          <w:lang w:val="ru-RU"/>
        </w:rPr>
        <w:t>4.1.2. Вывести следующую информацию об обитании животных: название совхоза, название вида, порода и поголовье</w:t>
      </w:r>
    </w:p>
    <w:p w:rsidR="00267C5A" w:rsidRDefault="00A57AC2">
      <w:pPr>
        <w:pStyle w:val="Standard"/>
        <w:spacing w:after="0" w:line="240" w:lineRule="auto"/>
        <w:jc w:val="center"/>
        <w:rPr>
          <w:sz w:val="28"/>
          <w:szCs w:val="28"/>
        </w:rPr>
      </w:pPr>
      <w:r w:rsidRPr="00A57AC2">
        <w:rPr>
          <w:noProof/>
          <w:sz w:val="28"/>
          <w:szCs w:val="28"/>
        </w:rPr>
        <w:drawing>
          <wp:inline distT="0" distB="0" distL="0" distR="0" wp14:anchorId="4306F5E6" wp14:editId="4BCAD6D6">
            <wp:extent cx="5963920" cy="3611245"/>
            <wp:effectExtent l="0" t="0" r="0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C2" w:rsidRDefault="00CF66B4" w:rsidP="00A57AC2">
      <w:pPr>
        <w:pStyle w:val="Standard"/>
        <w:spacing w:after="0" w:line="240" w:lineRule="auto"/>
        <w:jc w:val="center"/>
        <w:rPr>
          <w:sz w:val="28"/>
          <w:szCs w:val="28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Рисунок 10 - На</w:t>
      </w:r>
      <w:r w:rsidRPr="00D75676">
        <w:rPr>
          <w:sz w:val="28"/>
          <w:szCs w:val="28"/>
          <w:lang w:val="ru-RU"/>
        </w:rPr>
        <w:t xml:space="preserve">звание совхоза, название вида, порода и </w:t>
      </w:r>
      <w:r w:rsidRPr="00D75676">
        <w:rPr>
          <w:sz w:val="28"/>
          <w:szCs w:val="28"/>
          <w:lang w:val="ru-RU"/>
        </w:rPr>
        <w:t>поголовье.</w:t>
      </w:r>
    </w:p>
    <w:p w:rsidR="00A57AC2" w:rsidRPr="00D75676" w:rsidRDefault="00A57AC2" w:rsidP="00A57AC2">
      <w:pPr>
        <w:pStyle w:val="Standard"/>
        <w:spacing w:after="0" w:line="240" w:lineRule="auto"/>
        <w:jc w:val="center"/>
        <w:rPr>
          <w:sz w:val="28"/>
          <w:szCs w:val="28"/>
          <w:lang w:val="ru-RU"/>
        </w:rPr>
      </w:pPr>
    </w:p>
    <w:p w:rsidR="00267C5A" w:rsidRPr="00D75676" w:rsidRDefault="00CF66B4">
      <w:pPr>
        <w:pStyle w:val="Standard"/>
        <w:numPr>
          <w:ilvl w:val="1"/>
          <w:numId w:val="6"/>
        </w:numPr>
        <w:spacing w:after="0" w:line="240" w:lineRule="auto"/>
        <w:ind w:left="982" w:hanging="968"/>
        <w:rPr>
          <w:sz w:val="28"/>
          <w:szCs w:val="28"/>
          <w:lang w:val="ru-RU"/>
        </w:rPr>
      </w:pPr>
      <w:r w:rsidRPr="00D75676">
        <w:rPr>
          <w:sz w:val="28"/>
          <w:szCs w:val="28"/>
          <w:lang w:val="ru-RU"/>
        </w:rPr>
        <w:lastRenderedPageBreak/>
        <w:t xml:space="preserve">Изучение операций внешнего левого </w:t>
      </w:r>
      <w:r>
        <w:rPr>
          <w:sz w:val="28"/>
          <w:szCs w:val="28"/>
        </w:rPr>
        <w:t>LEFT</w:t>
      </w:r>
      <w:r w:rsidRPr="00D756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JOIN</w:t>
      </w:r>
      <w:r w:rsidRPr="00D75676">
        <w:rPr>
          <w:sz w:val="28"/>
          <w:szCs w:val="28"/>
          <w:lang w:val="ru-RU"/>
        </w:rPr>
        <w:t xml:space="preserve"> и правого </w:t>
      </w:r>
      <w:r>
        <w:rPr>
          <w:sz w:val="28"/>
          <w:szCs w:val="28"/>
        </w:rPr>
        <w:t>RIGHT</w:t>
      </w:r>
      <w:r w:rsidRPr="00D756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JOIN</w:t>
      </w:r>
      <w:r w:rsidRPr="00D75676">
        <w:rPr>
          <w:sz w:val="28"/>
          <w:szCs w:val="28"/>
          <w:lang w:val="ru-RU"/>
        </w:rPr>
        <w:t xml:space="preserve"> соединений.</w:t>
      </w:r>
    </w:p>
    <w:p w:rsidR="00267C5A" w:rsidRPr="00D75676" w:rsidRDefault="00CF66B4">
      <w:pPr>
        <w:pStyle w:val="Standard"/>
        <w:spacing w:after="0" w:line="240" w:lineRule="auto"/>
        <w:rPr>
          <w:lang w:val="ru-RU"/>
        </w:rPr>
      </w:pPr>
      <w:r w:rsidRPr="00D75676">
        <w:rPr>
          <w:sz w:val="28"/>
          <w:szCs w:val="28"/>
          <w:lang w:val="ru-RU"/>
        </w:rPr>
        <w:t>4.2.1.  Вывести информацию обо всех совхозах, указав коды скота, который в них обитает. Выполнить задание как с использованием внешнего левого, так и правого соединений</w:t>
      </w:r>
      <w:r w:rsidRPr="00D75676">
        <w:rPr>
          <w:sz w:val="28"/>
          <w:szCs w:val="28"/>
          <w:lang w:val="ru-RU"/>
        </w:rPr>
        <w:t>.</w:t>
      </w:r>
    </w:p>
    <w:p w:rsidR="00267C5A" w:rsidRDefault="00CF66B4">
      <w:pPr>
        <w:pStyle w:val="Standard"/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2741760</wp:posOffset>
            </wp:positionH>
            <wp:positionV relativeFrom="paragraph">
              <wp:posOffset>55800</wp:posOffset>
            </wp:positionV>
            <wp:extent cx="3065760" cy="2483640"/>
            <wp:effectExtent l="0" t="0" r="1290" b="0"/>
            <wp:wrapTopAndBottom/>
            <wp:docPr id="1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760" cy="24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86800" cy="2471399"/>
            <wp:effectExtent l="0" t="0" r="0" b="5101"/>
            <wp:wrapTopAndBottom/>
            <wp:docPr id="12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2471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 11 — информация обо всех совхозах, указав коды скота, который в них обитает.</w:t>
      </w:r>
    </w:p>
    <w:p w:rsidR="00267C5A" w:rsidRDefault="00267C5A">
      <w:pPr>
        <w:pStyle w:val="Standard"/>
        <w:spacing w:after="0" w:line="240" w:lineRule="auto"/>
        <w:jc w:val="center"/>
        <w:rPr>
          <w:sz w:val="28"/>
          <w:szCs w:val="28"/>
          <w:lang w:val="ru-RU"/>
        </w:rPr>
      </w:pPr>
    </w:p>
    <w:p w:rsidR="00267C5A" w:rsidRPr="00D75676" w:rsidRDefault="00CF66B4">
      <w:pPr>
        <w:pStyle w:val="Standard"/>
        <w:spacing w:after="0" w:line="240" w:lineRule="auto"/>
        <w:rPr>
          <w:lang w:val="ru-RU"/>
        </w:rPr>
      </w:pPr>
      <w:r>
        <w:rPr>
          <w:sz w:val="28"/>
          <w:szCs w:val="28"/>
          <w:lang w:val="ru-RU"/>
        </w:rPr>
        <w:t xml:space="preserve">4.2.2. </w:t>
      </w:r>
      <w:r w:rsidRPr="00D75676">
        <w:rPr>
          <w:sz w:val="28"/>
          <w:szCs w:val="28"/>
          <w:lang w:val="ru-RU"/>
        </w:rPr>
        <w:t>Вывести информацию обо всех совхозах, указав поголовье скота, если скот есть в данном совхозе.</w:t>
      </w:r>
    </w:p>
    <w:p w:rsidR="00267C5A" w:rsidRDefault="00CF66B4">
      <w:pPr>
        <w:pStyle w:val="Standard"/>
        <w:spacing w:after="0" w:line="240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74080" cy="2807280"/>
            <wp:effectExtent l="0" t="0" r="2670" b="0"/>
            <wp:wrapTopAndBottom/>
            <wp:docPr id="1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080" cy="280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12 — информация обо всех совхозах, указав поголовье </w:t>
      </w:r>
      <w:r>
        <w:rPr>
          <w:sz w:val="28"/>
          <w:szCs w:val="28"/>
          <w:lang w:val="ru-RU"/>
        </w:rPr>
        <w:t>скота, если скот есть в данном совхозе.</w:t>
      </w: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A57AC2" w:rsidRDefault="00A57AC2">
      <w:pPr>
        <w:pStyle w:val="Standard"/>
        <w:spacing w:after="0" w:line="240" w:lineRule="auto"/>
        <w:jc w:val="center"/>
        <w:rPr>
          <w:lang w:val="ru-RU"/>
        </w:rPr>
      </w:pPr>
    </w:p>
    <w:p w:rsidR="00A57AC2" w:rsidRDefault="00A57AC2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CF66B4">
      <w:pPr>
        <w:pStyle w:val="Standard"/>
        <w:tabs>
          <w:tab w:val="left" w:pos="300"/>
        </w:tabs>
        <w:spacing w:after="0" w:line="240" w:lineRule="auto"/>
        <w:ind w:firstLine="382"/>
        <w:rPr>
          <w:lang w:val="ru-RU"/>
        </w:rPr>
      </w:pPr>
      <w:r>
        <w:rPr>
          <w:sz w:val="28"/>
          <w:szCs w:val="28"/>
          <w:lang w:val="ru-RU"/>
        </w:rPr>
        <w:lastRenderedPageBreak/>
        <w:t xml:space="preserve">  4.3.Изучение операции декартова произведения для соединения таблиц (условие соединения указывается в предложении WHERE).</w:t>
      </w:r>
    </w:p>
    <w:p w:rsidR="00267C5A" w:rsidRDefault="00CF66B4">
      <w:pPr>
        <w:pStyle w:val="Standard"/>
        <w:tabs>
          <w:tab w:val="left" w:pos="300"/>
        </w:tabs>
        <w:spacing w:after="0" w:line="240" w:lineRule="auto"/>
        <w:ind w:firstLine="382"/>
        <w:rPr>
          <w:lang w:val="ru-RU"/>
        </w:rPr>
      </w:pPr>
      <w:r>
        <w:rPr>
          <w:sz w:val="28"/>
          <w:szCs w:val="28"/>
          <w:lang w:val="ru-RU"/>
        </w:rPr>
        <w:t xml:space="preserve"> 4.3.1. Вывести следующую информацию об обитании животных: название совхоза, вид </w:t>
      </w:r>
      <w:r>
        <w:rPr>
          <w:sz w:val="28"/>
          <w:szCs w:val="28"/>
          <w:lang w:val="ru-RU"/>
        </w:rPr>
        <w:t>животного, порода и поголовье.</w:t>
      </w:r>
    </w:p>
    <w:p w:rsidR="00267C5A" w:rsidRDefault="00CF66B4">
      <w:pPr>
        <w:pStyle w:val="Standard"/>
        <w:spacing w:after="0" w:line="240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08919" cy="3128759"/>
            <wp:effectExtent l="0" t="0" r="0" b="0"/>
            <wp:wrapTopAndBottom/>
            <wp:docPr id="1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919" cy="312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13 - информация об обитании животных: название совхоза, вид животного, порода и поголовье.</w:t>
      </w: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CF66B4">
      <w:pPr>
        <w:pStyle w:val="Standard"/>
        <w:spacing w:after="0" w:line="240" w:lineRule="auto"/>
        <w:rPr>
          <w:lang w:val="ru-RU"/>
        </w:rPr>
      </w:pPr>
      <w:r>
        <w:rPr>
          <w:sz w:val="28"/>
          <w:szCs w:val="28"/>
          <w:lang w:val="ru-RU"/>
        </w:rPr>
        <w:t>4.3.2. Вывести информацию обо всех совхозах, указав количество животных, которые в них обитают.</w:t>
      </w:r>
    </w:p>
    <w:p w:rsidR="00267C5A" w:rsidRDefault="00CF66B4">
      <w:pPr>
        <w:pStyle w:val="Standard"/>
        <w:spacing w:after="0" w:line="240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95200" cy="2403000"/>
            <wp:effectExtent l="0" t="0" r="0" b="0"/>
            <wp:wrapTopAndBottom/>
            <wp:docPr id="1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240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14 — информация </w:t>
      </w:r>
      <w:r>
        <w:rPr>
          <w:sz w:val="28"/>
          <w:szCs w:val="28"/>
          <w:lang w:val="ru-RU"/>
        </w:rPr>
        <w:t>обо всех совхозах, указав количество животных, которые в них обитают.</w:t>
      </w: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CF66B4">
      <w:pPr>
        <w:pStyle w:val="Standard"/>
        <w:spacing w:after="0" w:line="240" w:lineRule="auto"/>
        <w:rPr>
          <w:lang w:val="ru-RU"/>
        </w:rPr>
      </w:pPr>
      <w:r>
        <w:rPr>
          <w:sz w:val="28"/>
          <w:szCs w:val="28"/>
          <w:lang w:val="ru-RU"/>
        </w:rPr>
        <w:t xml:space="preserve">4.4. Использование псевдонимов для </w:t>
      </w:r>
      <w:proofErr w:type="spellStart"/>
      <w:r>
        <w:rPr>
          <w:sz w:val="28"/>
          <w:szCs w:val="28"/>
          <w:lang w:val="ru-RU"/>
        </w:rPr>
        <w:t>самосоединения</w:t>
      </w:r>
      <w:proofErr w:type="spellEnd"/>
      <w:r>
        <w:rPr>
          <w:sz w:val="28"/>
          <w:szCs w:val="28"/>
          <w:lang w:val="ru-RU"/>
        </w:rPr>
        <w:t xml:space="preserve"> таблиц.</w:t>
      </w:r>
    </w:p>
    <w:p w:rsidR="00267C5A" w:rsidRDefault="00CF66B4">
      <w:pPr>
        <w:pStyle w:val="Standard"/>
        <w:spacing w:after="0" w:line="240" w:lineRule="auto"/>
        <w:rPr>
          <w:lang w:val="ru-RU"/>
        </w:rPr>
      </w:pPr>
      <w:r>
        <w:rPr>
          <w:sz w:val="28"/>
          <w:szCs w:val="28"/>
          <w:lang w:val="ru-RU"/>
        </w:rPr>
        <w:lastRenderedPageBreak/>
        <w:t xml:space="preserve">4.4.1. Вывести названия тех животных, которые обитают как в Рязанском районе, так и в </w:t>
      </w:r>
      <w:proofErr w:type="spellStart"/>
      <w:r>
        <w:rPr>
          <w:sz w:val="28"/>
          <w:szCs w:val="28"/>
          <w:lang w:val="ru-RU"/>
        </w:rPr>
        <w:t>Скопинском</w:t>
      </w:r>
      <w:proofErr w:type="spellEnd"/>
      <w:r>
        <w:rPr>
          <w:sz w:val="28"/>
          <w:szCs w:val="28"/>
          <w:lang w:val="ru-RU"/>
        </w:rPr>
        <w:t>.</w:t>
      </w:r>
    </w:p>
    <w:p w:rsidR="00267C5A" w:rsidRDefault="00CF66B4">
      <w:pPr>
        <w:pStyle w:val="Standard"/>
        <w:spacing w:after="0" w:line="240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4759" cy="1538640"/>
            <wp:effectExtent l="0" t="0" r="2041" b="4410"/>
            <wp:wrapTopAndBottom/>
            <wp:docPr id="16" name="Графический объект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759" cy="153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15 - названия </w:t>
      </w:r>
      <w:r>
        <w:rPr>
          <w:sz w:val="28"/>
          <w:szCs w:val="28"/>
          <w:lang w:val="ru-RU"/>
        </w:rPr>
        <w:t xml:space="preserve">тех животных, которые обитают как в Рязанском районе, так и в </w:t>
      </w:r>
      <w:proofErr w:type="spellStart"/>
      <w:r>
        <w:rPr>
          <w:sz w:val="28"/>
          <w:szCs w:val="28"/>
          <w:lang w:val="ru-RU"/>
        </w:rPr>
        <w:t>Скопинском</w:t>
      </w:r>
      <w:proofErr w:type="spellEnd"/>
      <w:r>
        <w:rPr>
          <w:sz w:val="28"/>
          <w:szCs w:val="28"/>
          <w:lang w:val="ru-RU"/>
        </w:rPr>
        <w:t>.</w:t>
      </w:r>
    </w:p>
    <w:p w:rsidR="00267C5A" w:rsidRDefault="00267C5A">
      <w:pPr>
        <w:pStyle w:val="Standard"/>
        <w:spacing w:after="0" w:line="240" w:lineRule="auto"/>
        <w:rPr>
          <w:lang w:val="ru-RU"/>
        </w:rPr>
      </w:pPr>
    </w:p>
    <w:p w:rsidR="00267C5A" w:rsidRDefault="00CF66B4">
      <w:pPr>
        <w:pStyle w:val="Standard"/>
        <w:spacing w:after="0" w:line="240" w:lineRule="auto"/>
        <w:rPr>
          <w:lang w:val="ru-RU"/>
        </w:rPr>
      </w:pPr>
      <w:r>
        <w:rPr>
          <w:sz w:val="28"/>
          <w:szCs w:val="28"/>
          <w:lang w:val="ru-RU"/>
        </w:rPr>
        <w:t>4.5. Использование соединений таблиц при построении вычислений.</w:t>
      </w:r>
    </w:p>
    <w:p w:rsidR="00267C5A" w:rsidRDefault="00CF66B4">
      <w:pPr>
        <w:pStyle w:val="Standard"/>
        <w:spacing w:after="0" w:line="240" w:lineRule="auto"/>
        <w:rPr>
          <w:lang w:val="ru-RU"/>
        </w:rPr>
      </w:pPr>
      <w:r>
        <w:rPr>
          <w:sz w:val="28"/>
          <w:szCs w:val="28"/>
          <w:lang w:val="ru-RU"/>
        </w:rPr>
        <w:t>4.5.1. Вывести полную информацию об обитании животных с указанием названия вида животного, названия совхоза, а также</w:t>
      </w:r>
      <w:r>
        <w:rPr>
          <w:sz w:val="28"/>
          <w:szCs w:val="28"/>
          <w:lang w:val="ru-RU"/>
        </w:rPr>
        <w:t xml:space="preserve"> поголовья скота в десятках и сотнях.</w:t>
      </w:r>
    </w:p>
    <w:p w:rsidR="00267C5A" w:rsidRDefault="00CF66B4">
      <w:pPr>
        <w:pStyle w:val="Standard"/>
        <w:spacing w:after="0" w:line="240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90600" cy="3876120"/>
            <wp:effectExtent l="0" t="0" r="0" b="0"/>
            <wp:wrapTopAndBottom/>
            <wp:docPr id="17" name="Графический объект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600" cy="38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16 - полная информация об обитании животных с указанием названия вида животного, названия совхоза, а также поголовья скота в десятках и сотнях.</w:t>
      </w: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267C5A">
      <w:pPr>
        <w:pStyle w:val="Standard"/>
        <w:spacing w:after="0" w:line="240" w:lineRule="auto"/>
        <w:rPr>
          <w:lang w:val="ru-RU"/>
        </w:rPr>
      </w:pPr>
    </w:p>
    <w:p w:rsidR="00A57AC2" w:rsidRDefault="00A57AC2">
      <w:pPr>
        <w:pStyle w:val="Standard"/>
        <w:spacing w:after="0" w:line="240" w:lineRule="auto"/>
        <w:rPr>
          <w:lang w:val="ru-RU"/>
        </w:rPr>
      </w:pPr>
    </w:p>
    <w:p w:rsidR="00A57AC2" w:rsidRDefault="00A57AC2">
      <w:pPr>
        <w:pStyle w:val="Standard"/>
        <w:spacing w:after="0" w:line="240" w:lineRule="auto"/>
        <w:rPr>
          <w:lang w:val="ru-RU"/>
        </w:rPr>
      </w:pPr>
    </w:p>
    <w:p w:rsidR="00A57AC2" w:rsidRDefault="00A57AC2">
      <w:pPr>
        <w:pStyle w:val="Standard"/>
        <w:spacing w:after="0" w:line="240" w:lineRule="auto"/>
        <w:rPr>
          <w:lang w:val="ru-RU"/>
        </w:rPr>
      </w:pPr>
    </w:p>
    <w:p w:rsidR="00A57AC2" w:rsidRDefault="00A57AC2">
      <w:pPr>
        <w:pStyle w:val="Standard"/>
        <w:spacing w:after="0" w:line="240" w:lineRule="auto"/>
        <w:rPr>
          <w:lang w:val="ru-RU"/>
        </w:rPr>
      </w:pPr>
    </w:p>
    <w:p w:rsidR="00A57AC2" w:rsidRDefault="00A57AC2">
      <w:pPr>
        <w:pStyle w:val="Standard"/>
        <w:spacing w:after="0" w:line="240" w:lineRule="auto"/>
        <w:rPr>
          <w:lang w:val="ru-RU"/>
        </w:rPr>
      </w:pPr>
      <w:bookmarkStart w:id="0" w:name="_GoBack"/>
      <w:bookmarkEnd w:id="0"/>
    </w:p>
    <w:p w:rsidR="00267C5A" w:rsidRDefault="00CF66B4">
      <w:pPr>
        <w:pStyle w:val="Standard"/>
        <w:spacing w:after="0" w:line="240" w:lineRule="auto"/>
        <w:rPr>
          <w:lang w:val="ru-RU"/>
        </w:rPr>
      </w:pPr>
      <w:r>
        <w:rPr>
          <w:sz w:val="28"/>
          <w:szCs w:val="28"/>
          <w:lang w:val="ru-RU"/>
        </w:rPr>
        <w:lastRenderedPageBreak/>
        <w:t>4.5.2. Вывести информацию о поголовье скота в одном совхозе.</w:t>
      </w:r>
    </w:p>
    <w:p w:rsidR="00267C5A" w:rsidRDefault="00CF66B4">
      <w:pPr>
        <w:pStyle w:val="Standard"/>
        <w:spacing w:after="0" w:line="240" w:lineRule="auto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87159" cy="2000160"/>
            <wp:effectExtent l="0" t="0" r="0" b="90"/>
            <wp:wrapTopAndBottom/>
            <wp:docPr id="18" name="Графический объект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7159" cy="200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17 - информация о поголовье скота в одном совхозе.</w:t>
      </w: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267C5A">
      <w:pPr>
        <w:pStyle w:val="Standard"/>
        <w:spacing w:after="0" w:line="240" w:lineRule="auto"/>
        <w:jc w:val="center"/>
        <w:rPr>
          <w:lang w:val="ru-RU"/>
        </w:rPr>
      </w:pPr>
    </w:p>
    <w:p w:rsidR="00267C5A" w:rsidRDefault="00CF66B4">
      <w:pPr>
        <w:pStyle w:val="Standard"/>
        <w:spacing w:after="0" w:line="240" w:lineRule="auto"/>
        <w:rPr>
          <w:lang w:val="ru-RU"/>
        </w:rPr>
      </w:pPr>
      <w:r>
        <w:rPr>
          <w:sz w:val="28"/>
          <w:szCs w:val="28"/>
          <w:lang w:val="ru-RU"/>
        </w:rPr>
        <w:t>4.5.3. Вычислить поголовье всех животных, обитающих в Рязанском районе.</w:t>
      </w:r>
    </w:p>
    <w:p w:rsidR="00267C5A" w:rsidRDefault="00CF66B4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53760" cy="1704960"/>
            <wp:effectExtent l="0" t="0" r="8790" b="0"/>
            <wp:wrapTopAndBottom/>
            <wp:docPr id="19" name="Графический объект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760" cy="170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ab/>
        <w:t>Рисунок 18 - поголовье всех животных, обитающих в Рязанском районе.</w:t>
      </w:r>
    </w:p>
    <w:p w:rsidR="00267C5A" w:rsidRDefault="00267C5A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Default="00CF66B4">
      <w:pPr>
        <w:pStyle w:val="Standard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1201320</wp:posOffset>
            </wp:positionH>
            <wp:positionV relativeFrom="paragraph">
              <wp:posOffset>821520</wp:posOffset>
            </wp:positionV>
            <wp:extent cx="3561840" cy="1901160"/>
            <wp:effectExtent l="0" t="0" r="510" b="3840"/>
            <wp:wrapTopAndBottom/>
            <wp:docPr id="20" name="Графический объект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840" cy="19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Запросы с подзапросами. 5.1. Изучение простых </w:t>
      </w:r>
      <w:r>
        <w:rPr>
          <w:rFonts w:ascii="Times New Roman" w:hAnsi="Times New Roman"/>
          <w:sz w:val="28"/>
          <w:szCs w:val="28"/>
          <w:lang w:val="ru-RU"/>
        </w:rPr>
        <w:t>скалярных подзапросов. 5.1.1. Вывести наименования совхозов, количество поголовье скота которых больше чем в совхозе «Знамя».</w:t>
      </w:r>
    </w:p>
    <w:p w:rsidR="00267C5A" w:rsidRDefault="00CF66B4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19 - наименования совхозов, количество поголовье скота которых больше чем в совхозе «Знамя».</w:t>
      </w:r>
    </w:p>
    <w:p w:rsidR="00267C5A" w:rsidRDefault="00267C5A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Default="00267C5A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Default="00CF66B4">
      <w:pPr>
        <w:pStyle w:val="Standard"/>
        <w:numPr>
          <w:ilvl w:val="2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1181880</wp:posOffset>
            </wp:positionH>
            <wp:positionV relativeFrom="paragraph">
              <wp:posOffset>719280</wp:posOffset>
            </wp:positionV>
            <wp:extent cx="3890520" cy="2291039"/>
            <wp:effectExtent l="0" t="0" r="0" b="0"/>
            <wp:wrapTopAndBottom/>
            <wp:docPr id="21" name="Графический объект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520" cy="229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Вывести информацию обо все</w:t>
      </w:r>
      <w:r>
        <w:rPr>
          <w:rFonts w:ascii="Times New Roman" w:hAnsi="Times New Roman"/>
          <w:sz w:val="28"/>
          <w:szCs w:val="28"/>
          <w:lang w:val="ru-RU"/>
        </w:rPr>
        <w:t>х совхозах, поголовье скота в которых не ниже среднего поголовья.</w:t>
      </w:r>
    </w:p>
    <w:p w:rsidR="00267C5A" w:rsidRDefault="00CF66B4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20 — информация обо всех совхозах, поголовье скота в которых не ниже среднего поголовья.</w:t>
      </w:r>
    </w:p>
    <w:p w:rsidR="00267C5A" w:rsidRDefault="00267C5A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Default="00267C5A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7C5A" w:rsidRDefault="00CF66B4">
      <w:pPr>
        <w:pStyle w:val="Standard"/>
        <w:numPr>
          <w:ilvl w:val="2"/>
          <w:numId w:val="9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Вывести название совхозов, в которых обитает только курица минорка.</w:t>
      </w:r>
    </w:p>
    <w:p w:rsidR="00267C5A" w:rsidRDefault="00CF66B4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86640" cy="2233800"/>
            <wp:effectExtent l="0" t="0" r="0" b="0"/>
            <wp:wrapTopAndBottom/>
            <wp:docPr id="22" name="Графический объект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640" cy="22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Рисунок 21 - название </w:t>
      </w:r>
      <w:r>
        <w:rPr>
          <w:rFonts w:ascii="Times New Roman" w:hAnsi="Times New Roman"/>
          <w:sz w:val="28"/>
          <w:szCs w:val="28"/>
          <w:lang w:val="ru-RU"/>
        </w:rPr>
        <w:t>совхозов, в которых обитает только курица минорка.</w:t>
      </w:r>
    </w:p>
    <w:p w:rsidR="00267C5A" w:rsidRPr="00D75676" w:rsidRDefault="00267C5A">
      <w:pPr>
        <w:pStyle w:val="Standard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267C5A" w:rsidRPr="00D75676" w:rsidRDefault="00CF66B4">
      <w:pPr>
        <w:pStyle w:val="Standard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583560</wp:posOffset>
            </wp:positionH>
            <wp:positionV relativeFrom="paragraph">
              <wp:posOffset>1160640</wp:posOffset>
            </wp:positionV>
            <wp:extent cx="4591800" cy="1819439"/>
            <wp:effectExtent l="0" t="0" r="0" b="9361"/>
            <wp:wrapTopAndBottom/>
            <wp:docPr id="23" name="Графический объект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800" cy="181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5676">
        <w:rPr>
          <w:rFonts w:ascii="Times New Roman" w:hAnsi="Times New Roman"/>
          <w:sz w:val="28"/>
          <w:szCs w:val="28"/>
          <w:lang w:val="ru-RU"/>
        </w:rPr>
        <w:t xml:space="preserve">5.2. Изучение простых табличных подзапросов с использованием операций </w:t>
      </w:r>
      <w:r>
        <w:rPr>
          <w:rFonts w:ascii="Times New Roman" w:hAnsi="Times New Roman"/>
          <w:sz w:val="28"/>
          <w:szCs w:val="28"/>
        </w:rPr>
        <w:t>IN</w:t>
      </w:r>
      <w:r w:rsidRPr="00D7567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ALL</w:t>
      </w:r>
      <w:r w:rsidRPr="00D7567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SOME</w:t>
      </w:r>
      <w:r w:rsidRPr="00D7567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ANY</w:t>
      </w:r>
      <w:r w:rsidRPr="00D75676">
        <w:rPr>
          <w:rFonts w:ascii="Times New Roman" w:hAnsi="Times New Roman"/>
          <w:sz w:val="28"/>
          <w:szCs w:val="28"/>
          <w:lang w:val="ru-RU"/>
        </w:rPr>
        <w:t>. 5.2.1. Вывести информацию о тех совхозах, в которых нет ни одного животного.</w:t>
      </w:r>
    </w:p>
    <w:p w:rsidR="00267C5A" w:rsidRPr="00D75676" w:rsidRDefault="00267C5A">
      <w:pPr>
        <w:pStyle w:val="Standard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267C5A" w:rsidRDefault="00CF66B4">
      <w:pPr>
        <w:pStyle w:val="Standard"/>
        <w:spacing w:after="0"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22 - информация о тех совх</w:t>
      </w:r>
      <w:r>
        <w:rPr>
          <w:rFonts w:ascii="Times New Roman" w:hAnsi="Times New Roman"/>
          <w:sz w:val="28"/>
          <w:szCs w:val="28"/>
          <w:lang w:val="ru-RU"/>
        </w:rPr>
        <w:t>озах, в которых нет ни одного животного.</w:t>
      </w:r>
    </w:p>
    <w:p w:rsidR="00267C5A" w:rsidRPr="00D75676" w:rsidRDefault="00267C5A">
      <w:pPr>
        <w:pStyle w:val="Standard"/>
        <w:spacing w:after="0" w:line="360" w:lineRule="auto"/>
        <w:rPr>
          <w:lang w:val="ru-RU"/>
        </w:rPr>
      </w:pPr>
    </w:p>
    <w:p w:rsidR="00267C5A" w:rsidRDefault="00CF66B4" w:rsidP="00D75676">
      <w:pPr>
        <w:pStyle w:val="Standard"/>
        <w:spacing w:after="0" w:line="360" w:lineRule="auto"/>
        <w:jc w:val="center"/>
        <w:rPr>
          <w:rStyle w:val="Standard"/>
          <w:rFonts w:ascii="Courier New" w:hAnsi="Courier New" w:cs="Courier New"/>
          <w:sz w:val="21"/>
          <w:szCs w:val="21"/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>5.2.2. Вывести названия (вид, порода) животных, поголовье которых не меньше поголовья каждого из животных.</w:t>
      </w:r>
      <w:r w:rsidR="00D75676" w:rsidRPr="00D75676">
        <w:rPr>
          <w:rStyle w:val="Standard"/>
          <w:rFonts w:ascii="Courier New" w:hAnsi="Courier New" w:cs="Courier New"/>
          <w:sz w:val="21"/>
          <w:szCs w:val="21"/>
          <w:lang w:val="ru-RU"/>
        </w:rPr>
        <w:t xml:space="preserve"> </w:t>
      </w:r>
      <w:r w:rsidR="00D75676" w:rsidRPr="00D75676">
        <w:rPr>
          <w:rStyle w:val="Standard"/>
          <w:rFonts w:ascii="Courier New" w:hAnsi="Courier New" w:cs="Courier New"/>
          <w:sz w:val="21"/>
          <w:szCs w:val="21"/>
          <w:lang w:val="ru-RU"/>
        </w:rPr>
        <w:drawing>
          <wp:inline distT="0" distB="0" distL="0" distR="0" wp14:anchorId="6E7264F2" wp14:editId="4A26D86C">
            <wp:extent cx="3334215" cy="322942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76" w:rsidRDefault="00D75676" w:rsidP="00D75676">
      <w:pPr>
        <w:pStyle w:val="Standard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23 - </w:t>
      </w:r>
      <w:r w:rsidRPr="00D75676">
        <w:rPr>
          <w:rFonts w:ascii="Times New Roman" w:hAnsi="Times New Roman"/>
          <w:sz w:val="28"/>
          <w:szCs w:val="28"/>
          <w:lang w:val="ru-RU"/>
        </w:rPr>
        <w:t>названия (вид, порода) животных, поголовье которых не меньше поголовья каждого из животных.</w:t>
      </w:r>
    </w:p>
    <w:p w:rsidR="00D75676" w:rsidRDefault="00D75676" w:rsidP="00D7567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</w:p>
    <w:p w:rsidR="00D75676" w:rsidRDefault="00D75676" w:rsidP="00D7567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</w:p>
    <w:p w:rsidR="00D75676" w:rsidRDefault="00D75676" w:rsidP="00D7567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</w:p>
    <w:p w:rsidR="00D75676" w:rsidRDefault="00D75676" w:rsidP="00D7567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</w:p>
    <w:p w:rsidR="00D75676" w:rsidRDefault="00D75676" w:rsidP="00D7567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  <w:r w:rsidRPr="00D75676">
        <w:rPr>
          <w:sz w:val="28"/>
          <w:szCs w:val="28"/>
          <w:lang w:val="ru-RU"/>
        </w:rPr>
        <w:lastRenderedPageBreak/>
        <w:t>5.2.3. Вывести названия (вид, порода) животных, поголовье которых превышает поголовье хотя бы одного другого скота.</w:t>
      </w:r>
      <w:r w:rsidRPr="00D75676">
        <w:rPr>
          <w:sz w:val="28"/>
          <w:szCs w:val="28"/>
          <w:lang w:val="ru-RU"/>
        </w:rPr>
        <w:drawing>
          <wp:inline distT="0" distB="0" distL="0" distR="0" wp14:anchorId="08314DFA" wp14:editId="5EC1EB3A">
            <wp:extent cx="3667637" cy="299126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76" w:rsidRDefault="00D75676" w:rsidP="00D7567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  <w:r w:rsidRPr="00D75676">
        <w:rPr>
          <w:sz w:val="28"/>
          <w:szCs w:val="28"/>
          <w:lang w:val="ru-RU"/>
        </w:rPr>
        <w:t xml:space="preserve">Рисунок 24 - </w:t>
      </w:r>
      <w:r w:rsidRPr="00D75676">
        <w:rPr>
          <w:sz w:val="28"/>
          <w:szCs w:val="28"/>
          <w:lang w:val="ru-RU"/>
        </w:rPr>
        <w:t>названия (вид, порода) животных, поголовье которых превышает поголовье хотя бы одного другого скота.</w:t>
      </w:r>
    </w:p>
    <w:p w:rsidR="00D75676" w:rsidRDefault="00D75676" w:rsidP="00D7567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</w:p>
    <w:p w:rsidR="00D75676" w:rsidRDefault="00D75676" w:rsidP="00D7567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</w:p>
    <w:p w:rsidR="00267C5A" w:rsidRPr="00D75676" w:rsidRDefault="00D75676">
      <w:pPr>
        <w:pStyle w:val="Standard"/>
        <w:spacing w:after="0" w:line="360" w:lineRule="auto"/>
        <w:rPr>
          <w:sz w:val="28"/>
          <w:lang w:val="ru-RU"/>
        </w:rPr>
      </w:pPr>
      <w:r w:rsidRPr="00D75676">
        <w:rPr>
          <w:sz w:val="28"/>
          <w:lang w:val="ru-RU"/>
        </w:rPr>
        <w:t xml:space="preserve">5.3. Изучение сложных подзапросов с использованием операции </w:t>
      </w:r>
      <w:r w:rsidRPr="00D75676">
        <w:rPr>
          <w:sz w:val="28"/>
        </w:rPr>
        <w:t>EXISTS</w:t>
      </w:r>
      <w:r w:rsidRPr="00D75676">
        <w:rPr>
          <w:sz w:val="28"/>
          <w:lang w:val="ru-RU"/>
        </w:rPr>
        <w:t>. 5.3.1. Вывести информацию о тех совхозах, в которых обитает хотя бы одна порода скота.</w:t>
      </w:r>
    </w:p>
    <w:p w:rsidR="00267C5A" w:rsidRPr="00D75676" w:rsidRDefault="00D75676" w:rsidP="00D75676">
      <w:pPr>
        <w:pStyle w:val="Standard"/>
        <w:spacing w:after="0" w:line="360" w:lineRule="auto"/>
        <w:jc w:val="center"/>
        <w:rPr>
          <w:sz w:val="28"/>
          <w:lang w:val="ru-RU"/>
        </w:rPr>
      </w:pPr>
      <w:r w:rsidRPr="00D75676">
        <w:rPr>
          <w:sz w:val="28"/>
          <w:lang w:val="ru-RU"/>
        </w:rPr>
        <w:drawing>
          <wp:inline distT="0" distB="0" distL="0" distR="0" wp14:anchorId="156F23C4" wp14:editId="0CCE6A62">
            <wp:extent cx="2200350" cy="252412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2349" cy="254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B6" w:rsidRPr="00D75676" w:rsidRDefault="00366DB6" w:rsidP="00366DB6">
      <w:pPr>
        <w:pStyle w:val="Standard"/>
        <w:spacing w:after="0"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25 - </w:t>
      </w:r>
      <w:r w:rsidRPr="00D75676">
        <w:rPr>
          <w:sz w:val="28"/>
          <w:lang w:val="ru-RU"/>
        </w:rPr>
        <w:t>информацию о тех совхозах, в которых обитает хотя бы одна порода скота.</w:t>
      </w:r>
    </w:p>
    <w:p w:rsidR="00267C5A" w:rsidRPr="00366DB6" w:rsidRDefault="00366DB6" w:rsidP="00366DB6">
      <w:pPr>
        <w:pStyle w:val="Standard"/>
        <w:spacing w:after="0" w:line="360" w:lineRule="auto"/>
        <w:rPr>
          <w:sz w:val="28"/>
          <w:szCs w:val="28"/>
          <w:lang w:val="ru-RU"/>
        </w:rPr>
      </w:pPr>
      <w:r w:rsidRPr="00366DB6">
        <w:rPr>
          <w:sz w:val="28"/>
          <w:szCs w:val="28"/>
          <w:lang w:val="ru-RU"/>
        </w:rPr>
        <w:lastRenderedPageBreak/>
        <w:t>5.3.2. Вывести информацию о тех совхозах, в которых нет ни одного животного.</w:t>
      </w:r>
    </w:p>
    <w:p w:rsidR="00267C5A" w:rsidRPr="00366DB6" w:rsidRDefault="00366DB6" w:rsidP="00366DB6">
      <w:pPr>
        <w:pStyle w:val="Standard"/>
        <w:spacing w:after="0" w:line="360" w:lineRule="auto"/>
        <w:jc w:val="center"/>
        <w:rPr>
          <w:sz w:val="28"/>
          <w:szCs w:val="28"/>
        </w:rPr>
      </w:pPr>
      <w:r w:rsidRPr="00366DB6">
        <w:rPr>
          <w:sz w:val="28"/>
          <w:szCs w:val="28"/>
        </w:rPr>
        <w:drawing>
          <wp:inline distT="0" distB="0" distL="0" distR="0" wp14:anchorId="68D8465C" wp14:editId="2658AFA7">
            <wp:extent cx="3172268" cy="2105319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B6" w:rsidRDefault="00366DB6" w:rsidP="00366DB6">
      <w:pPr>
        <w:pStyle w:val="Standard"/>
        <w:spacing w:after="0" w:line="360" w:lineRule="auto"/>
        <w:rPr>
          <w:sz w:val="28"/>
          <w:szCs w:val="28"/>
          <w:lang w:val="ru-RU"/>
        </w:rPr>
      </w:pPr>
      <w:r w:rsidRPr="00366DB6">
        <w:rPr>
          <w:sz w:val="28"/>
          <w:szCs w:val="28"/>
          <w:lang w:val="ru-RU"/>
        </w:rPr>
        <w:t xml:space="preserve">Рисунок 26 - </w:t>
      </w:r>
      <w:r w:rsidRPr="00366DB6">
        <w:rPr>
          <w:sz w:val="28"/>
          <w:szCs w:val="28"/>
          <w:lang w:val="ru-RU"/>
        </w:rPr>
        <w:t>информацию о тех совхозах, в которых нет ни одного животного.</w:t>
      </w:r>
    </w:p>
    <w:p w:rsidR="00366DB6" w:rsidRDefault="00366DB6" w:rsidP="00366DB6">
      <w:pPr>
        <w:pStyle w:val="Standard"/>
        <w:spacing w:after="0" w:line="360" w:lineRule="auto"/>
        <w:rPr>
          <w:sz w:val="28"/>
          <w:szCs w:val="28"/>
          <w:lang w:val="ru-RU"/>
        </w:rPr>
      </w:pPr>
    </w:p>
    <w:p w:rsidR="00366DB6" w:rsidRPr="00366DB6" w:rsidRDefault="00366DB6" w:rsidP="00366DB6">
      <w:pPr>
        <w:pStyle w:val="Standard"/>
        <w:spacing w:after="0" w:line="360" w:lineRule="auto"/>
        <w:rPr>
          <w:sz w:val="36"/>
          <w:szCs w:val="28"/>
          <w:lang w:val="ru-RU"/>
        </w:rPr>
      </w:pPr>
    </w:p>
    <w:p w:rsidR="00366DB6" w:rsidRDefault="00366DB6" w:rsidP="00366DB6">
      <w:pPr>
        <w:pStyle w:val="Standard"/>
        <w:spacing w:after="0" w:line="360" w:lineRule="auto"/>
        <w:rPr>
          <w:sz w:val="28"/>
          <w:lang w:val="ru-RU"/>
        </w:rPr>
      </w:pPr>
      <w:r w:rsidRPr="00366DB6">
        <w:rPr>
          <w:sz w:val="28"/>
          <w:lang w:val="ru-RU"/>
        </w:rPr>
        <w:t>5.4. Изучение подзапросов повышенной сложности. 5.4.1. Вывести список названий животных, которые обитают ТОЛЬКО в Ряжском районе.</w:t>
      </w:r>
    </w:p>
    <w:p w:rsidR="00366DB6" w:rsidRDefault="00366DB6" w:rsidP="00366DB6">
      <w:pPr>
        <w:pStyle w:val="Standard"/>
        <w:spacing w:after="0" w:line="360" w:lineRule="auto"/>
        <w:jc w:val="center"/>
        <w:rPr>
          <w:sz w:val="36"/>
          <w:szCs w:val="28"/>
          <w:lang w:val="ru-RU"/>
        </w:rPr>
      </w:pPr>
      <w:r w:rsidRPr="00366DB6">
        <w:rPr>
          <w:sz w:val="36"/>
          <w:szCs w:val="28"/>
          <w:lang w:val="ru-RU"/>
        </w:rPr>
        <w:drawing>
          <wp:inline distT="0" distB="0" distL="0" distR="0" wp14:anchorId="4C33A752" wp14:editId="3D3534F7">
            <wp:extent cx="4448796" cy="281979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B6" w:rsidRPr="00366DB6" w:rsidRDefault="00366DB6" w:rsidP="00366DB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27 - </w:t>
      </w:r>
      <w:r w:rsidRPr="00366DB6">
        <w:rPr>
          <w:sz w:val="28"/>
          <w:lang w:val="ru-RU"/>
        </w:rPr>
        <w:t>названи</w:t>
      </w:r>
      <w:r>
        <w:rPr>
          <w:sz w:val="28"/>
          <w:lang w:val="ru-RU"/>
        </w:rPr>
        <w:t>я</w:t>
      </w:r>
      <w:r w:rsidRPr="00366DB6">
        <w:rPr>
          <w:sz w:val="28"/>
          <w:lang w:val="ru-RU"/>
        </w:rPr>
        <w:t xml:space="preserve"> животных, которые обитают ТОЛЬКО в Ряжском районе.</w:t>
      </w:r>
    </w:p>
    <w:p w:rsidR="00366DB6" w:rsidRDefault="00366DB6" w:rsidP="00366DB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</w:p>
    <w:p w:rsidR="00366DB6" w:rsidRDefault="00366DB6" w:rsidP="00366DB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</w:p>
    <w:p w:rsidR="00366DB6" w:rsidRPr="00366DB6" w:rsidRDefault="00366DB6" w:rsidP="00366DB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</w:p>
    <w:p w:rsidR="00267C5A" w:rsidRPr="00366DB6" w:rsidRDefault="00CF66B4" w:rsidP="00366DB6">
      <w:pPr>
        <w:pStyle w:val="Standard"/>
        <w:spacing w:after="0" w:line="360" w:lineRule="auto"/>
        <w:jc w:val="center"/>
        <w:rPr>
          <w:sz w:val="28"/>
          <w:szCs w:val="28"/>
          <w:lang w:val="ru-RU"/>
        </w:rPr>
      </w:pPr>
      <w:r w:rsidRPr="00366DB6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Заключение</w:t>
      </w:r>
    </w:p>
    <w:p w:rsidR="00267C5A" w:rsidRPr="00D75676" w:rsidRDefault="00CF66B4" w:rsidP="00366DB6">
      <w:pPr>
        <w:pStyle w:val="Standard"/>
        <w:spacing w:after="0" w:line="360" w:lineRule="auto"/>
        <w:jc w:val="center"/>
        <w:rPr>
          <w:lang w:val="ru-RU"/>
        </w:rPr>
      </w:pPr>
      <w:r w:rsidRPr="00D75676">
        <w:rPr>
          <w:rFonts w:ascii="Times New Roman" w:hAnsi="Times New Roman"/>
          <w:sz w:val="28"/>
          <w:szCs w:val="28"/>
          <w:lang w:val="ru-RU"/>
        </w:rPr>
        <w:t xml:space="preserve">Таким образом, в ходе выполнения работы были приобретены начальные навыки запросов к </w:t>
      </w:r>
      <w:r w:rsidRPr="00D75676">
        <w:rPr>
          <w:rFonts w:ascii="Times New Roman" w:hAnsi="Times New Roman"/>
          <w:sz w:val="28"/>
          <w:szCs w:val="28"/>
          <w:lang w:val="ru-RU"/>
        </w:rPr>
        <w:t>связанным таблицам и запросов с подзапросами.</w:t>
      </w:r>
    </w:p>
    <w:sectPr w:rsidR="00267C5A" w:rsidRPr="00D75676">
      <w:footerReference w:type="default" r:id="rId36"/>
      <w:pgSz w:w="11906" w:h="16838"/>
      <w:pgMar w:top="1134" w:right="850" w:bottom="765" w:left="1664" w:header="720" w:footer="70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6B4" w:rsidRDefault="00CF66B4">
      <w:pPr>
        <w:spacing w:after="0" w:line="240" w:lineRule="auto"/>
      </w:pPr>
      <w:r>
        <w:separator/>
      </w:r>
    </w:p>
  </w:endnote>
  <w:endnote w:type="continuationSeparator" w:id="0">
    <w:p w:rsidR="00CF66B4" w:rsidRDefault="00CF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4B9" w:rsidRDefault="00CF66B4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4B9" w:rsidRDefault="00CF66B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6B4" w:rsidRDefault="00CF66B4">
      <w:pPr>
        <w:spacing w:after="0" w:line="240" w:lineRule="auto"/>
      </w:pPr>
      <w:r>
        <w:separator/>
      </w:r>
    </w:p>
  </w:footnote>
  <w:footnote w:type="continuationSeparator" w:id="0">
    <w:p w:rsidR="00CF66B4" w:rsidRDefault="00CF6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209"/>
    <w:multiLevelType w:val="multilevel"/>
    <w:tmpl w:val="8C88BEF2"/>
    <w:styleLink w:val="num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49672F9"/>
    <w:multiLevelType w:val="multilevel"/>
    <w:tmpl w:val="340E4A3E"/>
    <w:styleLink w:val="numList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3A9512EF"/>
    <w:multiLevelType w:val="multilevel"/>
    <w:tmpl w:val="1C7AED0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2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 w15:restartNumberingAfterBreak="0">
    <w:nsid w:val="47BB0976"/>
    <w:multiLevelType w:val="multilevel"/>
    <w:tmpl w:val="34E21D5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590C5F6D"/>
    <w:multiLevelType w:val="multilevel"/>
    <w:tmpl w:val="4DF2AB24"/>
    <w:styleLink w:val="numList1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640B499F"/>
    <w:multiLevelType w:val="multilevel"/>
    <w:tmpl w:val="1C9CF2B6"/>
    <w:styleLink w:val="num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2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9095243"/>
    <w:multiLevelType w:val="multilevel"/>
    <w:tmpl w:val="1F429CA6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3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 w15:restartNumberingAfterBreak="0">
    <w:nsid w:val="6FFC77C6"/>
    <w:multiLevelType w:val="multilevel"/>
    <w:tmpl w:val="6B10CA8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4"/>
    <w:lvlOverride w:ilvl="0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67C5A"/>
    <w:rsid w:val="00267C5A"/>
    <w:rsid w:val="00366DB6"/>
    <w:rsid w:val="00A57AC2"/>
    <w:rsid w:val="00CF66B4"/>
    <w:rsid w:val="00D75676"/>
    <w:rsid w:val="00D8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14C7"/>
  <w15:docId w15:val="{4BA083A9-BCD5-41C5-8703-591BD97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Lucida Sans Unicode" w:hAnsi="Calibri" w:cs="Tahoma"/>
        <w:color w:val="000000"/>
        <w:kern w:val="3"/>
        <w:sz w:val="22"/>
        <w:szCs w:val="22"/>
        <w:lang w:val="en-US" w:eastAsia="en-US" w:bidi="en-US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spacing w:before="240" w:after="60" w:line="276" w:lineRule="auto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next w:val="Standard"/>
    <w:uiPriority w:val="9"/>
    <w:semiHidden/>
    <w:unhideWhenUsed/>
    <w:qFormat/>
    <w:pPr>
      <w:spacing w:before="120" w:after="120"/>
      <w:jc w:val="both"/>
      <w:outlineLvl w:val="1"/>
    </w:pPr>
    <w:rPr>
      <w:rFonts w:ascii="XO Thames" w:hAnsi="XO Thames"/>
      <w:b/>
      <w:bCs/>
      <w:sz w:val="28"/>
      <w:szCs w:val="28"/>
    </w:rPr>
  </w:style>
  <w:style w:type="paragraph" w:styleId="3">
    <w:name w:val="heading 3"/>
    <w:next w:val="Standard"/>
    <w:uiPriority w:val="9"/>
    <w:semiHidden/>
    <w:unhideWhenUsed/>
    <w:qFormat/>
    <w:pPr>
      <w:spacing w:before="120" w:after="120"/>
      <w:jc w:val="both"/>
      <w:outlineLvl w:val="2"/>
    </w:pPr>
    <w:rPr>
      <w:rFonts w:ascii="XO Thames" w:hAnsi="XO Thames"/>
      <w:b/>
      <w:bCs/>
      <w:sz w:val="26"/>
      <w:szCs w:val="26"/>
    </w:rPr>
  </w:style>
  <w:style w:type="paragraph" w:styleId="4">
    <w:name w:val="heading 4"/>
    <w:next w:val="Standard"/>
    <w:uiPriority w:val="9"/>
    <w:semiHidden/>
    <w:unhideWhenUsed/>
    <w:qFormat/>
    <w:pPr>
      <w:spacing w:before="120" w:after="120"/>
      <w:jc w:val="both"/>
      <w:outlineLvl w:val="3"/>
    </w:pPr>
    <w:rPr>
      <w:rFonts w:ascii="XO Thames" w:hAnsi="XO Thames"/>
      <w:b/>
      <w:bCs/>
      <w:sz w:val="24"/>
      <w:szCs w:val="24"/>
    </w:rPr>
  </w:style>
  <w:style w:type="paragraph" w:styleId="5">
    <w:name w:val="heading 5"/>
    <w:next w:val="Standard"/>
    <w:uiPriority w:val="9"/>
    <w:semiHidden/>
    <w:unhideWhenUsed/>
    <w:qFormat/>
    <w:pPr>
      <w:spacing w:before="120" w:after="120"/>
      <w:jc w:val="both"/>
      <w:outlineLvl w:val="4"/>
    </w:pPr>
    <w:rPr>
      <w:rFonts w:ascii="XO Thames" w:hAnsi="XO Thames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Index">
    <w:name w:val="Index"/>
    <w:basedOn w:val="Standard"/>
  </w:style>
  <w:style w:type="paragraph" w:customStyle="1" w:styleId="Contents2">
    <w:name w:val="Contents 2"/>
    <w:next w:val="Standard"/>
    <w:pPr>
      <w:ind w:left="200"/>
    </w:pPr>
    <w:rPr>
      <w:rFonts w:ascii="XO Thames" w:hAnsi="XO Thames"/>
      <w:sz w:val="28"/>
      <w:szCs w:val="28"/>
    </w:rPr>
  </w:style>
  <w:style w:type="paragraph" w:styleId="a3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Contents4">
    <w:name w:val="Contents 4"/>
    <w:next w:val="Standard"/>
    <w:pPr>
      <w:ind w:left="600"/>
    </w:pPr>
    <w:rPr>
      <w:rFonts w:ascii="XO Thames" w:hAnsi="XO Thame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Contents6">
    <w:name w:val="Contents 6"/>
    <w:next w:val="Standard"/>
    <w:pPr>
      <w:ind w:left="1000"/>
    </w:pPr>
    <w:rPr>
      <w:rFonts w:ascii="XO Thames" w:hAnsi="XO Thames"/>
      <w:sz w:val="28"/>
      <w:szCs w:val="28"/>
    </w:rPr>
  </w:style>
  <w:style w:type="paragraph" w:customStyle="1" w:styleId="Contents7">
    <w:name w:val="Contents 7"/>
    <w:next w:val="Standard"/>
    <w:pPr>
      <w:ind w:left="1200"/>
    </w:pPr>
    <w:rPr>
      <w:rFonts w:ascii="XO Thames" w:hAnsi="XO Thames"/>
      <w:sz w:val="28"/>
      <w:szCs w:val="28"/>
    </w:rPr>
  </w:style>
  <w:style w:type="paragraph" w:customStyle="1" w:styleId="Endnote">
    <w:name w:val="Endnote"/>
    <w:pPr>
      <w:ind w:firstLine="851"/>
      <w:jc w:val="both"/>
    </w:pPr>
    <w:rPr>
      <w:rFonts w:ascii="XO Thames" w:hAnsi="XO Tham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0">
    <w:name w:val="Основной шрифт абзаца1"/>
  </w:style>
  <w:style w:type="paragraph" w:styleId="a4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5">
    <w:name w:val="Нижний колонтитул Знак"/>
    <w:basedOn w:val="10"/>
  </w:style>
  <w:style w:type="paragraph" w:customStyle="1" w:styleId="ListLabel1">
    <w:name w:val="ListLabel 1"/>
  </w:style>
  <w:style w:type="paragraph" w:styleId="a6">
    <w:name w:val="List Paragraph"/>
    <w:basedOn w:val="Standard"/>
    <w:pPr>
      <w:ind w:left="720"/>
    </w:pPr>
  </w:style>
  <w:style w:type="paragraph" w:customStyle="1" w:styleId="Contents3">
    <w:name w:val="Contents 3"/>
    <w:next w:val="Standard"/>
    <w:pPr>
      <w:ind w:left="400"/>
    </w:pPr>
    <w:rPr>
      <w:rFonts w:ascii="XO Thames" w:hAnsi="XO Thames"/>
      <w:sz w:val="28"/>
      <w:szCs w:val="28"/>
    </w:rPr>
  </w:style>
  <w:style w:type="paragraph" w:styleId="a7">
    <w:name w:val="caption"/>
    <w:basedOn w:val="Standard"/>
    <w:pPr>
      <w:spacing w:before="120" w:after="120"/>
    </w:pPr>
    <w:rPr>
      <w:i/>
      <w:iCs/>
      <w:sz w:val="24"/>
      <w:szCs w:val="24"/>
    </w:rPr>
  </w:style>
  <w:style w:type="paragraph" w:customStyle="1" w:styleId="a8">
    <w:name w:val="Текст выноски Знак"/>
    <w:basedOn w:val="10"/>
    <w:rPr>
      <w:rFonts w:ascii="Tahoma" w:hAnsi="Tahoma"/>
      <w:sz w:val="16"/>
      <w:szCs w:val="16"/>
    </w:rPr>
  </w:style>
  <w:style w:type="paragraph" w:customStyle="1" w:styleId="a9">
    <w:name w:val="Верхний колонтитул Знак"/>
    <w:basedOn w:val="10"/>
  </w:style>
  <w:style w:type="paragraph" w:customStyle="1" w:styleId="Internetlink">
    <w:name w:val="Internet link"/>
    <w:rPr>
      <w:color w:val="0000FF"/>
      <w:u w:val="single"/>
    </w:rPr>
  </w:style>
  <w:style w:type="paragraph" w:customStyle="1" w:styleId="Footnote">
    <w:name w:val="Footnote"/>
    <w:pPr>
      <w:ind w:firstLine="851"/>
      <w:jc w:val="both"/>
    </w:pPr>
    <w:rPr>
      <w:rFonts w:ascii="XO Thames" w:hAnsi="XO Thames"/>
    </w:rPr>
  </w:style>
  <w:style w:type="paragraph" w:customStyle="1" w:styleId="Contents1">
    <w:name w:val="Contents 1"/>
    <w:next w:val="Standard"/>
    <w:rPr>
      <w:rFonts w:ascii="XO Thames" w:hAnsi="XO Thames"/>
      <w:b/>
      <w:bCs/>
      <w:sz w:val="28"/>
      <w:szCs w:val="28"/>
    </w:r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HeaderandFooter">
    <w:name w:val="Header and Footer"/>
    <w:pPr>
      <w:spacing w:line="240" w:lineRule="auto"/>
      <w:jc w:val="both"/>
    </w:pPr>
    <w:rPr>
      <w:rFonts w:ascii="XO Thames" w:hAnsi="XO Thames"/>
      <w:sz w:val="20"/>
      <w:szCs w:val="20"/>
    </w:rPr>
  </w:style>
  <w:style w:type="paragraph" w:customStyle="1" w:styleId="Contents9">
    <w:name w:val="Contents 9"/>
    <w:next w:val="Standard"/>
    <w:pPr>
      <w:ind w:left="1600"/>
    </w:pPr>
    <w:rPr>
      <w:rFonts w:ascii="XO Thames" w:hAnsi="XO Thames"/>
      <w:sz w:val="28"/>
      <w:szCs w:val="28"/>
    </w:rPr>
  </w:style>
  <w:style w:type="paragraph" w:customStyle="1" w:styleId="Contents8">
    <w:name w:val="Contents 8"/>
    <w:next w:val="Standard"/>
    <w:pPr>
      <w:ind w:left="1400"/>
    </w:pPr>
    <w:rPr>
      <w:rFonts w:ascii="XO Thames" w:hAnsi="XO Thames"/>
      <w:sz w:val="28"/>
      <w:szCs w:val="28"/>
    </w:rPr>
  </w:style>
  <w:style w:type="paragraph" w:styleId="ab">
    <w:name w:val="List"/>
    <w:basedOn w:val="Textbody"/>
  </w:style>
  <w:style w:type="paragraph" w:customStyle="1" w:styleId="Contents5">
    <w:name w:val="Contents 5"/>
    <w:next w:val="Standard"/>
    <w:pPr>
      <w:ind w:left="800"/>
    </w:pPr>
    <w:rPr>
      <w:rFonts w:ascii="XO Thames" w:hAnsi="XO Thames"/>
      <w:sz w:val="28"/>
      <w:szCs w:val="28"/>
    </w:rPr>
  </w:style>
  <w:style w:type="paragraph" w:styleId="ac">
    <w:name w:val="Subtitle"/>
    <w:next w:val="Standard"/>
    <w:uiPriority w:val="11"/>
    <w:qFormat/>
    <w:pPr>
      <w:jc w:val="both"/>
    </w:pPr>
    <w:rPr>
      <w:rFonts w:ascii="XO Thames" w:hAnsi="XO Thames"/>
      <w:i/>
      <w:iCs/>
      <w:sz w:val="24"/>
      <w:szCs w:val="24"/>
    </w:rPr>
  </w:style>
  <w:style w:type="paragraph" w:styleId="ad">
    <w:name w:val="Title"/>
    <w:next w:val="Standard"/>
    <w:uiPriority w:val="10"/>
    <w:qFormat/>
    <w:pPr>
      <w:spacing w:before="567" w:after="567"/>
      <w:jc w:val="center"/>
    </w:pPr>
    <w:rPr>
      <w:rFonts w:ascii="XO Thames" w:hAnsi="XO Thames"/>
      <w:b/>
      <w:bCs/>
      <w:caps/>
      <w:sz w:val="40"/>
      <w:szCs w:val="40"/>
    </w:rPr>
  </w:style>
  <w:style w:type="paragraph" w:customStyle="1" w:styleId="11">
    <w:name w:val="Заголовок 1 Знак"/>
    <w:basedOn w:val="10"/>
    <w:rPr>
      <w:rFonts w:ascii="Cambria" w:hAnsi="Cambria"/>
      <w:b/>
      <w:bCs/>
      <w:sz w:val="32"/>
      <w:szCs w:val="32"/>
    </w:rPr>
  </w:style>
  <w:style w:type="character" w:customStyle="1" w:styleId="NumberingSymbols">
    <w:name w:val="Numbering Symbols"/>
  </w:style>
  <w:style w:type="numbering" w:customStyle="1" w:styleId="numList4">
    <w:name w:val="numList_4"/>
    <w:basedOn w:val="a2"/>
    <w:pPr>
      <w:numPr>
        <w:numId w:val="1"/>
      </w:numPr>
    </w:pPr>
  </w:style>
  <w:style w:type="numbering" w:customStyle="1" w:styleId="numList1">
    <w:name w:val="numList_1"/>
    <w:basedOn w:val="a2"/>
    <w:pPr>
      <w:numPr>
        <w:numId w:val="2"/>
      </w:numPr>
    </w:pPr>
  </w:style>
  <w:style w:type="numbering" w:customStyle="1" w:styleId="numList2">
    <w:name w:val="numList_2"/>
    <w:basedOn w:val="a2"/>
    <w:pPr>
      <w:numPr>
        <w:numId w:val="3"/>
      </w:numPr>
    </w:pPr>
  </w:style>
  <w:style w:type="numbering" w:customStyle="1" w:styleId="numList3">
    <w:name w:val="numList_3"/>
    <w:basedOn w:val="a2"/>
    <w:pPr>
      <w:numPr>
        <w:numId w:val="4"/>
      </w:numPr>
    </w:pPr>
  </w:style>
  <w:style w:type="character" w:customStyle="1" w:styleId="prism-token">
    <w:name w:val="prism-token"/>
    <w:basedOn w:val="a0"/>
    <w:rsid w:val="00D75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82526-C4FE-48D6-8075-4FDB455A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Группа ИСП-22</dc:creator>
  <cp:lastModifiedBy>Группа ИСП-22</cp:lastModifiedBy>
  <cp:revision>2</cp:revision>
  <dcterms:created xsi:type="dcterms:W3CDTF">2024-06-01T06:52:00Z</dcterms:created>
  <dcterms:modified xsi:type="dcterms:W3CDTF">2024-06-01T06:52:00Z</dcterms:modified>
</cp:coreProperties>
</file>