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E10" w:rsidRDefault="000604AA">
      <w:pPr>
        <w:ind w:right="2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6"/>
          <w:szCs w:val="36"/>
        </w:rPr>
        <w:t>SPRAWOZDANIE</w:t>
      </w:r>
    </w:p>
    <w:p w:rsidR="00EF6E10" w:rsidRDefault="00EF6E10">
      <w:pPr>
        <w:spacing w:line="94" w:lineRule="exact"/>
        <w:rPr>
          <w:sz w:val="24"/>
          <w:szCs w:val="24"/>
        </w:rPr>
      </w:pPr>
    </w:p>
    <w:p w:rsidR="00EF6E10" w:rsidRDefault="000604A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Zajęcia: Analiza Procesów Uczenia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0604A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Prowadzący: prof. dr hab. </w:t>
      </w:r>
      <w:proofErr w:type="spellStart"/>
      <w:r>
        <w:rPr>
          <w:rFonts w:eastAsia="Times New Roman"/>
          <w:sz w:val="28"/>
          <w:szCs w:val="28"/>
        </w:rPr>
        <w:t>Vasyl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Martsenyuk</w:t>
      </w:r>
      <w:proofErr w:type="spellEnd"/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329" w:lineRule="exact"/>
        <w:rPr>
          <w:sz w:val="24"/>
          <w:szCs w:val="24"/>
        </w:rPr>
      </w:pPr>
    </w:p>
    <w:p w:rsidR="00EF6E10" w:rsidRDefault="00F41DB4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Laboratorium 2</w:t>
      </w:r>
    </w:p>
    <w:p w:rsidR="00EF6E10" w:rsidRDefault="00EF6E10">
      <w:pPr>
        <w:spacing w:line="72" w:lineRule="exact"/>
        <w:rPr>
          <w:sz w:val="24"/>
          <w:szCs w:val="24"/>
        </w:rPr>
      </w:pPr>
    </w:p>
    <w:p w:rsidR="00EF6E10" w:rsidRDefault="000604AA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Data</w:t>
      </w:r>
      <w:r w:rsidR="00F41DB4">
        <w:rPr>
          <w:rFonts w:eastAsia="Times New Roman"/>
          <w:sz w:val="28"/>
          <w:szCs w:val="28"/>
        </w:rPr>
        <w:t xml:space="preserve"> 17</w:t>
      </w:r>
      <w:r w:rsidR="009C1977">
        <w:rPr>
          <w:rFonts w:eastAsia="Times New Roman"/>
          <w:sz w:val="28"/>
          <w:szCs w:val="28"/>
        </w:rPr>
        <w:t>.03.2023</w:t>
      </w:r>
    </w:p>
    <w:p w:rsidR="00EF6E10" w:rsidRDefault="000604AA">
      <w:pPr>
        <w:spacing w:line="220" w:lineRule="auto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Temat</w:t>
      </w:r>
      <w:proofErr w:type="gramStart"/>
      <w:r>
        <w:rPr>
          <w:rFonts w:eastAsia="Times New Roman"/>
          <w:b/>
          <w:bCs/>
          <w:sz w:val="28"/>
          <w:szCs w:val="28"/>
        </w:rPr>
        <w:t>:</w:t>
      </w:r>
      <w:r>
        <w:rPr>
          <w:rFonts w:ascii="Gautami" w:eastAsia="Gautami" w:hAnsi="Gautami" w:cs="Gautami"/>
          <w:sz w:val="28"/>
          <w:szCs w:val="28"/>
        </w:rPr>
        <w:t>​</w:t>
      </w:r>
      <w:r w:rsidR="009C1977">
        <w:rPr>
          <w:rFonts w:eastAsia="Times New Roman"/>
          <w:sz w:val="28"/>
          <w:szCs w:val="28"/>
        </w:rPr>
        <w:t xml:space="preserve"> </w:t>
      </w:r>
      <w:r w:rsidR="00F41DB4" w:rsidRPr="00F41DB4">
        <w:rPr>
          <w:rFonts w:eastAsia="Times New Roman"/>
          <w:sz w:val="28"/>
          <w:szCs w:val="28"/>
        </w:rPr>
        <w:t>Procedura</w:t>
      </w:r>
      <w:proofErr w:type="gramEnd"/>
      <w:r w:rsidR="00F41DB4" w:rsidRPr="00F41DB4">
        <w:rPr>
          <w:rFonts w:eastAsia="Times New Roman"/>
          <w:sz w:val="28"/>
          <w:szCs w:val="28"/>
        </w:rPr>
        <w:t xml:space="preserve"> analitycznej hierarchizacji</w:t>
      </w:r>
    </w:p>
    <w:p w:rsidR="00EF6E10" w:rsidRDefault="00EF6E10">
      <w:pPr>
        <w:spacing w:line="1" w:lineRule="exact"/>
        <w:rPr>
          <w:sz w:val="24"/>
          <w:szCs w:val="24"/>
        </w:rPr>
      </w:pPr>
    </w:p>
    <w:p w:rsidR="00EF6E10" w:rsidRDefault="009C1977">
      <w:pPr>
        <w:ind w:right="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Wariant 1</w:t>
      </w: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200" w:lineRule="exact"/>
        <w:rPr>
          <w:sz w:val="24"/>
          <w:szCs w:val="24"/>
        </w:rPr>
      </w:pPr>
    </w:p>
    <w:p w:rsidR="00EF6E10" w:rsidRDefault="00EF6E10">
      <w:pPr>
        <w:spacing w:line="359" w:lineRule="exact"/>
        <w:rPr>
          <w:sz w:val="24"/>
          <w:szCs w:val="24"/>
        </w:rPr>
      </w:pPr>
    </w:p>
    <w:p w:rsidR="00EF6E10" w:rsidRDefault="009C1977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Rafał Klinowski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0604AA">
      <w:pPr>
        <w:ind w:right="20"/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Informatyka II stopień,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9C1977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Stacjonarne,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Default="000604AA">
      <w:pPr>
        <w:jc w:val="righ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 semestr,</w:t>
      </w:r>
    </w:p>
    <w:p w:rsidR="00EF6E10" w:rsidRDefault="00EF6E10">
      <w:pPr>
        <w:spacing w:line="68" w:lineRule="exact"/>
        <w:rPr>
          <w:sz w:val="24"/>
          <w:szCs w:val="24"/>
        </w:rPr>
      </w:pPr>
    </w:p>
    <w:p w:rsidR="00EF6E10" w:rsidRPr="009C1977" w:rsidRDefault="009C1977" w:rsidP="009C1977">
      <w:pPr>
        <w:jc w:val="right"/>
        <w:rPr>
          <w:sz w:val="20"/>
          <w:szCs w:val="20"/>
        </w:rPr>
        <w:sectPr w:rsidR="00EF6E10" w:rsidRPr="009C1977">
          <w:pgSz w:w="11920" w:h="16860"/>
          <w:pgMar w:top="1417" w:right="1440" w:bottom="1440" w:left="1440" w:header="0" w:footer="0" w:gutter="0"/>
          <w:cols w:space="708" w:equalWidth="0">
            <w:col w:w="9040"/>
          </w:cols>
        </w:sectPr>
      </w:pPr>
      <w:r>
        <w:rPr>
          <w:rFonts w:eastAsia="Times New Roman"/>
          <w:sz w:val="28"/>
          <w:szCs w:val="28"/>
        </w:rPr>
        <w:t>Gr. a</w:t>
      </w:r>
    </w:p>
    <w:p w:rsidR="00EF6E10" w:rsidRDefault="00EF6E10">
      <w:pPr>
        <w:spacing w:line="376" w:lineRule="exact"/>
        <w:rPr>
          <w:sz w:val="20"/>
          <w:szCs w:val="20"/>
        </w:rPr>
      </w:pPr>
      <w:bookmarkStart w:id="1" w:name="page2"/>
      <w:bookmarkEnd w:id="1"/>
    </w:p>
    <w:p w:rsidR="00A14343" w:rsidRDefault="000604AA" w:rsidP="00A14343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Polecenie: </w:t>
      </w:r>
      <w:r w:rsidR="00C537B5">
        <w:rPr>
          <w:rFonts w:eastAsia="Times New Roman"/>
          <w:b/>
          <w:bCs/>
          <w:sz w:val="28"/>
          <w:szCs w:val="28"/>
        </w:rPr>
        <w:t>Wariant 1</w:t>
      </w:r>
    </w:p>
    <w:p w:rsidR="0013163B" w:rsidRDefault="0013163B" w:rsidP="005406E3">
      <w:pPr>
        <w:tabs>
          <w:tab w:val="left" w:pos="280"/>
        </w:tabs>
        <w:rPr>
          <w:rFonts w:eastAsia="Times New Roman"/>
          <w:bCs/>
          <w:sz w:val="28"/>
          <w:szCs w:val="28"/>
        </w:rPr>
      </w:pPr>
    </w:p>
    <w:p w:rsidR="0013163B" w:rsidRDefault="0013163B" w:rsidP="0013163B">
      <w:pPr>
        <w:tabs>
          <w:tab w:val="left" w:pos="280"/>
        </w:tabs>
        <w:jc w:val="center"/>
        <w:rPr>
          <w:rFonts w:eastAsia="Times New Roman"/>
          <w:bCs/>
          <w:sz w:val="28"/>
          <w:szCs w:val="28"/>
        </w:rPr>
      </w:pPr>
    </w:p>
    <w:p w:rsidR="0013163B" w:rsidRPr="00A14343" w:rsidRDefault="005406E3" w:rsidP="0013163B">
      <w:pPr>
        <w:tabs>
          <w:tab w:val="left" w:pos="280"/>
        </w:tabs>
        <w:jc w:val="center"/>
        <w:rPr>
          <w:rFonts w:eastAsia="Times New Roman"/>
          <w:bCs/>
          <w:sz w:val="28"/>
          <w:szCs w:val="28"/>
        </w:rPr>
      </w:pPr>
      <w:r w:rsidRPr="005406E3">
        <w:rPr>
          <w:rFonts w:eastAsia="Times New Roman"/>
          <w:bCs/>
          <w:sz w:val="28"/>
          <w:szCs w:val="28"/>
        </w:rPr>
        <w:drawing>
          <wp:inline distT="0" distB="0" distL="0" distR="0" wp14:anchorId="3F1F4166" wp14:editId="3F173857">
            <wp:extent cx="4526672" cy="1600339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49" w:lineRule="exact"/>
        <w:rPr>
          <w:rFonts w:eastAsia="Times New Roman"/>
          <w:b/>
          <w:bCs/>
          <w:sz w:val="28"/>
          <w:szCs w:val="28"/>
        </w:rPr>
      </w:pPr>
    </w:p>
    <w:p w:rsidR="00EF6E10" w:rsidRDefault="000604AA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Wprowadzane dane:</w:t>
      </w:r>
    </w:p>
    <w:p w:rsidR="00EF6E10" w:rsidRDefault="00EF6E10">
      <w:pPr>
        <w:spacing w:line="68" w:lineRule="exact"/>
        <w:rPr>
          <w:rFonts w:eastAsia="Times New Roman"/>
          <w:b/>
          <w:bCs/>
          <w:sz w:val="28"/>
          <w:szCs w:val="28"/>
        </w:rPr>
      </w:pPr>
    </w:p>
    <w:p w:rsidR="00EF6E10" w:rsidRDefault="00D83DFE">
      <w:p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Dane dotyczące smartfonów zostały zaczerpnięte z pierwszego laboratorium.</w:t>
      </w:r>
    </w:p>
    <w:p w:rsidR="00D83DFE" w:rsidRDefault="00D83DFE">
      <w:pPr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Ponadto, plik wejściowy AHP został utworzony ręcznie w środowisku Visual Studio </w:t>
      </w:r>
      <w:proofErr w:type="spellStart"/>
      <w:r>
        <w:rPr>
          <w:rFonts w:eastAsia="Times New Roman"/>
          <w:bCs/>
          <w:sz w:val="28"/>
          <w:szCs w:val="28"/>
        </w:rPr>
        <w:t>Code</w:t>
      </w:r>
      <w:proofErr w:type="spellEnd"/>
      <w:r>
        <w:rPr>
          <w:rFonts w:eastAsia="Times New Roman"/>
          <w:bCs/>
          <w:sz w:val="28"/>
          <w:szCs w:val="28"/>
        </w:rPr>
        <w:t xml:space="preserve"> na podstawie tabeli utworzonych w programie Microsoft Excel.</w:t>
      </w:r>
    </w:p>
    <w:p w:rsidR="00D83DFE" w:rsidRDefault="00D83DFE" w:rsidP="00D83DFE">
      <w:pPr>
        <w:keepNext/>
        <w:jc w:val="center"/>
      </w:pPr>
      <w:r w:rsidRPr="00D83DFE">
        <w:rPr>
          <w:rFonts w:eastAsia="Times New Roman"/>
          <w:bCs/>
          <w:sz w:val="28"/>
          <w:szCs w:val="28"/>
        </w:rPr>
        <w:drawing>
          <wp:inline distT="0" distB="0" distL="0" distR="0" wp14:anchorId="35489652" wp14:editId="3CBBA00E">
            <wp:extent cx="5740400" cy="94488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FE" w:rsidRDefault="00D83DFE" w:rsidP="00D83DFE">
      <w:pPr>
        <w:pStyle w:val="Legenda"/>
        <w:jc w:val="center"/>
      </w:pPr>
      <w:r>
        <w:t xml:space="preserve">Rysunek </w:t>
      </w:r>
      <w:fldSimple w:instr=" SEQ Rysunek \* ARABIC ">
        <w:r w:rsidR="00C0529B">
          <w:rPr>
            <w:noProof/>
          </w:rPr>
          <w:t>1</w:t>
        </w:r>
      </w:fldSimple>
      <w:r>
        <w:t>. Przykład tabeli – oceny są subiektywne.</w:t>
      </w:r>
    </w:p>
    <w:p w:rsidR="00D83DFE" w:rsidRDefault="00D83DFE" w:rsidP="00D83DFE">
      <w:pPr>
        <w:keepNext/>
        <w:jc w:val="center"/>
      </w:pPr>
      <w:r>
        <w:rPr>
          <w:noProof/>
        </w:rPr>
        <w:drawing>
          <wp:inline distT="0" distB="0" distL="0" distR="0" wp14:anchorId="05E8CFCF" wp14:editId="4F78EA1A">
            <wp:extent cx="5740400" cy="304990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FE" w:rsidRPr="00D83DFE" w:rsidRDefault="00D83DFE" w:rsidP="00D83DFE">
      <w:pPr>
        <w:pStyle w:val="Legenda"/>
        <w:jc w:val="center"/>
      </w:pPr>
      <w:r>
        <w:t xml:space="preserve">Rysunek </w:t>
      </w:r>
      <w:fldSimple w:instr=" SEQ Rysunek \* ARABIC ">
        <w:r w:rsidR="00C0529B">
          <w:rPr>
            <w:noProof/>
          </w:rPr>
          <w:t>2</w:t>
        </w:r>
      </w:fldSimple>
      <w:r>
        <w:t xml:space="preserve">. Fragment pliku wejściowego AHP w Visual Studio </w:t>
      </w:r>
      <w:proofErr w:type="spellStart"/>
      <w:r>
        <w:t>Code</w:t>
      </w:r>
      <w:proofErr w:type="spellEnd"/>
      <w:r>
        <w:t>.</w:t>
      </w: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00" w:lineRule="exact"/>
        <w:rPr>
          <w:rFonts w:eastAsia="Times New Roman"/>
          <w:b/>
          <w:bCs/>
          <w:sz w:val="28"/>
          <w:szCs w:val="28"/>
        </w:rPr>
      </w:pPr>
    </w:p>
    <w:p w:rsidR="00EF6E10" w:rsidRDefault="00EF6E10">
      <w:pPr>
        <w:spacing w:line="249" w:lineRule="exact"/>
        <w:rPr>
          <w:rFonts w:eastAsia="Times New Roman"/>
          <w:b/>
          <w:bCs/>
          <w:sz w:val="28"/>
          <w:szCs w:val="28"/>
        </w:rPr>
      </w:pPr>
    </w:p>
    <w:p w:rsidR="00EF6E10" w:rsidRDefault="000604AA">
      <w:pPr>
        <w:numPr>
          <w:ilvl w:val="0"/>
          <w:numId w:val="1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Wykorzystane komendy:</w:t>
      </w:r>
    </w:p>
    <w:p w:rsidR="00EF6E10" w:rsidRDefault="00EF6E10">
      <w:pPr>
        <w:spacing w:line="200" w:lineRule="exact"/>
        <w:rPr>
          <w:sz w:val="20"/>
          <w:szCs w:val="20"/>
        </w:rPr>
      </w:pPr>
    </w:p>
    <w:p w:rsidR="00B74165" w:rsidRPr="00B74165" w:rsidRDefault="00B74165" w:rsidP="00B74165">
      <w:pPr>
        <w:pStyle w:val="Bezodstpw"/>
      </w:pPr>
    </w:p>
    <w:p w:rsidR="00B74165" w:rsidRDefault="00B74165" w:rsidP="00B74165">
      <w:pPr>
        <w:pStyle w:val="Bezodstpw"/>
        <w:rPr>
          <w:sz w:val="28"/>
          <w:szCs w:val="28"/>
        </w:rPr>
      </w:pPr>
      <w:r w:rsidRPr="00B74165">
        <w:rPr>
          <w:sz w:val="28"/>
          <w:szCs w:val="28"/>
        </w:rPr>
        <w:t>Po</w:t>
      </w:r>
      <w:r>
        <w:rPr>
          <w:sz w:val="28"/>
          <w:szCs w:val="28"/>
        </w:rPr>
        <w:t>niżej można znaleźć wszystkie wykorzystane komendy:</w:t>
      </w:r>
    </w:p>
    <w:p w:rsidR="000604AA" w:rsidRDefault="000604AA" w:rsidP="00B74165">
      <w:pPr>
        <w:pStyle w:val="Bezodstpw"/>
        <w:rPr>
          <w:sz w:val="28"/>
          <w:szCs w:val="28"/>
        </w:rPr>
      </w:pPr>
    </w:p>
    <w:p w:rsidR="00045A52" w:rsidRPr="00045A52" w:rsidRDefault="00045A52" w:rsidP="00045A52">
      <w:pPr>
        <w:pStyle w:val="Bezodstpw"/>
        <w:rPr>
          <w:szCs w:val="28"/>
        </w:rPr>
      </w:pPr>
      <w:r w:rsidRPr="00045A52">
        <w:rPr>
          <w:szCs w:val="28"/>
        </w:rPr>
        <w:t xml:space="preserve"># Autor: </w:t>
      </w:r>
      <w:proofErr w:type="spellStart"/>
      <w:r w:rsidRPr="00045A52">
        <w:rPr>
          <w:szCs w:val="28"/>
        </w:rPr>
        <w:t>Rafal</w:t>
      </w:r>
      <w:proofErr w:type="spellEnd"/>
      <w:r w:rsidRPr="00045A52">
        <w:rPr>
          <w:szCs w:val="28"/>
        </w:rPr>
        <w:t xml:space="preserve"> Klinowski, wariant 1.</w:t>
      </w:r>
    </w:p>
    <w:p w:rsidR="00045A52" w:rsidRPr="00045A52" w:rsidRDefault="00045A52" w:rsidP="00045A52">
      <w:pPr>
        <w:pStyle w:val="Bezodstpw"/>
        <w:rPr>
          <w:szCs w:val="28"/>
        </w:rPr>
      </w:pPr>
    </w:p>
    <w:p w:rsidR="00045A52" w:rsidRPr="00045A52" w:rsidRDefault="00045A52" w:rsidP="00045A52">
      <w:pPr>
        <w:pStyle w:val="Bezodstpw"/>
        <w:rPr>
          <w:szCs w:val="28"/>
        </w:rPr>
      </w:pPr>
      <w:proofErr w:type="spellStart"/>
      <w:r w:rsidRPr="00045A52">
        <w:rPr>
          <w:szCs w:val="28"/>
        </w:rPr>
        <w:t>setwd</w:t>
      </w:r>
      <w:proofErr w:type="spellEnd"/>
      <w:r w:rsidRPr="00045A52">
        <w:rPr>
          <w:szCs w:val="28"/>
        </w:rPr>
        <w:t>("C</w:t>
      </w:r>
      <w:proofErr w:type="gramStart"/>
      <w:r w:rsidRPr="00045A52">
        <w:rPr>
          <w:szCs w:val="28"/>
        </w:rPr>
        <w:t>:\\Users</w:t>
      </w:r>
      <w:proofErr w:type="gramEnd"/>
      <w:r w:rsidRPr="00045A52">
        <w:rPr>
          <w:szCs w:val="28"/>
        </w:rPr>
        <w:t>\\klino\\Pulpit\\Studia magisterskie\\APU\\Lab2")</w:t>
      </w:r>
    </w:p>
    <w:p w:rsidR="00045A52" w:rsidRPr="00045A52" w:rsidRDefault="00045A52" w:rsidP="00045A52">
      <w:pPr>
        <w:pStyle w:val="Bezodstpw"/>
        <w:rPr>
          <w:szCs w:val="28"/>
        </w:rPr>
      </w:pPr>
    </w:p>
    <w:p w:rsidR="00045A52" w:rsidRPr="00045A52" w:rsidRDefault="00045A52" w:rsidP="00045A52">
      <w:pPr>
        <w:pStyle w:val="Bezodstpw"/>
        <w:rPr>
          <w:szCs w:val="28"/>
        </w:rPr>
      </w:pPr>
      <w:r w:rsidRPr="00045A52">
        <w:rPr>
          <w:szCs w:val="28"/>
        </w:rPr>
        <w:t xml:space="preserve"># </w:t>
      </w:r>
      <w:proofErr w:type="spellStart"/>
      <w:r w:rsidRPr="00045A52">
        <w:rPr>
          <w:szCs w:val="28"/>
        </w:rPr>
        <w:t>Zaladowanie</w:t>
      </w:r>
      <w:proofErr w:type="spellEnd"/>
      <w:r w:rsidRPr="00045A52">
        <w:rPr>
          <w:szCs w:val="28"/>
        </w:rPr>
        <w:t xml:space="preserve"> danych</w:t>
      </w:r>
    </w:p>
    <w:p w:rsidR="00045A52" w:rsidRPr="00045A52" w:rsidRDefault="00045A52" w:rsidP="00045A52">
      <w:pPr>
        <w:pStyle w:val="Bezodstpw"/>
        <w:rPr>
          <w:szCs w:val="28"/>
        </w:rPr>
      </w:pPr>
      <w:proofErr w:type="gramStart"/>
      <w:r w:rsidRPr="00045A52">
        <w:rPr>
          <w:szCs w:val="28"/>
        </w:rPr>
        <w:t>smartfony</w:t>
      </w:r>
      <w:proofErr w:type="gramEnd"/>
      <w:r w:rsidRPr="00045A52">
        <w:rPr>
          <w:szCs w:val="28"/>
        </w:rPr>
        <w:t xml:space="preserve"> &lt;- read.</w:t>
      </w:r>
      <w:proofErr w:type="gramStart"/>
      <w:r w:rsidRPr="00045A52">
        <w:rPr>
          <w:szCs w:val="28"/>
        </w:rPr>
        <w:t>csv</w:t>
      </w:r>
      <w:proofErr w:type="gramEnd"/>
      <w:r w:rsidRPr="00045A52">
        <w:rPr>
          <w:szCs w:val="28"/>
        </w:rPr>
        <w:t>(file='smartfony.</w:t>
      </w:r>
      <w:proofErr w:type="gramStart"/>
      <w:r w:rsidRPr="00045A52">
        <w:rPr>
          <w:szCs w:val="28"/>
        </w:rPr>
        <w:t>csv</w:t>
      </w:r>
      <w:proofErr w:type="gramEnd"/>
      <w:r w:rsidRPr="00045A52">
        <w:rPr>
          <w:szCs w:val="28"/>
        </w:rPr>
        <w:t>')</w:t>
      </w:r>
    </w:p>
    <w:p w:rsidR="00045A52" w:rsidRPr="00045A52" w:rsidRDefault="00045A52" w:rsidP="00045A52">
      <w:pPr>
        <w:pStyle w:val="Bezodstpw"/>
        <w:rPr>
          <w:szCs w:val="28"/>
          <w:lang w:val="en-GB"/>
        </w:rPr>
      </w:pPr>
      <w:proofErr w:type="spellStart"/>
      <w:r w:rsidRPr="00045A52">
        <w:rPr>
          <w:szCs w:val="28"/>
          <w:lang w:val="en-GB"/>
        </w:rPr>
        <w:t>smartfony</w:t>
      </w:r>
      <w:proofErr w:type="spellEnd"/>
    </w:p>
    <w:p w:rsidR="00045A52" w:rsidRPr="00045A52" w:rsidRDefault="00045A52" w:rsidP="00045A52">
      <w:pPr>
        <w:pStyle w:val="Bezodstpw"/>
        <w:rPr>
          <w:szCs w:val="28"/>
          <w:lang w:val="en-GB"/>
        </w:rPr>
      </w:pPr>
    </w:p>
    <w:p w:rsidR="00045A52" w:rsidRPr="00045A52" w:rsidRDefault="00045A52" w:rsidP="00045A52">
      <w:pPr>
        <w:pStyle w:val="Bezodstpw"/>
        <w:rPr>
          <w:szCs w:val="28"/>
          <w:lang w:val="en-GB"/>
        </w:rPr>
      </w:pPr>
      <w:r w:rsidRPr="00045A52">
        <w:rPr>
          <w:szCs w:val="28"/>
          <w:lang w:val="en-GB"/>
        </w:rPr>
        <w:t xml:space="preserve"># AHP z </w:t>
      </w:r>
      <w:proofErr w:type="spellStart"/>
      <w:r w:rsidRPr="00045A52">
        <w:rPr>
          <w:szCs w:val="28"/>
          <w:lang w:val="en-GB"/>
        </w:rPr>
        <w:t>GitHuba</w:t>
      </w:r>
      <w:proofErr w:type="spellEnd"/>
    </w:p>
    <w:p w:rsidR="00045A52" w:rsidRPr="00045A52" w:rsidRDefault="00045A52" w:rsidP="00045A52">
      <w:pPr>
        <w:pStyle w:val="Bezodstpw"/>
        <w:rPr>
          <w:szCs w:val="28"/>
          <w:lang w:val="en-GB"/>
        </w:rPr>
      </w:pPr>
      <w:proofErr w:type="spellStart"/>
      <w:proofErr w:type="gramStart"/>
      <w:r w:rsidRPr="00045A52">
        <w:rPr>
          <w:szCs w:val="28"/>
          <w:lang w:val="en-GB"/>
        </w:rPr>
        <w:t>install.packages</w:t>
      </w:r>
      <w:proofErr w:type="spellEnd"/>
      <w:proofErr w:type="gramEnd"/>
      <w:r w:rsidRPr="00045A52">
        <w:rPr>
          <w:szCs w:val="28"/>
          <w:lang w:val="en-GB"/>
        </w:rPr>
        <w:t>("</w:t>
      </w:r>
      <w:proofErr w:type="spellStart"/>
      <w:r w:rsidRPr="00045A52">
        <w:rPr>
          <w:szCs w:val="28"/>
          <w:lang w:val="en-GB"/>
        </w:rPr>
        <w:t>devtools</w:t>
      </w:r>
      <w:proofErr w:type="spellEnd"/>
      <w:r w:rsidRPr="00045A52">
        <w:rPr>
          <w:szCs w:val="28"/>
          <w:lang w:val="en-GB"/>
        </w:rPr>
        <w:t>")</w:t>
      </w:r>
    </w:p>
    <w:p w:rsidR="00045A52" w:rsidRPr="00045A52" w:rsidRDefault="00045A52" w:rsidP="00045A52">
      <w:pPr>
        <w:pStyle w:val="Bezodstpw"/>
        <w:rPr>
          <w:szCs w:val="28"/>
          <w:lang w:val="en-GB"/>
        </w:rPr>
      </w:pPr>
      <w:proofErr w:type="spellStart"/>
      <w:proofErr w:type="gramStart"/>
      <w:r w:rsidRPr="00045A52">
        <w:rPr>
          <w:szCs w:val="28"/>
          <w:lang w:val="en-GB"/>
        </w:rPr>
        <w:t>install.packages</w:t>
      </w:r>
      <w:proofErr w:type="spellEnd"/>
      <w:proofErr w:type="gramEnd"/>
      <w:r w:rsidRPr="00045A52">
        <w:rPr>
          <w:szCs w:val="28"/>
          <w:lang w:val="en-GB"/>
        </w:rPr>
        <w:t>("</w:t>
      </w:r>
      <w:proofErr w:type="spellStart"/>
      <w:r w:rsidRPr="00045A52">
        <w:rPr>
          <w:szCs w:val="28"/>
          <w:lang w:val="en-GB"/>
        </w:rPr>
        <w:t>githubinstall</w:t>
      </w:r>
      <w:proofErr w:type="spellEnd"/>
      <w:r w:rsidRPr="00045A52">
        <w:rPr>
          <w:szCs w:val="28"/>
          <w:lang w:val="en-GB"/>
        </w:rPr>
        <w:t>")</w:t>
      </w:r>
    </w:p>
    <w:p w:rsidR="00045A52" w:rsidRPr="00045A52" w:rsidRDefault="00045A52" w:rsidP="00045A52">
      <w:pPr>
        <w:pStyle w:val="Bezodstpw"/>
        <w:rPr>
          <w:szCs w:val="28"/>
          <w:lang w:val="en-GB"/>
        </w:rPr>
      </w:pPr>
    </w:p>
    <w:p w:rsidR="00045A52" w:rsidRPr="00045A52" w:rsidRDefault="00045A52" w:rsidP="00045A52">
      <w:pPr>
        <w:pStyle w:val="Bezodstpw"/>
        <w:rPr>
          <w:szCs w:val="28"/>
          <w:lang w:val="en-GB"/>
        </w:rPr>
      </w:pPr>
      <w:proofErr w:type="spellStart"/>
      <w:proofErr w:type="gramStart"/>
      <w:r w:rsidRPr="00045A52">
        <w:rPr>
          <w:szCs w:val="28"/>
          <w:lang w:val="en-GB"/>
        </w:rPr>
        <w:t>devtools</w:t>
      </w:r>
      <w:proofErr w:type="spellEnd"/>
      <w:r w:rsidRPr="00045A52">
        <w:rPr>
          <w:szCs w:val="28"/>
          <w:lang w:val="en-GB"/>
        </w:rPr>
        <w:t>::</w:t>
      </w:r>
      <w:proofErr w:type="spellStart"/>
      <w:proofErr w:type="gramEnd"/>
      <w:r w:rsidRPr="00045A52">
        <w:rPr>
          <w:szCs w:val="28"/>
          <w:lang w:val="en-GB"/>
        </w:rPr>
        <w:t>install_github</w:t>
      </w:r>
      <w:proofErr w:type="spellEnd"/>
      <w:r w:rsidRPr="00045A52">
        <w:rPr>
          <w:szCs w:val="28"/>
          <w:lang w:val="en-GB"/>
        </w:rPr>
        <w:t>("</w:t>
      </w:r>
      <w:proofErr w:type="spellStart"/>
      <w:r w:rsidRPr="00045A52">
        <w:rPr>
          <w:szCs w:val="28"/>
          <w:lang w:val="en-GB"/>
        </w:rPr>
        <w:t>gluc</w:t>
      </w:r>
      <w:proofErr w:type="spellEnd"/>
      <w:r w:rsidRPr="00045A52">
        <w:rPr>
          <w:szCs w:val="28"/>
          <w:lang w:val="en-GB"/>
        </w:rPr>
        <w:t>/</w:t>
      </w:r>
      <w:proofErr w:type="spellStart"/>
      <w:r w:rsidRPr="00045A52">
        <w:rPr>
          <w:szCs w:val="28"/>
          <w:lang w:val="en-GB"/>
        </w:rPr>
        <w:t>ahp</w:t>
      </w:r>
      <w:proofErr w:type="spellEnd"/>
      <w:r w:rsidRPr="00045A52">
        <w:rPr>
          <w:szCs w:val="28"/>
          <w:lang w:val="en-GB"/>
        </w:rPr>
        <w:t xml:space="preserve">", </w:t>
      </w:r>
      <w:proofErr w:type="spellStart"/>
      <w:r w:rsidRPr="00045A52">
        <w:rPr>
          <w:szCs w:val="28"/>
          <w:lang w:val="en-GB"/>
        </w:rPr>
        <w:t>build_vignettes</w:t>
      </w:r>
      <w:proofErr w:type="spellEnd"/>
      <w:r w:rsidRPr="00045A52">
        <w:rPr>
          <w:szCs w:val="28"/>
          <w:lang w:val="en-GB"/>
        </w:rPr>
        <w:t xml:space="preserve"> = TRUE)</w:t>
      </w:r>
    </w:p>
    <w:p w:rsidR="00045A52" w:rsidRPr="00045A52" w:rsidRDefault="00045A52" w:rsidP="00045A52">
      <w:pPr>
        <w:pStyle w:val="Bezodstpw"/>
        <w:rPr>
          <w:szCs w:val="28"/>
          <w:lang w:val="en-GB"/>
        </w:rPr>
      </w:pPr>
    </w:p>
    <w:p w:rsidR="00045A52" w:rsidRPr="00045A52" w:rsidRDefault="00045A52" w:rsidP="00045A52">
      <w:pPr>
        <w:pStyle w:val="Bezodstpw"/>
        <w:rPr>
          <w:szCs w:val="28"/>
        </w:rPr>
      </w:pPr>
      <w:proofErr w:type="spellStart"/>
      <w:proofErr w:type="gramStart"/>
      <w:r w:rsidRPr="00045A52">
        <w:rPr>
          <w:szCs w:val="28"/>
        </w:rPr>
        <w:t>library</w:t>
      </w:r>
      <w:proofErr w:type="spellEnd"/>
      <w:proofErr w:type="gramEnd"/>
      <w:r w:rsidRPr="00045A52">
        <w:rPr>
          <w:szCs w:val="28"/>
        </w:rPr>
        <w:t>(</w:t>
      </w:r>
      <w:proofErr w:type="spellStart"/>
      <w:r w:rsidRPr="00045A52">
        <w:rPr>
          <w:szCs w:val="28"/>
        </w:rPr>
        <w:t>ahp</w:t>
      </w:r>
      <w:proofErr w:type="spellEnd"/>
      <w:r w:rsidRPr="00045A52">
        <w:rPr>
          <w:szCs w:val="28"/>
        </w:rPr>
        <w:t>)</w:t>
      </w:r>
    </w:p>
    <w:p w:rsidR="00045A52" w:rsidRPr="00045A52" w:rsidRDefault="00045A52" w:rsidP="00045A52">
      <w:pPr>
        <w:pStyle w:val="Bezodstpw"/>
        <w:rPr>
          <w:szCs w:val="28"/>
        </w:rPr>
      </w:pPr>
    </w:p>
    <w:p w:rsidR="00045A52" w:rsidRPr="00045A52" w:rsidRDefault="00045A52" w:rsidP="00045A52">
      <w:pPr>
        <w:pStyle w:val="Bezodstpw"/>
        <w:rPr>
          <w:szCs w:val="28"/>
        </w:rPr>
      </w:pPr>
      <w:r w:rsidRPr="00045A52">
        <w:rPr>
          <w:szCs w:val="28"/>
        </w:rPr>
        <w:t xml:space="preserve"># Stworzenie drugiego </w:t>
      </w:r>
      <w:proofErr w:type="spellStart"/>
      <w:r w:rsidRPr="00045A52">
        <w:rPr>
          <w:szCs w:val="28"/>
        </w:rPr>
        <w:t>datasetu</w:t>
      </w:r>
      <w:proofErr w:type="spellEnd"/>
      <w:r w:rsidRPr="00045A52">
        <w:rPr>
          <w:szCs w:val="28"/>
        </w:rPr>
        <w:t xml:space="preserve"> z </w:t>
      </w:r>
      <w:proofErr w:type="spellStart"/>
      <w:r w:rsidRPr="00045A52">
        <w:rPr>
          <w:szCs w:val="28"/>
        </w:rPr>
        <w:t>uwzglednieniem</w:t>
      </w:r>
      <w:proofErr w:type="spellEnd"/>
      <w:r w:rsidRPr="00045A52">
        <w:rPr>
          <w:szCs w:val="28"/>
        </w:rPr>
        <w:t xml:space="preserve"> tylko istotnych </w:t>
      </w:r>
      <w:proofErr w:type="spellStart"/>
      <w:r w:rsidRPr="00045A52">
        <w:rPr>
          <w:szCs w:val="28"/>
        </w:rPr>
        <w:t>parametrow</w:t>
      </w:r>
      <w:proofErr w:type="spellEnd"/>
    </w:p>
    <w:p w:rsidR="00045A52" w:rsidRPr="00045A52" w:rsidRDefault="00045A52" w:rsidP="00045A52">
      <w:pPr>
        <w:pStyle w:val="Bezodstpw"/>
        <w:rPr>
          <w:szCs w:val="28"/>
        </w:rPr>
      </w:pPr>
      <w:r w:rsidRPr="00045A52">
        <w:rPr>
          <w:szCs w:val="28"/>
        </w:rPr>
        <w:t xml:space="preserve"># Istotne parametry: </w:t>
      </w:r>
      <w:proofErr w:type="spellStart"/>
      <w:r w:rsidRPr="00045A52">
        <w:rPr>
          <w:szCs w:val="28"/>
        </w:rPr>
        <w:t>wyswietlacz</w:t>
      </w:r>
      <w:proofErr w:type="spellEnd"/>
      <w:r w:rsidRPr="00045A52">
        <w:rPr>
          <w:szCs w:val="28"/>
        </w:rPr>
        <w:t xml:space="preserve">, </w:t>
      </w:r>
      <w:proofErr w:type="spellStart"/>
      <w:r w:rsidRPr="00045A52">
        <w:rPr>
          <w:szCs w:val="28"/>
        </w:rPr>
        <w:t>pamiec</w:t>
      </w:r>
      <w:proofErr w:type="spellEnd"/>
      <w:r w:rsidRPr="00045A52">
        <w:rPr>
          <w:szCs w:val="28"/>
        </w:rPr>
        <w:t xml:space="preserve"> RAM, </w:t>
      </w:r>
      <w:proofErr w:type="spellStart"/>
      <w:r w:rsidRPr="00045A52">
        <w:rPr>
          <w:szCs w:val="28"/>
        </w:rPr>
        <w:t>pamiec</w:t>
      </w:r>
      <w:proofErr w:type="spellEnd"/>
      <w:r w:rsidRPr="00045A52">
        <w:rPr>
          <w:szCs w:val="28"/>
        </w:rPr>
        <w:t xml:space="preserve"> wbudowana, aparat foto, cena.</w:t>
      </w:r>
    </w:p>
    <w:p w:rsidR="00045A52" w:rsidRPr="00045A52" w:rsidRDefault="00045A52" w:rsidP="00045A52">
      <w:pPr>
        <w:pStyle w:val="Bezodstpw"/>
        <w:rPr>
          <w:szCs w:val="28"/>
        </w:rPr>
      </w:pPr>
    </w:p>
    <w:p w:rsidR="00045A52" w:rsidRPr="00045A52" w:rsidRDefault="00045A52" w:rsidP="00045A52">
      <w:pPr>
        <w:pStyle w:val="Bezodstpw"/>
        <w:rPr>
          <w:szCs w:val="28"/>
        </w:rPr>
      </w:pPr>
      <w:proofErr w:type="spellStart"/>
      <w:proofErr w:type="gramStart"/>
      <w:r w:rsidRPr="00045A52">
        <w:rPr>
          <w:szCs w:val="28"/>
        </w:rPr>
        <w:t>smartfony</w:t>
      </w:r>
      <w:proofErr w:type="gramEnd"/>
      <w:r w:rsidRPr="00045A52">
        <w:rPr>
          <w:szCs w:val="28"/>
        </w:rPr>
        <w:t>_reduced</w:t>
      </w:r>
      <w:proofErr w:type="spellEnd"/>
      <w:r w:rsidRPr="00045A52">
        <w:rPr>
          <w:szCs w:val="28"/>
        </w:rPr>
        <w:t xml:space="preserve"> &lt;- smartfony[, c("nazwy", "</w:t>
      </w:r>
      <w:proofErr w:type="spellStart"/>
      <w:r w:rsidRPr="00045A52">
        <w:rPr>
          <w:szCs w:val="28"/>
        </w:rPr>
        <w:t>pamiec_ram</w:t>
      </w:r>
      <w:proofErr w:type="spellEnd"/>
      <w:r w:rsidRPr="00045A52">
        <w:rPr>
          <w:szCs w:val="28"/>
        </w:rPr>
        <w:t>", "</w:t>
      </w:r>
      <w:proofErr w:type="spellStart"/>
      <w:r w:rsidRPr="00045A52">
        <w:rPr>
          <w:szCs w:val="28"/>
        </w:rPr>
        <w:t>pamiec_wbudowana</w:t>
      </w:r>
      <w:proofErr w:type="spellEnd"/>
      <w:r w:rsidRPr="00045A52">
        <w:rPr>
          <w:szCs w:val="28"/>
        </w:rPr>
        <w:t>",</w:t>
      </w:r>
    </w:p>
    <w:p w:rsidR="00045A52" w:rsidRPr="00045A52" w:rsidRDefault="00045A52" w:rsidP="00045A52">
      <w:pPr>
        <w:pStyle w:val="Bezodstpw"/>
        <w:rPr>
          <w:szCs w:val="28"/>
          <w:lang w:val="en-GB"/>
        </w:rPr>
      </w:pPr>
      <w:r w:rsidRPr="00045A52">
        <w:rPr>
          <w:szCs w:val="28"/>
        </w:rPr>
        <w:t xml:space="preserve">                                   </w:t>
      </w:r>
      <w:r w:rsidRPr="00045A52">
        <w:rPr>
          <w:szCs w:val="28"/>
          <w:lang w:val="en-GB"/>
        </w:rPr>
        <w:t>"</w:t>
      </w:r>
      <w:proofErr w:type="spellStart"/>
      <w:r w:rsidRPr="00045A52">
        <w:rPr>
          <w:szCs w:val="28"/>
          <w:lang w:val="en-GB"/>
        </w:rPr>
        <w:t>aparat_foto</w:t>
      </w:r>
      <w:proofErr w:type="spellEnd"/>
      <w:r w:rsidRPr="00045A52">
        <w:rPr>
          <w:szCs w:val="28"/>
          <w:lang w:val="en-GB"/>
        </w:rPr>
        <w:t>", "</w:t>
      </w:r>
      <w:proofErr w:type="spellStart"/>
      <w:r w:rsidRPr="00045A52">
        <w:rPr>
          <w:szCs w:val="28"/>
          <w:lang w:val="en-GB"/>
        </w:rPr>
        <w:t>cena</w:t>
      </w:r>
      <w:proofErr w:type="spellEnd"/>
      <w:r w:rsidRPr="00045A52">
        <w:rPr>
          <w:szCs w:val="28"/>
          <w:lang w:val="en-GB"/>
        </w:rPr>
        <w:t>")]</w:t>
      </w:r>
    </w:p>
    <w:p w:rsidR="00045A52" w:rsidRPr="00045A52" w:rsidRDefault="00045A52" w:rsidP="00045A52">
      <w:pPr>
        <w:pStyle w:val="Bezodstpw"/>
        <w:rPr>
          <w:szCs w:val="28"/>
          <w:lang w:val="en-GB"/>
        </w:rPr>
      </w:pPr>
    </w:p>
    <w:p w:rsidR="00045A52" w:rsidRPr="00045A52" w:rsidRDefault="00045A52" w:rsidP="00045A52">
      <w:pPr>
        <w:pStyle w:val="Bezodstpw"/>
        <w:rPr>
          <w:szCs w:val="28"/>
          <w:lang w:val="en-GB"/>
        </w:rPr>
      </w:pPr>
      <w:proofErr w:type="gramStart"/>
      <w:r w:rsidRPr="00045A52">
        <w:rPr>
          <w:szCs w:val="28"/>
          <w:lang w:val="en-GB"/>
        </w:rPr>
        <w:t>write.csv(</w:t>
      </w:r>
      <w:proofErr w:type="spellStart"/>
      <w:proofErr w:type="gramEnd"/>
      <w:r w:rsidRPr="00045A52">
        <w:rPr>
          <w:szCs w:val="28"/>
          <w:lang w:val="en-GB"/>
        </w:rPr>
        <w:t>smartfony_reduced</w:t>
      </w:r>
      <w:proofErr w:type="spellEnd"/>
      <w:r w:rsidRPr="00045A52">
        <w:rPr>
          <w:szCs w:val="28"/>
          <w:lang w:val="en-GB"/>
        </w:rPr>
        <w:t>, file='smartfony_reduced.csv')</w:t>
      </w:r>
    </w:p>
    <w:p w:rsidR="00045A52" w:rsidRPr="00045A52" w:rsidRDefault="00045A52" w:rsidP="00045A52">
      <w:pPr>
        <w:pStyle w:val="Bezodstpw"/>
        <w:rPr>
          <w:szCs w:val="28"/>
          <w:lang w:val="en-GB"/>
        </w:rPr>
      </w:pPr>
    </w:p>
    <w:p w:rsidR="00045A52" w:rsidRPr="00045A52" w:rsidRDefault="00045A52" w:rsidP="00045A52">
      <w:pPr>
        <w:pStyle w:val="Bezodstpw"/>
        <w:rPr>
          <w:szCs w:val="28"/>
        </w:rPr>
      </w:pPr>
      <w:r w:rsidRPr="00045A52">
        <w:rPr>
          <w:szCs w:val="28"/>
        </w:rPr>
        <w:t xml:space="preserve"># </w:t>
      </w:r>
      <w:proofErr w:type="spellStart"/>
      <w:r w:rsidRPr="00045A52">
        <w:rPr>
          <w:szCs w:val="28"/>
        </w:rPr>
        <w:t>Zaladowanie</w:t>
      </w:r>
      <w:proofErr w:type="spellEnd"/>
      <w:r w:rsidRPr="00045A52">
        <w:rPr>
          <w:szCs w:val="28"/>
        </w:rPr>
        <w:t xml:space="preserve"> przygotowanego pliku </w:t>
      </w:r>
      <w:proofErr w:type="spellStart"/>
      <w:r w:rsidRPr="00045A52">
        <w:rPr>
          <w:szCs w:val="28"/>
        </w:rPr>
        <w:t>zawierajacego</w:t>
      </w:r>
      <w:proofErr w:type="spellEnd"/>
      <w:r w:rsidRPr="00045A52">
        <w:rPr>
          <w:szCs w:val="28"/>
        </w:rPr>
        <w:t xml:space="preserve"> AHP</w:t>
      </w:r>
    </w:p>
    <w:p w:rsidR="00045A52" w:rsidRPr="00045A52" w:rsidRDefault="00045A52" w:rsidP="00045A52">
      <w:pPr>
        <w:pStyle w:val="Bezodstpw"/>
        <w:rPr>
          <w:szCs w:val="28"/>
        </w:rPr>
      </w:pPr>
      <w:r w:rsidRPr="00045A52">
        <w:rPr>
          <w:szCs w:val="28"/>
        </w:rPr>
        <w:t xml:space="preserve"># </w:t>
      </w:r>
      <w:proofErr w:type="spellStart"/>
      <w:r w:rsidRPr="00045A52">
        <w:rPr>
          <w:szCs w:val="28"/>
        </w:rPr>
        <w:t>file.</w:t>
      </w:r>
      <w:proofErr w:type="gramStart"/>
      <w:r w:rsidRPr="00045A52">
        <w:rPr>
          <w:szCs w:val="28"/>
        </w:rPr>
        <w:t>show</w:t>
      </w:r>
      <w:proofErr w:type="spellEnd"/>
      <w:proofErr w:type="gramEnd"/>
      <w:r w:rsidRPr="00045A52">
        <w:rPr>
          <w:szCs w:val="28"/>
        </w:rPr>
        <w:t>("</w:t>
      </w:r>
      <w:proofErr w:type="spellStart"/>
      <w:r w:rsidRPr="00045A52">
        <w:rPr>
          <w:szCs w:val="28"/>
        </w:rPr>
        <w:t>plik.</w:t>
      </w:r>
      <w:proofErr w:type="gramStart"/>
      <w:r w:rsidRPr="00045A52">
        <w:rPr>
          <w:szCs w:val="28"/>
        </w:rPr>
        <w:t>ahp</w:t>
      </w:r>
      <w:proofErr w:type="spellEnd"/>
      <w:proofErr w:type="gramEnd"/>
      <w:r w:rsidRPr="00045A52">
        <w:rPr>
          <w:szCs w:val="28"/>
        </w:rPr>
        <w:t>")</w:t>
      </w:r>
    </w:p>
    <w:p w:rsidR="00045A52" w:rsidRPr="00045A52" w:rsidRDefault="00045A52" w:rsidP="00045A52">
      <w:pPr>
        <w:pStyle w:val="Bezodstpw"/>
        <w:rPr>
          <w:szCs w:val="28"/>
        </w:rPr>
      </w:pPr>
    </w:p>
    <w:p w:rsidR="00045A52" w:rsidRPr="00045A52" w:rsidRDefault="00045A52" w:rsidP="00045A52">
      <w:pPr>
        <w:pStyle w:val="Bezodstpw"/>
        <w:rPr>
          <w:szCs w:val="28"/>
        </w:rPr>
      </w:pPr>
      <w:proofErr w:type="spellStart"/>
      <w:proofErr w:type="gramStart"/>
      <w:r w:rsidRPr="00045A52">
        <w:rPr>
          <w:szCs w:val="28"/>
        </w:rPr>
        <w:t>ahpTree</w:t>
      </w:r>
      <w:proofErr w:type="spellEnd"/>
      <w:proofErr w:type="gramEnd"/>
      <w:r w:rsidRPr="00045A52">
        <w:rPr>
          <w:szCs w:val="28"/>
        </w:rPr>
        <w:t xml:space="preserve"> &lt;- </w:t>
      </w:r>
      <w:proofErr w:type="spellStart"/>
      <w:r w:rsidRPr="00045A52">
        <w:rPr>
          <w:szCs w:val="28"/>
        </w:rPr>
        <w:t>Load</w:t>
      </w:r>
      <w:proofErr w:type="spellEnd"/>
      <w:r w:rsidRPr="00045A52">
        <w:rPr>
          <w:szCs w:val="28"/>
        </w:rPr>
        <w:t>("plik2.</w:t>
      </w:r>
      <w:proofErr w:type="gramStart"/>
      <w:r w:rsidRPr="00045A52">
        <w:rPr>
          <w:szCs w:val="28"/>
        </w:rPr>
        <w:t>ahp</w:t>
      </w:r>
      <w:proofErr w:type="gramEnd"/>
      <w:r w:rsidRPr="00045A52">
        <w:rPr>
          <w:szCs w:val="28"/>
        </w:rPr>
        <w:t>")</w:t>
      </w:r>
    </w:p>
    <w:p w:rsidR="00045A52" w:rsidRPr="00045A52" w:rsidRDefault="00045A52" w:rsidP="00045A52">
      <w:pPr>
        <w:pStyle w:val="Bezodstpw"/>
        <w:rPr>
          <w:szCs w:val="28"/>
        </w:rPr>
      </w:pPr>
    </w:p>
    <w:p w:rsidR="00045A52" w:rsidRPr="00045A52" w:rsidRDefault="00045A52" w:rsidP="00045A52">
      <w:pPr>
        <w:pStyle w:val="Bezodstpw"/>
        <w:rPr>
          <w:szCs w:val="28"/>
        </w:rPr>
      </w:pPr>
      <w:r w:rsidRPr="00045A52">
        <w:rPr>
          <w:szCs w:val="28"/>
        </w:rPr>
        <w:t># Przeliczenie modelu</w:t>
      </w:r>
    </w:p>
    <w:p w:rsidR="00045A52" w:rsidRPr="00045A52" w:rsidRDefault="00045A52" w:rsidP="00045A52">
      <w:pPr>
        <w:pStyle w:val="Bezodstpw"/>
        <w:rPr>
          <w:szCs w:val="28"/>
        </w:rPr>
      </w:pPr>
      <w:proofErr w:type="spellStart"/>
      <w:r w:rsidRPr="00045A52">
        <w:rPr>
          <w:szCs w:val="28"/>
        </w:rPr>
        <w:t>Calculate</w:t>
      </w:r>
      <w:proofErr w:type="spellEnd"/>
      <w:r w:rsidRPr="00045A52">
        <w:rPr>
          <w:szCs w:val="28"/>
        </w:rPr>
        <w:t>(</w:t>
      </w:r>
      <w:proofErr w:type="spellStart"/>
      <w:r w:rsidRPr="00045A52">
        <w:rPr>
          <w:szCs w:val="28"/>
        </w:rPr>
        <w:t>ahpTree</w:t>
      </w:r>
      <w:proofErr w:type="spellEnd"/>
      <w:r w:rsidRPr="00045A52">
        <w:rPr>
          <w:szCs w:val="28"/>
        </w:rPr>
        <w:t>)</w:t>
      </w:r>
    </w:p>
    <w:p w:rsidR="00045A52" w:rsidRPr="00045A52" w:rsidRDefault="00045A52" w:rsidP="00045A52">
      <w:pPr>
        <w:pStyle w:val="Bezodstpw"/>
        <w:rPr>
          <w:szCs w:val="28"/>
        </w:rPr>
      </w:pPr>
    </w:p>
    <w:p w:rsidR="00045A52" w:rsidRPr="00045A52" w:rsidRDefault="00045A52" w:rsidP="00045A52">
      <w:pPr>
        <w:pStyle w:val="Bezodstpw"/>
        <w:rPr>
          <w:szCs w:val="28"/>
        </w:rPr>
      </w:pPr>
      <w:proofErr w:type="spellStart"/>
      <w:r w:rsidRPr="00045A52">
        <w:rPr>
          <w:szCs w:val="28"/>
        </w:rPr>
        <w:t>Visualize</w:t>
      </w:r>
      <w:proofErr w:type="spellEnd"/>
      <w:r w:rsidRPr="00045A52">
        <w:rPr>
          <w:szCs w:val="28"/>
        </w:rPr>
        <w:t>(</w:t>
      </w:r>
      <w:proofErr w:type="spellStart"/>
      <w:r w:rsidRPr="00045A52">
        <w:rPr>
          <w:szCs w:val="28"/>
        </w:rPr>
        <w:t>ahpTree</w:t>
      </w:r>
      <w:proofErr w:type="spellEnd"/>
      <w:r w:rsidRPr="00045A52">
        <w:rPr>
          <w:szCs w:val="28"/>
        </w:rPr>
        <w:t>)</w:t>
      </w:r>
    </w:p>
    <w:p w:rsidR="00045A52" w:rsidRPr="00045A52" w:rsidRDefault="00045A52" w:rsidP="00045A52">
      <w:pPr>
        <w:pStyle w:val="Bezodstpw"/>
        <w:rPr>
          <w:szCs w:val="28"/>
          <w:lang w:val="en-GB"/>
        </w:rPr>
      </w:pPr>
      <w:r w:rsidRPr="00045A52">
        <w:rPr>
          <w:szCs w:val="28"/>
          <w:lang w:val="en-GB"/>
        </w:rPr>
        <w:t xml:space="preserve"># Error in </w:t>
      </w:r>
      <w:proofErr w:type="spellStart"/>
      <w:r w:rsidRPr="00045A52">
        <w:rPr>
          <w:szCs w:val="28"/>
          <w:lang w:val="en-GB"/>
        </w:rPr>
        <w:t>node$parent$</w:t>
      </w:r>
      <w:proofErr w:type="gramStart"/>
      <w:r w:rsidRPr="00045A52">
        <w:rPr>
          <w:szCs w:val="28"/>
          <w:lang w:val="en-GB"/>
        </w:rPr>
        <w:t>priority</w:t>
      </w:r>
      <w:proofErr w:type="spellEnd"/>
      <w:r w:rsidRPr="00045A52">
        <w:rPr>
          <w:szCs w:val="28"/>
          <w:lang w:val="en-GB"/>
        </w:rPr>
        <w:t>[</w:t>
      </w:r>
      <w:proofErr w:type="gramEnd"/>
      <w:r w:rsidRPr="00045A52">
        <w:rPr>
          <w:szCs w:val="28"/>
          <w:lang w:val="en-GB"/>
        </w:rPr>
        <w:t xml:space="preserve">, </w:t>
      </w:r>
      <w:proofErr w:type="spellStart"/>
      <w:r w:rsidRPr="00045A52">
        <w:rPr>
          <w:szCs w:val="28"/>
          <w:lang w:val="en-GB"/>
        </w:rPr>
        <w:t>node$name</w:t>
      </w:r>
      <w:proofErr w:type="spellEnd"/>
      <w:r w:rsidRPr="00045A52">
        <w:rPr>
          <w:szCs w:val="28"/>
          <w:lang w:val="en-GB"/>
        </w:rPr>
        <w:t>] : subscript out of bounds</w:t>
      </w:r>
    </w:p>
    <w:p w:rsidR="00EF6E10" w:rsidRPr="00045A52" w:rsidRDefault="00EF6E10" w:rsidP="00B74165">
      <w:pPr>
        <w:pStyle w:val="Bezodstpw"/>
        <w:rPr>
          <w:lang w:val="en-GB"/>
        </w:rPr>
      </w:pPr>
    </w:p>
    <w:p w:rsidR="00EF6E10" w:rsidRPr="00045A52" w:rsidRDefault="00EF6E10">
      <w:pPr>
        <w:spacing w:line="200" w:lineRule="exact"/>
        <w:rPr>
          <w:sz w:val="20"/>
          <w:szCs w:val="20"/>
          <w:lang w:val="en-GB"/>
        </w:rPr>
      </w:pPr>
    </w:p>
    <w:p w:rsidR="00EF6E10" w:rsidRPr="00045A52" w:rsidRDefault="00EF6E10">
      <w:pPr>
        <w:spacing w:line="245" w:lineRule="exact"/>
        <w:rPr>
          <w:sz w:val="20"/>
          <w:szCs w:val="20"/>
          <w:lang w:val="en-GB"/>
        </w:rPr>
      </w:pPr>
    </w:p>
    <w:p w:rsidR="00EF6E10" w:rsidRDefault="000604AA">
      <w:pPr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4. Wynik działania:</w:t>
      </w:r>
    </w:p>
    <w:p w:rsidR="00EF6E10" w:rsidRDefault="00EF6E10" w:rsidP="00436C64">
      <w:pPr>
        <w:rPr>
          <w:sz w:val="20"/>
          <w:szCs w:val="20"/>
        </w:rPr>
      </w:pPr>
    </w:p>
    <w:p w:rsidR="00436C64" w:rsidRDefault="00436C64" w:rsidP="00436C64">
      <w:pPr>
        <w:rPr>
          <w:sz w:val="28"/>
          <w:szCs w:val="28"/>
        </w:rPr>
      </w:pPr>
      <w:r>
        <w:rPr>
          <w:sz w:val="28"/>
          <w:szCs w:val="28"/>
        </w:rPr>
        <w:t>Wyniki poleceń w konsoli</w:t>
      </w:r>
      <w:r w:rsidR="001E5095">
        <w:rPr>
          <w:sz w:val="28"/>
          <w:szCs w:val="28"/>
        </w:rPr>
        <w:t xml:space="preserve"> można znaleźć w pliku „</w:t>
      </w:r>
      <w:r w:rsidR="00B82EC9">
        <w:rPr>
          <w:sz w:val="28"/>
          <w:szCs w:val="28"/>
        </w:rPr>
        <w:t>wyniki z konsoli.</w:t>
      </w:r>
      <w:proofErr w:type="gramStart"/>
      <w:r w:rsidR="00B82EC9">
        <w:rPr>
          <w:sz w:val="28"/>
          <w:szCs w:val="28"/>
        </w:rPr>
        <w:t>txt</w:t>
      </w:r>
      <w:proofErr w:type="gramEnd"/>
      <w:r w:rsidR="001E5095">
        <w:rPr>
          <w:sz w:val="28"/>
          <w:szCs w:val="28"/>
        </w:rPr>
        <w:t>”, link do repozytorium poniżej.</w:t>
      </w:r>
    </w:p>
    <w:p w:rsidR="00C87218" w:rsidRDefault="00C87218" w:rsidP="00436C64">
      <w:pPr>
        <w:rPr>
          <w:sz w:val="28"/>
          <w:szCs w:val="28"/>
        </w:rPr>
      </w:pPr>
    </w:p>
    <w:tbl>
      <w:tblPr>
        <w:tblW w:w="12202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202"/>
      </w:tblGrid>
      <w:tr w:rsidR="00C87218" w:rsidRPr="00C87218" w:rsidTr="00C872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87218" w:rsidRPr="00C87218" w:rsidRDefault="00C87218" w:rsidP="00C872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GB"/>
              </w:rPr>
            </w:pPr>
            <w:r w:rsidRPr="00C8721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GB"/>
              </w:rPr>
              <w:t xml:space="preserve">Error in </w:t>
            </w:r>
            <w:proofErr w:type="spellStart"/>
            <w:r w:rsidRPr="00C8721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GB"/>
              </w:rPr>
              <w:t>node$parent$</w:t>
            </w:r>
            <w:proofErr w:type="gramStart"/>
            <w:r w:rsidRPr="00C8721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GB"/>
              </w:rPr>
              <w:t>priority</w:t>
            </w:r>
            <w:proofErr w:type="spellEnd"/>
            <w:r w:rsidRPr="00C8721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GB"/>
              </w:rPr>
              <w:t>[</w:t>
            </w:r>
            <w:proofErr w:type="gramEnd"/>
            <w:r w:rsidRPr="00C8721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C8721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GB"/>
              </w:rPr>
              <w:t>node$name</w:t>
            </w:r>
            <w:proofErr w:type="spellEnd"/>
            <w:r w:rsidRPr="00C87218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GB"/>
              </w:rPr>
              <w:t>] : subscript out of bounds</w:t>
            </w:r>
          </w:p>
          <w:p w:rsidR="00C87218" w:rsidRPr="00C87218" w:rsidRDefault="00C87218" w:rsidP="00C87218">
            <w:pPr>
              <w:rPr>
                <w:rFonts w:eastAsia="Times New Roman"/>
                <w:sz w:val="24"/>
                <w:szCs w:val="24"/>
                <w:lang w:val="en-GB"/>
              </w:rPr>
            </w:pPr>
          </w:p>
        </w:tc>
      </w:tr>
      <w:tr w:rsidR="00C87218" w:rsidRPr="00C87218" w:rsidTr="00C872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87218" w:rsidRPr="00C87218" w:rsidRDefault="00C87218" w:rsidP="00C87218">
            <w:pPr>
              <w:rPr>
                <w:rFonts w:eastAsia="Times New Roman"/>
                <w:sz w:val="20"/>
                <w:szCs w:val="20"/>
                <w:lang w:val="en-GB"/>
              </w:rPr>
            </w:pPr>
          </w:p>
        </w:tc>
      </w:tr>
      <w:tr w:rsidR="00C87218" w:rsidRPr="00C87218" w:rsidTr="00C8721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1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12"/>
            </w:tblGrid>
            <w:tr w:rsidR="00C87218" w:rsidRPr="00C87218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C87218" w:rsidRPr="00C87218" w:rsidRDefault="00C87218" w:rsidP="00C87218">
                  <w:pPr>
                    <w:rPr>
                      <w:rFonts w:eastAsia="Times New Roman"/>
                      <w:sz w:val="20"/>
                      <w:szCs w:val="20"/>
                      <w:lang w:val="en-GB"/>
                    </w:rPr>
                  </w:pPr>
                </w:p>
              </w:tc>
            </w:tr>
          </w:tbl>
          <w:p w:rsidR="00C87218" w:rsidRPr="00C87218" w:rsidRDefault="00C87218" w:rsidP="00C87218">
            <w:pPr>
              <w:rPr>
                <w:rFonts w:ascii="Lucida Console" w:eastAsia="Times New Roman" w:hAnsi="Lucida Console"/>
                <w:color w:val="000000"/>
                <w:sz w:val="24"/>
                <w:szCs w:val="24"/>
                <w:lang w:val="en-GB"/>
              </w:rPr>
            </w:pPr>
          </w:p>
        </w:tc>
      </w:tr>
    </w:tbl>
    <w:p w:rsidR="00C87218" w:rsidRPr="00C87218" w:rsidRDefault="00C87218" w:rsidP="00436C64">
      <w:pPr>
        <w:rPr>
          <w:sz w:val="28"/>
          <w:szCs w:val="28"/>
          <w:lang w:val="en-GB"/>
        </w:rPr>
      </w:pPr>
    </w:p>
    <w:p w:rsidR="00436C64" w:rsidRPr="00C87218" w:rsidRDefault="00436C64" w:rsidP="001E5095">
      <w:pPr>
        <w:jc w:val="center"/>
        <w:rPr>
          <w:sz w:val="28"/>
          <w:szCs w:val="28"/>
          <w:lang w:val="en-GB"/>
        </w:rPr>
      </w:pPr>
    </w:p>
    <w:p w:rsidR="00B61361" w:rsidRPr="001E5095" w:rsidRDefault="00B61361" w:rsidP="001E5095">
      <w:pPr>
        <w:rPr>
          <w:sz w:val="28"/>
          <w:szCs w:val="28"/>
        </w:rPr>
      </w:pPr>
      <w:r w:rsidRPr="001E5095">
        <w:rPr>
          <w:rFonts w:eastAsia="Times New Roman"/>
          <w:sz w:val="28"/>
          <w:szCs w:val="28"/>
        </w:rPr>
        <w:lastRenderedPageBreak/>
        <w:t>Zgodnie z poleceniem, link do repozytorium GitHub zawierający niezbę</w:t>
      </w:r>
      <w:r w:rsidR="00204A22">
        <w:rPr>
          <w:rFonts w:eastAsia="Times New Roman"/>
          <w:sz w:val="28"/>
          <w:szCs w:val="28"/>
        </w:rPr>
        <w:t xml:space="preserve">dne pliki znajduje się tutaj: </w:t>
      </w:r>
      <w:hyperlink r:id="rId8" w:history="1">
        <w:r w:rsidR="00B82EC9" w:rsidRPr="004306E5">
          <w:rPr>
            <w:rStyle w:val="Hipercze"/>
            <w:rFonts w:eastAsia="Times New Roman"/>
            <w:sz w:val="28"/>
            <w:szCs w:val="28"/>
          </w:rPr>
          <w:t>https://github.com/Stukeley/APU_Lab2</w:t>
        </w:r>
      </w:hyperlink>
      <w:r w:rsidR="00B82EC9">
        <w:rPr>
          <w:rFonts w:eastAsia="Times New Roman"/>
          <w:sz w:val="28"/>
          <w:szCs w:val="28"/>
        </w:rPr>
        <w:t xml:space="preserve"> </w:t>
      </w:r>
    </w:p>
    <w:p w:rsidR="00EF6E10" w:rsidRDefault="00EF6E10">
      <w:pPr>
        <w:spacing w:line="347" w:lineRule="exact"/>
        <w:rPr>
          <w:sz w:val="20"/>
          <w:szCs w:val="20"/>
        </w:rPr>
      </w:pPr>
    </w:p>
    <w:p w:rsidR="00CA42FF" w:rsidRDefault="000604AA" w:rsidP="00CA42FF">
      <w:pPr>
        <w:numPr>
          <w:ilvl w:val="0"/>
          <w:numId w:val="3"/>
        </w:numPr>
        <w:tabs>
          <w:tab w:val="left" w:pos="280"/>
        </w:tabs>
        <w:ind w:left="280" w:hanging="279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Wnioski:</w:t>
      </w:r>
      <w:r w:rsidR="00CA42FF">
        <w:rPr>
          <w:rFonts w:eastAsia="Times New Roman"/>
          <w:b/>
          <w:bCs/>
          <w:sz w:val="28"/>
          <w:szCs w:val="28"/>
        </w:rPr>
        <w:t xml:space="preserve"> </w:t>
      </w:r>
    </w:p>
    <w:p w:rsidR="00CA42FF" w:rsidRDefault="00CA42FF" w:rsidP="00CA42FF">
      <w:pPr>
        <w:tabs>
          <w:tab w:val="left" w:pos="280"/>
        </w:tabs>
        <w:ind w:left="1"/>
        <w:rPr>
          <w:rFonts w:eastAsia="Times New Roman"/>
          <w:b/>
          <w:bCs/>
          <w:sz w:val="28"/>
          <w:szCs w:val="28"/>
        </w:rPr>
      </w:pPr>
    </w:p>
    <w:p w:rsidR="00EF6E10" w:rsidRDefault="004D1726" w:rsidP="004D1726">
      <w:pPr>
        <w:tabs>
          <w:tab w:val="left" w:pos="280"/>
        </w:tabs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O ile sama metoda AHP nie jest zbyt skomplikowana i trudna do zrozumienia, o tyle implementacja w środowisku R stanowiła bardzo duże wyzwanie. Napotkane problemy to między innymi:</w:t>
      </w:r>
    </w:p>
    <w:p w:rsidR="004D1726" w:rsidRDefault="00DB1F4B" w:rsidP="004D1726">
      <w:pPr>
        <w:pStyle w:val="Akapitzlist"/>
        <w:numPr>
          <w:ilvl w:val="0"/>
          <w:numId w:val="4"/>
        </w:numPr>
        <w:tabs>
          <w:tab w:val="left" w:pos="280"/>
        </w:tabs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Problemy z instalacją pakietu AHP (nie jest on już wspierany w repozytorium CRAN)</w:t>
      </w:r>
    </w:p>
    <w:p w:rsidR="004D1726" w:rsidRDefault="00DB1F4B" w:rsidP="004D1726">
      <w:pPr>
        <w:pStyle w:val="Akapitzlist"/>
        <w:numPr>
          <w:ilvl w:val="0"/>
          <w:numId w:val="4"/>
        </w:numPr>
        <w:tabs>
          <w:tab w:val="left" w:pos="280"/>
        </w:tabs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Brak oficjalnej dokumentacji poszczególnych funkcji jak i ogólnie metody AHP</w:t>
      </w:r>
    </w:p>
    <w:p w:rsidR="004D1726" w:rsidRDefault="00DB1F4B" w:rsidP="004D1726">
      <w:pPr>
        <w:pStyle w:val="Akapitzlist"/>
        <w:numPr>
          <w:ilvl w:val="0"/>
          <w:numId w:val="4"/>
        </w:numPr>
        <w:tabs>
          <w:tab w:val="left" w:pos="280"/>
        </w:tabs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Brak poradników i innych źródeł internetowych na temat AHP w R</w:t>
      </w:r>
    </w:p>
    <w:p w:rsidR="00DB1F4B" w:rsidRDefault="00DB1F4B" w:rsidP="004D1726">
      <w:pPr>
        <w:pStyle w:val="Akapitzlist"/>
        <w:numPr>
          <w:ilvl w:val="0"/>
          <w:numId w:val="4"/>
        </w:numPr>
        <w:tabs>
          <w:tab w:val="left" w:pos="280"/>
        </w:tabs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Wygasłe linki do źródeł internetowych znajdujące się w instrukcji laboratoryjnej</w:t>
      </w:r>
    </w:p>
    <w:p w:rsidR="00DB1F4B" w:rsidRDefault="00DB1F4B" w:rsidP="004D1726">
      <w:pPr>
        <w:pStyle w:val="Akapitzlist"/>
        <w:numPr>
          <w:ilvl w:val="0"/>
          <w:numId w:val="4"/>
        </w:numPr>
        <w:tabs>
          <w:tab w:val="left" w:pos="280"/>
        </w:tabs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Brak jednoznacznej konwencji dla pliku AHP (kilka różnych formatów)</w:t>
      </w:r>
    </w:p>
    <w:p w:rsidR="00DB1F4B" w:rsidRDefault="00DB1F4B" w:rsidP="004D1726">
      <w:pPr>
        <w:pStyle w:val="Akapitzlist"/>
        <w:numPr>
          <w:ilvl w:val="0"/>
          <w:numId w:val="4"/>
        </w:numPr>
        <w:tabs>
          <w:tab w:val="left" w:pos="280"/>
        </w:tabs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Niedokładnie opisane błędy podczas realizacji ćwiczenia</w:t>
      </w:r>
      <w:r w:rsidR="008D6888">
        <w:rPr>
          <w:rFonts w:eastAsia="Times New Roman"/>
          <w:bCs/>
          <w:sz w:val="28"/>
          <w:szCs w:val="28"/>
        </w:rPr>
        <w:t xml:space="preserve"> (brak konkretnych komunikatów błędów)</w:t>
      </w:r>
    </w:p>
    <w:p w:rsidR="00211975" w:rsidRDefault="00211975" w:rsidP="004D1726">
      <w:pPr>
        <w:pStyle w:val="Akapitzlist"/>
        <w:numPr>
          <w:ilvl w:val="0"/>
          <w:numId w:val="4"/>
        </w:numPr>
        <w:tabs>
          <w:tab w:val="left" w:pos="280"/>
        </w:tabs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Interfejs graficzny zawarty w pakiecie AHP był trudny do uruchomienia i wymagał wiele dodatkowych pakietów, które nie były nigdzie opisane</w:t>
      </w:r>
    </w:p>
    <w:p w:rsidR="004D1726" w:rsidRDefault="004D1726" w:rsidP="004D1726">
      <w:pPr>
        <w:tabs>
          <w:tab w:val="left" w:pos="280"/>
        </w:tabs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Implementacja AHP „na kartce”</w:t>
      </w:r>
      <w:r w:rsidR="00DB1F4B">
        <w:rPr>
          <w:rFonts w:eastAsia="Times New Roman"/>
          <w:bCs/>
          <w:sz w:val="28"/>
          <w:szCs w:val="28"/>
        </w:rPr>
        <w:t xml:space="preserve"> (bez wykorzystania żadnych technologii, a jedynie odpowiednich wzorów)</w:t>
      </w:r>
      <w:r>
        <w:rPr>
          <w:rFonts w:eastAsia="Times New Roman"/>
          <w:bCs/>
          <w:sz w:val="28"/>
          <w:szCs w:val="28"/>
        </w:rPr>
        <w:t xml:space="preserve"> lub w innym środowisku (np. Microsoft Excel), lub nawet przy pomocy innych bibliotek (np. ‘</w:t>
      </w:r>
      <w:proofErr w:type="spellStart"/>
      <w:r>
        <w:rPr>
          <w:rFonts w:eastAsia="Times New Roman"/>
          <w:bCs/>
          <w:sz w:val="28"/>
          <w:szCs w:val="28"/>
        </w:rPr>
        <w:t>AHPy</w:t>
      </w:r>
      <w:proofErr w:type="spellEnd"/>
      <w:r>
        <w:rPr>
          <w:rFonts w:eastAsia="Times New Roman"/>
          <w:bCs/>
          <w:sz w:val="28"/>
          <w:szCs w:val="28"/>
        </w:rPr>
        <w:t xml:space="preserve">’ w </w:t>
      </w:r>
      <w:proofErr w:type="spellStart"/>
      <w:r>
        <w:rPr>
          <w:rFonts w:eastAsia="Times New Roman"/>
          <w:bCs/>
          <w:sz w:val="28"/>
          <w:szCs w:val="28"/>
        </w:rPr>
        <w:t>Python</w:t>
      </w:r>
      <w:proofErr w:type="spellEnd"/>
      <w:r>
        <w:rPr>
          <w:rFonts w:eastAsia="Times New Roman"/>
          <w:bCs/>
          <w:sz w:val="28"/>
          <w:szCs w:val="28"/>
        </w:rPr>
        <w:t>) byłaby znacznie prostsza i bardziej intuicyjna.</w:t>
      </w:r>
    </w:p>
    <w:p w:rsidR="00BB4C1F" w:rsidRDefault="00BB4C1F" w:rsidP="004D1726">
      <w:pPr>
        <w:tabs>
          <w:tab w:val="left" w:pos="280"/>
        </w:tabs>
        <w:rPr>
          <w:rFonts w:eastAsia="Times New Roman"/>
          <w:bCs/>
          <w:sz w:val="28"/>
          <w:szCs w:val="28"/>
        </w:rPr>
      </w:pPr>
    </w:p>
    <w:p w:rsidR="00C0529B" w:rsidRPr="008707A2" w:rsidRDefault="00BB4C1F" w:rsidP="008707A2">
      <w:pPr>
        <w:tabs>
          <w:tab w:val="left" w:pos="280"/>
        </w:tabs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Z powodów opisanych powyżej, analiza AHP została przeprowadzona „ręcznie”.</w:t>
      </w:r>
      <w:bookmarkStart w:id="2" w:name="_GoBack"/>
      <w:bookmarkEnd w:id="2"/>
    </w:p>
    <w:p w:rsidR="008707A2" w:rsidRPr="00C0529B" w:rsidRDefault="008707A2" w:rsidP="00C0529B"/>
    <w:sectPr w:rsidR="008707A2" w:rsidRPr="00C0529B">
      <w:pgSz w:w="11920" w:h="16860"/>
      <w:pgMar w:top="1440" w:right="1440" w:bottom="1440" w:left="1440" w:header="0" w:footer="0" w:gutter="0"/>
      <w:cols w:space="708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altName w:val="Cambria Math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B210BC3C"/>
    <w:lvl w:ilvl="0" w:tplc="EDB02768">
      <w:start w:val="5"/>
      <w:numFmt w:val="decimal"/>
      <w:lvlText w:val="%1."/>
      <w:lvlJc w:val="left"/>
    </w:lvl>
    <w:lvl w:ilvl="1" w:tplc="09869BF4">
      <w:numFmt w:val="decimal"/>
      <w:lvlText w:val=""/>
      <w:lvlJc w:val="left"/>
    </w:lvl>
    <w:lvl w:ilvl="2" w:tplc="44DC0E4E">
      <w:numFmt w:val="decimal"/>
      <w:lvlText w:val=""/>
      <w:lvlJc w:val="left"/>
    </w:lvl>
    <w:lvl w:ilvl="3" w:tplc="1A4668AC">
      <w:numFmt w:val="decimal"/>
      <w:lvlText w:val=""/>
      <w:lvlJc w:val="left"/>
    </w:lvl>
    <w:lvl w:ilvl="4" w:tplc="ECF625D6">
      <w:numFmt w:val="decimal"/>
      <w:lvlText w:val=""/>
      <w:lvlJc w:val="left"/>
    </w:lvl>
    <w:lvl w:ilvl="5" w:tplc="DD5EF80C">
      <w:numFmt w:val="decimal"/>
      <w:lvlText w:val=""/>
      <w:lvlJc w:val="left"/>
    </w:lvl>
    <w:lvl w:ilvl="6" w:tplc="A95011FE">
      <w:numFmt w:val="decimal"/>
      <w:lvlText w:val=""/>
      <w:lvlJc w:val="left"/>
    </w:lvl>
    <w:lvl w:ilvl="7" w:tplc="C3C85CAE">
      <w:numFmt w:val="decimal"/>
      <w:lvlText w:val=""/>
      <w:lvlJc w:val="left"/>
    </w:lvl>
    <w:lvl w:ilvl="8" w:tplc="F5A6637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05223CA4"/>
    <w:lvl w:ilvl="0" w:tplc="D6BEE662">
      <w:start w:val="1"/>
      <w:numFmt w:val="decimal"/>
      <w:lvlText w:val="%1."/>
      <w:lvlJc w:val="left"/>
    </w:lvl>
    <w:lvl w:ilvl="1" w:tplc="D46E20A2">
      <w:numFmt w:val="decimal"/>
      <w:lvlText w:val=""/>
      <w:lvlJc w:val="left"/>
    </w:lvl>
    <w:lvl w:ilvl="2" w:tplc="502E5D50">
      <w:numFmt w:val="decimal"/>
      <w:lvlText w:val=""/>
      <w:lvlJc w:val="left"/>
    </w:lvl>
    <w:lvl w:ilvl="3" w:tplc="5C187DA4">
      <w:numFmt w:val="decimal"/>
      <w:lvlText w:val=""/>
      <w:lvlJc w:val="left"/>
    </w:lvl>
    <w:lvl w:ilvl="4" w:tplc="A4D6571C">
      <w:numFmt w:val="decimal"/>
      <w:lvlText w:val=""/>
      <w:lvlJc w:val="left"/>
    </w:lvl>
    <w:lvl w:ilvl="5" w:tplc="60F866A0">
      <w:numFmt w:val="decimal"/>
      <w:lvlText w:val=""/>
      <w:lvlJc w:val="left"/>
    </w:lvl>
    <w:lvl w:ilvl="6" w:tplc="9F0033C8">
      <w:numFmt w:val="decimal"/>
      <w:lvlText w:val=""/>
      <w:lvlJc w:val="left"/>
    </w:lvl>
    <w:lvl w:ilvl="7" w:tplc="DD2C65BE">
      <w:numFmt w:val="decimal"/>
      <w:lvlText w:val=""/>
      <w:lvlJc w:val="left"/>
    </w:lvl>
    <w:lvl w:ilvl="8" w:tplc="B25C182C">
      <w:numFmt w:val="decimal"/>
      <w:lvlText w:val=""/>
      <w:lvlJc w:val="left"/>
    </w:lvl>
  </w:abstractNum>
  <w:abstractNum w:abstractNumId="2" w15:restartNumberingAfterBreak="0">
    <w:nsid w:val="6AC97F78"/>
    <w:multiLevelType w:val="hybridMultilevel"/>
    <w:tmpl w:val="D2F468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0DC51"/>
    <w:multiLevelType w:val="hybridMultilevel"/>
    <w:tmpl w:val="C33A11DA"/>
    <w:lvl w:ilvl="0" w:tplc="2876A788">
      <w:start w:val="1"/>
      <w:numFmt w:val="lowerLetter"/>
      <w:lvlText w:val="%1)"/>
      <w:lvlJc w:val="left"/>
    </w:lvl>
    <w:lvl w:ilvl="1" w:tplc="8A66CC16">
      <w:numFmt w:val="decimal"/>
      <w:lvlText w:val=""/>
      <w:lvlJc w:val="left"/>
    </w:lvl>
    <w:lvl w:ilvl="2" w:tplc="27460950">
      <w:numFmt w:val="decimal"/>
      <w:lvlText w:val=""/>
      <w:lvlJc w:val="left"/>
    </w:lvl>
    <w:lvl w:ilvl="3" w:tplc="96BEA02A">
      <w:numFmt w:val="decimal"/>
      <w:lvlText w:val=""/>
      <w:lvlJc w:val="left"/>
    </w:lvl>
    <w:lvl w:ilvl="4" w:tplc="D94E0430">
      <w:numFmt w:val="decimal"/>
      <w:lvlText w:val=""/>
      <w:lvlJc w:val="left"/>
    </w:lvl>
    <w:lvl w:ilvl="5" w:tplc="E508116A">
      <w:numFmt w:val="decimal"/>
      <w:lvlText w:val=""/>
      <w:lvlJc w:val="left"/>
    </w:lvl>
    <w:lvl w:ilvl="6" w:tplc="5FE0A0C0">
      <w:numFmt w:val="decimal"/>
      <w:lvlText w:val=""/>
      <w:lvlJc w:val="left"/>
    </w:lvl>
    <w:lvl w:ilvl="7" w:tplc="98929D12">
      <w:numFmt w:val="decimal"/>
      <w:lvlText w:val=""/>
      <w:lvlJc w:val="left"/>
    </w:lvl>
    <w:lvl w:ilvl="8" w:tplc="6A1E94EC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10"/>
    <w:rsid w:val="000217C7"/>
    <w:rsid w:val="00045A52"/>
    <w:rsid w:val="000604AA"/>
    <w:rsid w:val="0013163B"/>
    <w:rsid w:val="001E5095"/>
    <w:rsid w:val="00204A22"/>
    <w:rsid w:val="00211975"/>
    <w:rsid w:val="00335C41"/>
    <w:rsid w:val="00436C64"/>
    <w:rsid w:val="004D1726"/>
    <w:rsid w:val="00511A33"/>
    <w:rsid w:val="005406E3"/>
    <w:rsid w:val="005C3529"/>
    <w:rsid w:val="008707A2"/>
    <w:rsid w:val="008D6888"/>
    <w:rsid w:val="009C1977"/>
    <w:rsid w:val="00A14343"/>
    <w:rsid w:val="00B61361"/>
    <w:rsid w:val="00B74165"/>
    <w:rsid w:val="00B82EC9"/>
    <w:rsid w:val="00BB4C1F"/>
    <w:rsid w:val="00BF034C"/>
    <w:rsid w:val="00C0529B"/>
    <w:rsid w:val="00C537B5"/>
    <w:rsid w:val="00C87218"/>
    <w:rsid w:val="00C90F3D"/>
    <w:rsid w:val="00CA42FF"/>
    <w:rsid w:val="00D83DFE"/>
    <w:rsid w:val="00DA5EB5"/>
    <w:rsid w:val="00DB1F4B"/>
    <w:rsid w:val="00EF6E10"/>
    <w:rsid w:val="00F04AC3"/>
    <w:rsid w:val="00F4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5CB5B"/>
  <w15:docId w15:val="{6A218B6D-A916-4B25-B640-4E19214B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35C41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B74165"/>
  </w:style>
  <w:style w:type="paragraph" w:styleId="Akapitzlist">
    <w:name w:val="List Paragraph"/>
    <w:basedOn w:val="Normalny"/>
    <w:uiPriority w:val="34"/>
    <w:qFormat/>
    <w:rsid w:val="00A1434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83DFE"/>
    <w:pPr>
      <w:spacing w:after="200"/>
    </w:pPr>
    <w:rPr>
      <w:i/>
      <w:iCs/>
      <w:color w:val="44546A" w:themeColor="text2"/>
      <w:sz w:val="24"/>
      <w:szCs w:val="1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872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87218"/>
    <w:rPr>
      <w:rFonts w:ascii="Courier New" w:eastAsia="Times New Roman" w:hAnsi="Courier New" w:cs="Courier New"/>
      <w:sz w:val="20"/>
      <w:szCs w:val="20"/>
    </w:rPr>
  </w:style>
  <w:style w:type="character" w:customStyle="1" w:styleId="gnd-iwgdb3b">
    <w:name w:val="gnd-iwgdb3b"/>
    <w:basedOn w:val="Domylnaczcionkaakapitu"/>
    <w:rsid w:val="00C87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1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ukeley/APU_Lab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468</Words>
  <Characters>2809</Characters>
  <Application>Microsoft Office Word</Application>
  <DocSecurity>0</DocSecurity>
  <Lines>23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Rafał Klinowski</cp:lastModifiedBy>
  <cp:revision>33</cp:revision>
  <dcterms:created xsi:type="dcterms:W3CDTF">2023-03-05T22:05:00Z</dcterms:created>
  <dcterms:modified xsi:type="dcterms:W3CDTF">2023-05-15T21:37:00Z</dcterms:modified>
</cp:coreProperties>
</file>