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AC8A" w14:textId="77777777" w:rsidR="00B04AC7" w:rsidRPr="00B62B71" w:rsidRDefault="00B04AC7" w:rsidP="00B04A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 w:eastAsia="ru-UA"/>
        </w:rPr>
      </w:pPr>
      <w:r w:rsidRPr="00B62B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 w:eastAsia="ru-UA"/>
        </w:rPr>
        <w:t>Klasyfikacja i grupowanie</w:t>
      </w:r>
    </w:p>
    <w:p w14:paraId="12EA06F9" w14:textId="77777777" w:rsidR="00B04AC7" w:rsidRPr="00B62B71" w:rsidRDefault="00B04AC7" w:rsidP="00B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ru-UA"/>
        </w:rPr>
      </w:pPr>
      <w:r w:rsidRPr="00B62B71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ru-UA"/>
        </w:rPr>
        <w:t>Algorytm kNN w R</w:t>
      </w:r>
    </w:p>
    <w:p w14:paraId="371A33F5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Dane dotyczące raka piersi obejmują 569 obserwacji, zawierających dane z biopsji raka. Każda obserwacja zawiera 32 zmienne. Jedną z cech jest numer identyfikacyjny, kolejna to diagnoza raka, natomiast 30pozostałych, to liczbowe wyniki laboratoryjne. Diagnoza jest kodowana jako "M" - malignant - oznacza złośliwy lub "B" - benign - oznacza łagodny. Pozostałe 30 pomiarów numerycznych zawiera średnią(mean), błąd standardowy(se) i worst - średnia z 3 "najgorszych" pomiarów. Mamy</w:t>
      </w:r>
    </w:p>
    <w:p w14:paraId="03480C02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Promień</w:t>
      </w:r>
    </w:p>
    <w:p w14:paraId="7E015F92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Tekstura</w:t>
      </w:r>
    </w:p>
    <w:p w14:paraId="15BC62C0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Obwód</w:t>
      </w:r>
    </w:p>
    <w:p w14:paraId="772509C8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Powierzchnia</w:t>
      </w:r>
    </w:p>
    <w:p w14:paraId="62F53A09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Gładkość</w:t>
      </w:r>
    </w:p>
    <w:p w14:paraId="74C05930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Zwartość</w:t>
      </w:r>
    </w:p>
    <w:p w14:paraId="122A7230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Wklęsłość</w:t>
      </w:r>
    </w:p>
    <w:p w14:paraId="016B56B6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Punkty wklęsłe</w:t>
      </w:r>
    </w:p>
    <w:p w14:paraId="0DEA2B3C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Symetria</w:t>
      </w:r>
    </w:p>
    <w:p w14:paraId="6B89493A" w14:textId="77777777" w:rsidR="00B04AC7" w:rsidRPr="00B62B71" w:rsidRDefault="00B04AC7" w:rsidP="00B04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Wymiar</w:t>
      </w:r>
    </w:p>
    <w:p w14:paraId="0CCB36C3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Ładujemy plik:</w:t>
      </w:r>
    </w:p>
    <w:p w14:paraId="6B009C4C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 &lt;- read.csv("wisc_bc_data.csv", stringsAsFactors = FALSE)</w:t>
      </w:r>
    </w:p>
    <w:p w14:paraId="1178F810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Proste podsumowanie:</w:t>
      </w:r>
    </w:p>
    <w:p w14:paraId="68D13961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str(wbcd)</w:t>
      </w:r>
    </w:p>
    <w:p w14:paraId="3D932797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Usuwamy pierwszą kolumnę (ID)</w:t>
      </w:r>
    </w:p>
    <w:p w14:paraId="51628E2B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 &lt;- wbcd[-1]</w:t>
      </w:r>
    </w:p>
    <w:p w14:paraId="4CF4D7F2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Zbadamy rozkład zmiennej diagnosis w zbiorze.</w:t>
      </w:r>
    </w:p>
    <w:p w14:paraId="680D2DF6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table(wbcd$diagnosis)</w:t>
      </w:r>
    </w:p>
    <w:p w14:paraId="5CA92868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Zmieńmy typ danych w zmiennej celu (diagnosis), dodatkowo zmienimy nazwy etykiet w zmiennej diagnosis</w:t>
      </w:r>
    </w:p>
    <w:p w14:paraId="60800927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wbcd$diagnosis&lt;- factor(wbcd$diagnosis, levels = c("B", "M"),labels = c("łagodny", "złośliwy"))</w:t>
      </w:r>
    </w:p>
    <w:p w14:paraId="2AEC022C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Możemy zobaczyć efekt zmiany tym razem badając rozkład procentowy</w:t>
      </w:r>
    </w:p>
    <w:p w14:paraId="3B1C2621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round(prop.table(table(wbcd$diagnosis)) * 100, digits = 1)</w:t>
      </w:r>
    </w:p>
    <w:p w14:paraId="41EF9927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Zobaczmy jak wyglądają wartości dla pierwszych trzech zmiennych - czy wymagana jest normalizacja?</w:t>
      </w:r>
    </w:p>
    <w:p w14:paraId="1FD34CDB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summary(wbcd[c("radius_mean", "area_mean", "smoothness_mean")])</w:t>
      </w:r>
    </w:p>
    <w:p w14:paraId="08381F51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I sposób skalowania - normalizacja.</w:t>
      </w: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br/>
        <w:t>Napiszemy i przetestujemy funkcję normalizującą dane.</w:t>
      </w:r>
    </w:p>
    <w:p w14:paraId="6C160AEA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normalize &lt;- function(x) {return ((x - min(x)) / (max(x) - min(x)))}</w:t>
      </w:r>
    </w:p>
    <w:p w14:paraId="24AD9E75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normalize(c(1, 2, 3, 4, 5, 6))</w:t>
      </w:r>
    </w:p>
    <w:p w14:paraId="33A4B443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Następnie iteracyjnie stosujemy funkcję normalize dla kazdej zmiennej w zbiorze danych.</w:t>
      </w:r>
    </w:p>
    <w:p w14:paraId="50A44C4D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wbcd_n &lt;- as.data.frame(lapply(wbcd[2:31], normalize))</w:t>
      </w:r>
    </w:p>
    <w:p w14:paraId="4A0FF745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Aby sprawdzić efekt działania możemy zbadać rozkład jednej ze zmiennych:</w:t>
      </w:r>
    </w:p>
    <w:p w14:paraId="618DEEFA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&gt; summary(wbcd_n$area_mean)</w:t>
      </w:r>
    </w:p>
    <w:p w14:paraId="1D15CFA7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Budujemy zbiór treningowy i zbiór testowy</w:t>
      </w:r>
    </w:p>
    <w:p w14:paraId="68CC038C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wbcd_train &lt;- wbcd_n[1:469, ]</w:t>
      </w:r>
    </w:p>
    <w:p w14:paraId="75B0EF71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wbcd_test &lt;- wbcd_n[470:569, ]</w:t>
      </w:r>
    </w:p>
    <w:p w14:paraId="1FDEBD3C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</w:p>
    <w:p w14:paraId="3F0E71F3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wbcd_train_diag &lt;- wbcd[1:469, 1]</w:t>
      </w:r>
    </w:p>
    <w:p w14:paraId="2836583D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wbcd_test_diag &lt;- wbcd[470:569, 1]</w:t>
      </w:r>
    </w:p>
    <w:p w14:paraId="47E3D149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Odczytanie wartości zmniennej diagnosis, pozwoli ocenić model.</w:t>
      </w:r>
    </w:p>
    <w:p w14:paraId="09E0AF0C" w14:textId="77777777" w:rsidR="00B04AC7" w:rsidRPr="00B62B71" w:rsidRDefault="00B04AC7" w:rsidP="00B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lastRenderedPageBreak/>
        <w:t>Funkcja knn() z pakietu class odpowiada za działanie algorytmu kNN.</w:t>
      </w:r>
    </w:p>
    <w:p w14:paraId="0BA80474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p&lt;-knn(train,test,class,k)</w:t>
      </w:r>
    </w:p>
    <w:p w14:paraId="47BF863F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gdzie</w:t>
      </w:r>
    </w:p>
    <w:p w14:paraId="198DE9E5" w14:textId="77777777" w:rsidR="00B04AC7" w:rsidRPr="00B62B71" w:rsidRDefault="00B04AC7" w:rsidP="00B04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train - data.frame z danymi treningowymi</w:t>
      </w:r>
    </w:p>
    <w:p w14:paraId="7452A2D9" w14:textId="77777777" w:rsidR="00B04AC7" w:rsidRPr="00B62B71" w:rsidRDefault="00B04AC7" w:rsidP="00B04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test - data.frame z danymi testowymi</w:t>
      </w:r>
    </w:p>
    <w:p w14:paraId="213E4290" w14:textId="77777777" w:rsidR="00B04AC7" w:rsidRPr="00B62B71" w:rsidRDefault="00B04AC7" w:rsidP="00B04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class - wektor(factor) z klasą decyzyjną</w:t>
      </w:r>
    </w:p>
    <w:p w14:paraId="6C8C5F28" w14:textId="77777777" w:rsidR="00B04AC7" w:rsidRPr="00B62B71" w:rsidRDefault="00B04AC7" w:rsidP="00B04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k - liczba sąsiadów</w:t>
      </w:r>
    </w:p>
    <w:p w14:paraId="602B815B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library(class)</w:t>
      </w:r>
    </w:p>
    <w:p w14:paraId="000E7BC5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wbcd_test_pred &lt;- knn(train = wbcd_train, test = wbcd_test,cl = wbcd_train_diag, k = 21)</w:t>
      </w:r>
    </w:p>
    <w:p w14:paraId="46AEE3C5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Rezultatem działania funkcji kNN jest wektor, w którym zostały zwrócone wyniki klasyfikacji.</w:t>
      </w:r>
    </w:p>
    <w:p w14:paraId="3E64E70B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 xml:space="preserve">wbcd_test_pred </w:t>
      </w:r>
    </w:p>
    <w:p w14:paraId="40005661" w14:textId="77777777" w:rsidR="00B04AC7" w:rsidRPr="00B62B71" w:rsidRDefault="00B04AC7" w:rsidP="00B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Ewaluacja modelu</w:t>
      </w:r>
    </w:p>
    <w:p w14:paraId="67FEA8B8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library(gmodels)</w:t>
      </w:r>
    </w:p>
    <w:p w14:paraId="2F9B80BF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CrossTable(x = wbcd_test_diag, y = wbcd_test_pred,prop.chisq=FALSE)</w:t>
      </w:r>
    </w:p>
    <w:p w14:paraId="7BA6FA6C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Otrzymalismy TP=21 , TN=77 ,FN=2 , FP=0.</w:t>
      </w: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br/>
        <w:t>II sposób skalowania - standaryzacja.</w:t>
      </w:r>
    </w:p>
    <w:p w14:paraId="4FE1F5AC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wbcd_z &lt;- as.data.frame(scale(wbcd[-1]))</w:t>
      </w:r>
    </w:p>
    <w:p w14:paraId="2A9AABD1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summary(wbcd_z)</w:t>
      </w:r>
    </w:p>
    <w:p w14:paraId="0ABE2CB9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Budujemy zbiór treningowy i testowy</w:t>
      </w:r>
    </w:p>
    <w:p w14:paraId="3CC666BC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wbcd_train_z &lt;- wbcd_z[1:469, ]</w:t>
      </w:r>
    </w:p>
    <w:p w14:paraId="2260169C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wbcd_test_z &lt;- wbcd_z[470:569, ]</w:t>
      </w:r>
    </w:p>
    <w:p w14:paraId="5B50301E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oraz model</w:t>
      </w:r>
    </w:p>
    <w:p w14:paraId="2E52D9BF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wbcd_test_pred_z &lt;- knn(train = wbcd_train_z, test = wbcd_test_z,cl = wbcd_train_diag, k = 3)</w:t>
      </w:r>
    </w:p>
    <w:p w14:paraId="3B784EFA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CrossTable(x = wbcd_test_diag, y = wbcd_test_pred_z,prop.chisq=FALSE)</w:t>
      </w:r>
    </w:p>
    <w:p w14:paraId="117A9774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Przetestuj różne wartości k.</w:t>
      </w:r>
    </w:p>
    <w:p w14:paraId="2710ED52" w14:textId="77777777" w:rsidR="00B04AC7" w:rsidRPr="00B62B71" w:rsidRDefault="00B04AC7" w:rsidP="00B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ru-UA"/>
        </w:rPr>
      </w:pPr>
      <w:r w:rsidRPr="00B62B71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ru-UA"/>
        </w:rPr>
        <w:t>Algorytm k-średnich</w:t>
      </w:r>
    </w:p>
    <w:p w14:paraId="4F6D34C3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Zbiór snsdata.csv zawiera losowe wyniki badań około 30,000 ucznów szkół średnich(high school), którzy posiadają profile w sieciach społecznościowych (Social Networking Service). Zbiór zawiera 40 zmiennych: gender, age, friends, basketball, football, soccer, softball, volleyball,swimming, cute, sports, rock, god, church, hair, mall, clothes, hollister, drugs itp.</w:t>
      </w:r>
    </w:p>
    <w:p w14:paraId="2B8DEBBE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ds&lt;- read.table(header = TRUE,"snsdata.csv",sep = ",")</w:t>
      </w:r>
    </w:p>
    <w:p w14:paraId="7E9995C3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str(ds)</w:t>
      </w:r>
    </w:p>
    <w:p w14:paraId="65134D74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Poznajmy zbiór danych. (Rattle lub R). Wykonaj histogram dla zmiennej gender. Uzupełnij brak danych w gender jako nieznany.</w:t>
      </w:r>
    </w:p>
    <w:p w14:paraId="308F3F79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ds$gender&lt;-ifelse(is.na(ds$gender), 3, ds$gender)</w:t>
      </w:r>
    </w:p>
    <w:p w14:paraId="0282C0C1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Kolejny problem to zmienna age.</w:t>
      </w:r>
    </w:p>
    <w:p w14:paraId="6D295DA3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summary(ds$age)</w:t>
      </w:r>
    </w:p>
    <w:p w14:paraId="66FA38E4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Mamy z tą zmienną dwa problemy - punkty oddalone(dane niepoprawne) oraz dane brakujące.</w:t>
      </w: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br/>
        <w:t>Przede wszystkim odrzućmy dane niepoprawne</w:t>
      </w:r>
    </w:p>
    <w:p w14:paraId="28656B5B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ds$age &lt;- ifelse(ds$age &gt;= 13 &amp; ds$age &lt; 20, ds$age, NA)</w:t>
      </w:r>
    </w:p>
    <w:p w14:paraId="55D44472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summary(ds$age)</w:t>
      </w:r>
    </w:p>
    <w:p w14:paraId="4B52A0B5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Następnie usuwamy braki w danych. Pogrupujemy dane według roku ukończenia(gradyear) a następnie w grupach brakujące dane uzupełnimy średnią.</w:t>
      </w:r>
    </w:p>
    <w:p w14:paraId="3BEC0AAF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aggregate(data = ds, age ~ gradyear, mean, na.rm = TRUE)</w:t>
      </w:r>
    </w:p>
    <w:p w14:paraId="6962A7A0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ave_age &lt;- ave(ds$age, ds$gradyear, FUN =function(x) mean(x, na.rm = TRUE))</w:t>
      </w:r>
    </w:p>
    <w:p w14:paraId="08C58CFB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tail(ave_age, n=200)</w:t>
      </w:r>
    </w:p>
    <w:p w14:paraId="1DBE2339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lastRenderedPageBreak/>
        <w:t>Funkcja ave() pogrupowała wyniki w zależności od gradyear, tworząc wektor, w którym dla każdego factora gradeyare została przypisana średnia w grupie.</w:t>
      </w: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br/>
        <w:t>i NA zastępujemy obliczoną średnią.</w:t>
      </w:r>
    </w:p>
    <w:p w14:paraId="2259F15D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ds$age &lt;- ifelse(is.na(ds$age), ave_age, ds$age)</w:t>
      </w:r>
    </w:p>
    <w:p w14:paraId="6F8D4457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summary(ds$age)</w:t>
      </w:r>
    </w:p>
    <w:p w14:paraId="1983A95B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Algorytm k-średnich realizuje funkcja kmeans() z pakietu stats Najpierw znormalizujemy dane</w:t>
      </w:r>
    </w:p>
    <w:p w14:paraId="6B04C353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interests &lt;- ds[5:40]</w:t>
      </w:r>
    </w:p>
    <w:p w14:paraId="30C63AFE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interests_z &lt;- as.data.frame(lapply(interests, scale))</w:t>
      </w:r>
    </w:p>
    <w:p w14:paraId="3FD1F538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Teraz możemy już zastosować algorytm (dlaczego 5???)</w:t>
      </w:r>
    </w:p>
    <w:p w14:paraId="74B9421A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teen_clusters &lt;- kmeans(interests_z, 5)</w:t>
      </w:r>
    </w:p>
    <w:p w14:paraId="0229DAB5" w14:textId="77777777" w:rsidR="00B04AC7" w:rsidRPr="00B62B71" w:rsidRDefault="00B04AC7" w:rsidP="00B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</w:pPr>
      <w:r w:rsidRPr="00B62B71">
        <w:rPr>
          <w:rFonts w:ascii="Times New Roman" w:eastAsia="Times New Roman" w:hAnsi="Times New Roman" w:cs="Times New Roman"/>
          <w:sz w:val="24"/>
          <w:szCs w:val="24"/>
          <w:lang w:val="pl-PL" w:eastAsia="ru-UA"/>
        </w:rPr>
        <w:t>Zanalizujmy wyniki</w:t>
      </w:r>
    </w:p>
    <w:p w14:paraId="1AB7FD97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teen_clusters$size</w:t>
      </w:r>
    </w:p>
    <w:p w14:paraId="1F88474D" w14:textId="77777777" w:rsidR="00B04AC7" w:rsidRPr="00B62B71" w:rsidRDefault="00B04AC7" w:rsidP="00B04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ru-UA"/>
        </w:rPr>
      </w:pPr>
      <w:r w:rsidRPr="00B62B71">
        <w:rPr>
          <w:rFonts w:ascii="Courier New" w:eastAsia="Times New Roman" w:hAnsi="Courier New" w:cs="Courier New"/>
          <w:sz w:val="20"/>
          <w:szCs w:val="20"/>
          <w:lang w:val="pl-PL" w:eastAsia="ru-UA"/>
        </w:rPr>
        <w:t>teen_clusters$centers</w:t>
      </w:r>
    </w:p>
    <w:p w14:paraId="5B2DB385" w14:textId="77777777" w:rsidR="00E5434C" w:rsidRPr="00B62B71" w:rsidRDefault="00E5434C">
      <w:pPr>
        <w:rPr>
          <w:lang w:val="pl-PL"/>
        </w:rPr>
      </w:pPr>
    </w:p>
    <w:sectPr w:rsidR="00E5434C" w:rsidRPr="00B62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B0A32"/>
    <w:multiLevelType w:val="multilevel"/>
    <w:tmpl w:val="972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94975"/>
    <w:multiLevelType w:val="multilevel"/>
    <w:tmpl w:val="91B8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82866">
    <w:abstractNumId w:val="1"/>
  </w:num>
  <w:num w:numId="2" w16cid:durableId="129324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DB"/>
    <w:rsid w:val="004C38DB"/>
    <w:rsid w:val="00531F41"/>
    <w:rsid w:val="005A4380"/>
    <w:rsid w:val="00624EFA"/>
    <w:rsid w:val="006661A1"/>
    <w:rsid w:val="00A60BD3"/>
    <w:rsid w:val="00B04AC7"/>
    <w:rsid w:val="00B62B71"/>
    <w:rsid w:val="00B7382B"/>
    <w:rsid w:val="00BC6564"/>
    <w:rsid w:val="00CA0817"/>
    <w:rsid w:val="00E5434C"/>
    <w:rsid w:val="00F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C830D-905C-4D54-879A-EF645A12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3">
    <w:name w:val="heading 3"/>
    <w:basedOn w:val="a"/>
    <w:link w:val="30"/>
    <w:uiPriority w:val="9"/>
    <w:qFormat/>
    <w:rsid w:val="00B04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C7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04AC7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0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AC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B0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3535343768144AC96D61B2CDEBCDD" ma:contentTypeVersion="4" ma:contentTypeDescription="Create a new document." ma:contentTypeScope="" ma:versionID="764c61f767f4f600023d1bcec7bc5d09">
  <xsd:schema xmlns:xsd="http://www.w3.org/2001/XMLSchema" xmlns:xs="http://www.w3.org/2001/XMLSchema" xmlns:p="http://schemas.microsoft.com/office/2006/metadata/properties" xmlns:ns2="d61be0df-7cfe-480f-ae26-04e21830eb96" targetNamespace="http://schemas.microsoft.com/office/2006/metadata/properties" ma:root="true" ma:fieldsID="2a721fca6a44e8eb4581caddb81e2626" ns2:_="">
    <xsd:import namespace="d61be0df-7cfe-480f-ae26-04e21830eb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be0df-7cfe-480f-ae26-04e21830eb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1be0df-7cfe-480f-ae26-04e21830eb96" xsi:nil="true"/>
  </documentManagement>
</p:properties>
</file>

<file path=customXml/itemProps1.xml><?xml version="1.0" encoding="utf-8"?>
<ds:datastoreItem xmlns:ds="http://schemas.openxmlformats.org/officeDocument/2006/customXml" ds:itemID="{2AF386CF-084A-442C-8627-AAAC09A1DADA}"/>
</file>

<file path=customXml/itemProps2.xml><?xml version="1.0" encoding="utf-8"?>
<ds:datastoreItem xmlns:ds="http://schemas.openxmlformats.org/officeDocument/2006/customXml" ds:itemID="{EFF93821-AECC-4454-983C-43A0BA096D28}"/>
</file>

<file path=customXml/itemProps3.xml><?xml version="1.0" encoding="utf-8"?>
<ds:datastoreItem xmlns:ds="http://schemas.openxmlformats.org/officeDocument/2006/customXml" ds:itemID="{27D3E83A-6A66-4968-B3E4-5FEAA94BFB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4171</Characters>
  <Application>Microsoft Office Word</Application>
  <DocSecurity>0</DocSecurity>
  <Lines>111</Lines>
  <Paragraphs>90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Ruslana Ziubina</dc:creator>
  <cp:keywords/>
  <dc:description/>
  <cp:lastModifiedBy>Ruslana Ziubina</cp:lastModifiedBy>
  <cp:revision>3</cp:revision>
  <dcterms:created xsi:type="dcterms:W3CDTF">2020-10-12T06:52:00Z</dcterms:created>
  <dcterms:modified xsi:type="dcterms:W3CDTF">2024-01-05T13:30:00Z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e1e3ccfe2f00f2eee8e790c575f3c149a3f71d6d4cbe9251b48c3dfffd72e0b8</vt:lpwstr>
  </property>
  <property fmtid="{D5CDD505-2E9C-101B-9397-08002B2CF9AE}" pid="3" name="ContentTypeId">
    <vt:lpwstr>0x010100D4C3535343768144AC96D61B2CDEBCDD</vt:lpwstr>
  </property>
  <property fmtid="{D5CDD505-2E9C-101B-9397-08002B2CF9AE}" pid="4" name="Order">
    <vt:r8>1500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