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2ED" w:rsidRPr="00A652ED" w:rsidRDefault="00A652ED" w:rsidP="00A652ED">
      <w:pPr>
        <w:jc w:val="center"/>
        <w:rPr>
          <w:rFonts w:ascii="Verdana" w:eastAsiaTheme="minorEastAsia" w:hAnsi="Verdana"/>
          <w:color w:val="53C862" w:themeColor="background1" w:themeShade="A6"/>
          <w:sz w:val="22"/>
          <w:szCs w:val="22"/>
        </w:rPr>
      </w:pPr>
      <w:r w:rsidRPr="00A652ED">
        <w:rPr>
          <w:rFonts w:ascii="Verdana" w:eastAsiaTheme="minorEastAsia" w:hAnsi="Verdana" w:hint="eastAsia"/>
          <w:color w:val="53C862" w:themeColor="background1" w:themeShade="A6"/>
          <w:sz w:val="22"/>
          <w:szCs w:val="22"/>
        </w:rPr>
        <w:t xml:space="preserve">Letterhead from </w:t>
      </w:r>
      <w:proofErr w:type="spellStart"/>
      <w:r w:rsidRPr="00A652ED">
        <w:rPr>
          <w:rFonts w:ascii="Verdana" w:eastAsiaTheme="minorEastAsia" w:hAnsi="Verdana" w:hint="eastAsia"/>
          <w:color w:val="53C862" w:themeColor="background1" w:themeShade="A6"/>
          <w:sz w:val="22"/>
          <w:szCs w:val="22"/>
        </w:rPr>
        <w:t>Joytech</w:t>
      </w:r>
      <w:proofErr w:type="spellEnd"/>
    </w:p>
    <w:p w:rsidR="00A652ED" w:rsidRPr="00A652ED" w:rsidRDefault="00A652ED" w:rsidP="00A652ED">
      <w:pPr>
        <w:jc w:val="center"/>
        <w:rPr>
          <w:rFonts w:ascii="Verdana" w:eastAsiaTheme="minorEastAsia" w:hAnsi="Verdana"/>
          <w:color w:val="53C862" w:themeColor="background1" w:themeShade="A6"/>
          <w:sz w:val="22"/>
          <w:szCs w:val="22"/>
        </w:rPr>
      </w:pPr>
      <w:r w:rsidRPr="00A652ED">
        <w:rPr>
          <w:rFonts w:ascii="Verdana" w:eastAsiaTheme="minorEastAsia" w:hAnsi="Verdana"/>
          <w:color w:val="53C862" w:themeColor="background1" w:themeShade="A6"/>
          <w:sz w:val="22"/>
          <w:szCs w:val="22"/>
        </w:rPr>
        <w:t>___________________________________________________________</w:t>
      </w:r>
    </w:p>
    <w:p w:rsidR="00A652ED" w:rsidRPr="00A652ED" w:rsidRDefault="00A652ED" w:rsidP="00A652ED">
      <w:pPr>
        <w:jc w:val="center"/>
        <w:rPr>
          <w:rFonts w:ascii="Verdana" w:hAnsi="Verdana"/>
          <w:b/>
          <w:sz w:val="22"/>
          <w:szCs w:val="22"/>
        </w:rPr>
      </w:pPr>
      <w:r w:rsidRPr="00A652ED">
        <w:rPr>
          <w:rFonts w:ascii="Verdana" w:hAnsi="Verdana"/>
          <w:b/>
          <w:sz w:val="22"/>
          <w:szCs w:val="22"/>
        </w:rPr>
        <w:t>Declaration</w:t>
      </w:r>
    </w:p>
    <w:p w:rsidR="00A652ED" w:rsidRDefault="00A652ED" w:rsidP="00A652ED">
      <w:pPr>
        <w:rPr>
          <w:rFonts w:ascii="Verdana" w:hAnsi="Verdana"/>
          <w:sz w:val="22"/>
          <w:szCs w:val="22"/>
        </w:rPr>
      </w:pPr>
    </w:p>
    <w:p w:rsidR="00A652ED" w:rsidRDefault="00A652ED" w:rsidP="00A652ED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To Whom it may concern:</w:t>
      </w:r>
    </w:p>
    <w:p w:rsidR="00A652ED" w:rsidRDefault="00A652ED" w:rsidP="00A652ED">
      <w:pPr>
        <w:rPr>
          <w:rFonts w:ascii="Verdana" w:hAnsi="Verdana"/>
          <w:sz w:val="22"/>
          <w:szCs w:val="22"/>
        </w:rPr>
      </w:pPr>
    </w:p>
    <w:p w:rsidR="00A652ED" w:rsidRDefault="00A652ED" w:rsidP="00A652ED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Regarding the certificate for exportation of medical products of </w:t>
      </w:r>
      <w:proofErr w:type="spellStart"/>
      <w:r>
        <w:rPr>
          <w:rFonts w:ascii="Verdana" w:hAnsi="Verdana"/>
          <w:sz w:val="22"/>
          <w:szCs w:val="22"/>
        </w:rPr>
        <w:t>Joytech</w:t>
      </w:r>
      <w:proofErr w:type="spellEnd"/>
      <w:r>
        <w:rPr>
          <w:rFonts w:ascii="Verdana" w:hAnsi="Verdana"/>
          <w:sz w:val="22"/>
          <w:szCs w:val="22"/>
        </w:rPr>
        <w:t xml:space="preserve"> Healthcare Co., Ltd</w:t>
      </w:r>
      <w:r w:rsidRPr="00A652ED">
        <w:rPr>
          <w:rFonts w:ascii="Verdana" w:hAnsi="Verdana"/>
          <w:color w:val="auto"/>
          <w:sz w:val="22"/>
          <w:szCs w:val="22"/>
        </w:rPr>
        <w:t xml:space="preserve"> Certifi</w:t>
      </w:r>
      <w:bookmarkStart w:id="0" w:name="_GoBack"/>
      <w:bookmarkEnd w:id="0"/>
      <w:r w:rsidRPr="00A652ED">
        <w:rPr>
          <w:rFonts w:ascii="Verdana" w:hAnsi="Verdana"/>
          <w:color w:val="auto"/>
          <w:sz w:val="22"/>
          <w:szCs w:val="22"/>
        </w:rPr>
        <w:t>cate No. 20200177 dated Mar. 17, 2020 issued by Zhejiang Medical Products Administration.  All products are JOYTECH brand, hereunder give furthe</w:t>
      </w:r>
      <w:r>
        <w:rPr>
          <w:rFonts w:ascii="Verdana" w:hAnsi="Verdana"/>
          <w:sz w:val="22"/>
          <w:szCs w:val="22"/>
        </w:rPr>
        <w:t>r details of the products convenient reference:</w:t>
      </w:r>
    </w:p>
    <w:p w:rsidR="00A652ED" w:rsidRDefault="00A652ED" w:rsidP="00A652ED">
      <w:pPr>
        <w:rPr>
          <w:rFonts w:ascii="Verdana" w:hAnsi="Verdana"/>
          <w:sz w:val="22"/>
          <w:szCs w:val="22"/>
        </w:rPr>
      </w:pPr>
    </w:p>
    <w:p w:rsidR="00A652ED" w:rsidRPr="00A652ED" w:rsidRDefault="00A652ED" w:rsidP="00A652ED">
      <w:pPr>
        <w:rPr>
          <w:rFonts w:ascii="Verdana" w:hAnsi="Verdana"/>
          <w:color w:val="auto"/>
          <w:sz w:val="22"/>
          <w:szCs w:val="22"/>
        </w:rPr>
      </w:pPr>
      <w:r w:rsidRPr="00A652ED">
        <w:rPr>
          <w:rFonts w:ascii="Verdana" w:hAnsi="Verdana"/>
          <w:color w:val="auto"/>
          <w:sz w:val="22"/>
          <w:szCs w:val="22"/>
        </w:rPr>
        <w:t>Products: Infrared Forehead Thermometer</w:t>
      </w:r>
    </w:p>
    <w:p w:rsidR="00A652ED" w:rsidRPr="00A652ED" w:rsidRDefault="00A652ED" w:rsidP="00A652ED">
      <w:pPr>
        <w:rPr>
          <w:rFonts w:ascii="Verdana" w:hAnsi="Verdana"/>
          <w:color w:val="auto"/>
          <w:sz w:val="22"/>
          <w:szCs w:val="22"/>
        </w:rPr>
      </w:pPr>
      <w:r w:rsidRPr="00A652ED">
        <w:rPr>
          <w:rFonts w:ascii="Verdana" w:hAnsi="Verdana"/>
          <w:color w:val="auto"/>
          <w:sz w:val="22"/>
          <w:szCs w:val="22"/>
        </w:rPr>
        <w:t>Model: DET-205, DET-205v, DET-305, DET-305v, DET-206, DET-206v, DET-306, DET-306v</w:t>
      </w:r>
    </w:p>
    <w:p w:rsidR="00A652ED" w:rsidRDefault="00A652ED" w:rsidP="00A652ED">
      <w:pPr>
        <w:rPr>
          <w:rFonts w:ascii="Verdana" w:hAnsi="Verdana"/>
          <w:sz w:val="22"/>
          <w:szCs w:val="22"/>
        </w:rPr>
      </w:pPr>
    </w:p>
    <w:p w:rsidR="007F5421" w:rsidRDefault="00B232DE">
      <w:pPr>
        <w:rPr>
          <w:rFonts w:eastAsiaTheme="minorEastAsia"/>
        </w:rPr>
      </w:pPr>
    </w:p>
    <w:p w:rsidR="00A652ED" w:rsidRDefault="00A652ED">
      <w:pPr>
        <w:rPr>
          <w:rFonts w:eastAsiaTheme="minorEastAsia"/>
        </w:rPr>
      </w:pPr>
    </w:p>
    <w:p w:rsidR="00A652ED" w:rsidRDefault="00A652ED">
      <w:pPr>
        <w:rPr>
          <w:rFonts w:eastAsiaTheme="minorEastAsia"/>
        </w:rPr>
      </w:pPr>
    </w:p>
    <w:p w:rsidR="00A652ED" w:rsidRDefault="00A652ED">
      <w:pPr>
        <w:rPr>
          <w:rFonts w:eastAsiaTheme="minorEastAsia"/>
        </w:rPr>
      </w:pPr>
    </w:p>
    <w:p w:rsidR="00A652ED" w:rsidRPr="00A652ED" w:rsidRDefault="00A652ED" w:rsidP="00A652ED">
      <w:pPr>
        <w:jc w:val="right"/>
        <w:rPr>
          <w:rFonts w:ascii="Verdana" w:hAnsi="Verdana"/>
          <w:color w:val="auto"/>
          <w:sz w:val="22"/>
          <w:szCs w:val="22"/>
        </w:rPr>
      </w:pPr>
      <w:proofErr w:type="spellStart"/>
      <w:r w:rsidRPr="00A652ED">
        <w:rPr>
          <w:rFonts w:ascii="Verdana" w:hAnsi="Verdana"/>
          <w:color w:val="auto"/>
          <w:sz w:val="22"/>
          <w:szCs w:val="22"/>
        </w:rPr>
        <w:t>Joytech</w:t>
      </w:r>
      <w:proofErr w:type="spellEnd"/>
      <w:r w:rsidRPr="00A652ED">
        <w:rPr>
          <w:rFonts w:ascii="Verdana" w:hAnsi="Verdana"/>
          <w:color w:val="auto"/>
          <w:sz w:val="22"/>
          <w:szCs w:val="22"/>
        </w:rPr>
        <w:t xml:space="preserve"> Healthcare Co., Ltd.</w:t>
      </w:r>
    </w:p>
    <w:p w:rsidR="00A652ED" w:rsidRPr="00A652ED" w:rsidRDefault="00A652ED" w:rsidP="00A652ED">
      <w:pPr>
        <w:jc w:val="right"/>
        <w:rPr>
          <w:rFonts w:ascii="Verdana" w:hAnsi="Verdana"/>
          <w:color w:val="auto"/>
          <w:sz w:val="22"/>
          <w:szCs w:val="22"/>
        </w:rPr>
      </w:pPr>
    </w:p>
    <w:p w:rsidR="00A652ED" w:rsidRPr="00A652ED" w:rsidRDefault="00A652ED" w:rsidP="00A652ED">
      <w:pPr>
        <w:jc w:val="right"/>
        <w:rPr>
          <w:rFonts w:ascii="Verdana" w:eastAsiaTheme="minorEastAsia" w:hAnsi="Verdana"/>
          <w:color w:val="auto"/>
          <w:sz w:val="22"/>
          <w:szCs w:val="22"/>
        </w:rPr>
      </w:pPr>
      <w:r w:rsidRPr="00A652ED">
        <w:rPr>
          <w:rFonts w:ascii="Verdana" w:hAnsi="Verdana"/>
          <w:color w:val="auto"/>
          <w:sz w:val="22"/>
          <w:szCs w:val="22"/>
        </w:rPr>
        <w:t>___________________________</w:t>
      </w:r>
    </w:p>
    <w:p w:rsidR="00A652ED" w:rsidRPr="00A652ED" w:rsidRDefault="00A652ED" w:rsidP="00A652ED">
      <w:pPr>
        <w:ind w:right="880" w:firstLineChars="2200" w:firstLine="4840"/>
        <w:rPr>
          <w:rFonts w:ascii="Verdana" w:hAnsi="Verdana"/>
          <w:color w:val="auto"/>
          <w:sz w:val="22"/>
          <w:szCs w:val="22"/>
        </w:rPr>
      </w:pPr>
      <w:r w:rsidRPr="00A652ED">
        <w:rPr>
          <w:rFonts w:ascii="Verdana" w:hAnsi="Verdana"/>
          <w:color w:val="auto"/>
          <w:sz w:val="22"/>
          <w:szCs w:val="22"/>
        </w:rPr>
        <w:t>Name:</w:t>
      </w:r>
    </w:p>
    <w:p w:rsidR="00A652ED" w:rsidRPr="00A652ED" w:rsidRDefault="00A652ED" w:rsidP="00A652ED">
      <w:pPr>
        <w:ind w:firstLineChars="2200" w:firstLine="4840"/>
        <w:rPr>
          <w:rFonts w:eastAsiaTheme="minorEastAsia"/>
          <w:color w:val="auto"/>
        </w:rPr>
      </w:pPr>
      <w:r w:rsidRPr="00A652ED">
        <w:rPr>
          <w:rFonts w:ascii="Verdana" w:hAnsi="Verdana"/>
          <w:color w:val="auto"/>
          <w:sz w:val="22"/>
          <w:szCs w:val="22"/>
        </w:rPr>
        <w:t>Title:</w:t>
      </w:r>
    </w:p>
    <w:sectPr w:rsidR="00A652ED" w:rsidRPr="00A652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2tzS1NDK1NDc1NDVW0lEKTi0uzszPAykwrAUA5WpcGywAAAA="/>
  </w:docVars>
  <w:rsids>
    <w:rsidRoot w:val="00A652ED"/>
    <w:rsid w:val="00361119"/>
    <w:rsid w:val="00417B0F"/>
    <w:rsid w:val="00A652ED"/>
    <w:rsid w:val="00B2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ABD0C-31C4-4342-ACCB-AA4371B73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2ED"/>
    <w:rPr>
      <w:rFonts w:ascii="Times New Roman" w:eastAsia="MS PGothic" w:hAnsi="Times New Roman" w:cs="Times New Roman"/>
      <w:color w:val="000000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Rebecca(李巧維)</dc:creator>
  <cp:keywords/>
  <dc:description/>
  <cp:lastModifiedBy>Adeline(張瑜真)</cp:lastModifiedBy>
  <cp:revision>2</cp:revision>
  <dcterms:created xsi:type="dcterms:W3CDTF">2020-03-25T09:46:00Z</dcterms:created>
  <dcterms:modified xsi:type="dcterms:W3CDTF">2020-05-08T02:58:00Z</dcterms:modified>
</cp:coreProperties>
</file>