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FD2" w:rsidRDefault="00331AAF">
      <w:r>
        <w:t>+ Sao có 2 mục tìm kiếm?</w:t>
      </w:r>
    </w:p>
    <w:p w:rsidR="00331AAF" w:rsidRDefault="00331AAF">
      <w:r>
        <w:t>+ Theo dõi đơn hàng là theo dõi quá trình vận chuyển</w:t>
      </w:r>
    </w:p>
    <w:p w:rsidR="00331AAF" w:rsidRDefault="00331AAF">
      <w:r>
        <w:t>+ Trang admin cho 2 đối tượng sử dụng chung là quản trị hệ thống và chủ cửa hàng</w:t>
      </w:r>
    </w:p>
    <w:p w:rsidR="00622E62" w:rsidRDefault="00BD0F76">
      <w:r>
        <w:t>+ Chỉ khách thân thiết mới được đánh giá?</w:t>
      </w:r>
    </w:p>
    <w:p w:rsidR="00BD0F76" w:rsidRDefault="00BD0F76">
      <w:r>
        <w:t xml:space="preserve">+ </w:t>
      </w:r>
      <w:r w:rsidR="006C717E">
        <w:t>Cơ chế thiết lập mật khẩu</w:t>
      </w:r>
    </w:p>
    <w:p w:rsidR="006C717E" w:rsidRDefault="006C717E">
      <w:r>
        <w:t xml:space="preserve">+ </w:t>
      </w:r>
    </w:p>
    <w:p w:rsidR="00622E62" w:rsidRDefault="00622E62"/>
    <w:p w:rsidR="00E75A0E" w:rsidRDefault="00E75A0E">
      <w:r>
        <w:t>Jobs this weeks:</w:t>
      </w:r>
    </w:p>
    <w:p w:rsidR="00E75A0E" w:rsidRDefault="00E75A0E">
      <w:r>
        <w:t>+ Xong database</w:t>
      </w:r>
    </w:p>
    <w:p w:rsidR="00E75A0E" w:rsidRDefault="00E75A0E">
      <w:r>
        <w:t>+ Xong giao diện</w:t>
      </w:r>
    </w:p>
    <w:p w:rsidR="00E75A0E" w:rsidRDefault="00E75A0E">
      <w:r>
        <w:t>+ Xong dữ liệu giả</w:t>
      </w:r>
    </w:p>
    <w:p w:rsidR="00E75A0E" w:rsidRDefault="00E75A0E">
      <w:r>
        <w:t xml:space="preserve">+ </w:t>
      </w:r>
      <w:r w:rsidR="0026095A">
        <w:t xml:space="preserve"> </w:t>
      </w:r>
    </w:p>
    <w:p w:rsidR="00E75A0E" w:rsidRDefault="00E75A0E"/>
    <w:p w:rsidR="00622E62" w:rsidRDefault="00BD0F76">
      <w:r>
        <w:t>Lưu ý khi làm:</w:t>
      </w:r>
    </w:p>
    <w:p w:rsidR="00622E62" w:rsidRDefault="00622E62">
      <w:r>
        <w:t xml:space="preserve">+ Với quyền thay đổi mật khẩu, hiển thị mật khẩu cũ dưới dạng chấm </w:t>
      </w:r>
    </w:p>
    <w:p w:rsidR="00BD0F76" w:rsidRDefault="00BD0F76">
      <w:r>
        <w:t>+ Chỉ khách thân thiết mới có thể:</w:t>
      </w:r>
    </w:p>
    <w:p w:rsidR="00BD0F76" w:rsidRDefault="00BD0F76" w:rsidP="00BD0F76">
      <w:pPr>
        <w:pStyle w:val="ListParagraph"/>
        <w:numPr>
          <w:ilvl w:val="0"/>
          <w:numId w:val="1"/>
        </w:numPr>
      </w:pPr>
      <w:r>
        <w:t>Tất cả đơn hàng</w:t>
      </w:r>
    </w:p>
    <w:p w:rsidR="00BD0F76" w:rsidRDefault="00BD0F76" w:rsidP="00BD0F76">
      <w:pPr>
        <w:pStyle w:val="ListParagraph"/>
        <w:numPr>
          <w:ilvl w:val="0"/>
          <w:numId w:val="1"/>
        </w:numPr>
      </w:pPr>
      <w:r>
        <w:t>Lịch sử mua hàng</w:t>
      </w:r>
    </w:p>
    <w:p w:rsidR="00BD0F76" w:rsidRDefault="00BD0F76" w:rsidP="00BD0F76">
      <w:pPr>
        <w:pStyle w:val="ListParagraph"/>
        <w:numPr>
          <w:ilvl w:val="0"/>
          <w:numId w:val="1"/>
        </w:numPr>
      </w:pPr>
      <w:r>
        <w:t>Theo dõi đơn hàng</w:t>
      </w:r>
    </w:p>
    <w:p w:rsidR="00BD0F76" w:rsidRDefault="00BD0F76" w:rsidP="00BD0F76">
      <w:pPr>
        <w:pStyle w:val="ListParagraph"/>
        <w:numPr>
          <w:ilvl w:val="0"/>
          <w:numId w:val="1"/>
        </w:numPr>
      </w:pPr>
      <w:r>
        <w:t>Hủy đơn hàng</w:t>
      </w:r>
    </w:p>
    <w:p w:rsidR="001023EF" w:rsidRDefault="001023EF" w:rsidP="001023EF">
      <w:r>
        <w:t>+ Đối với voucher cần tạo các thông tin</w:t>
      </w:r>
      <w:r w:rsidR="00CB4829">
        <w:t>, coupon chỉ sử dụng bằng cách paste vô.</w:t>
      </w:r>
    </w:p>
    <w:p w:rsidR="001023EF" w:rsidRDefault="001023EF" w:rsidP="001023EF">
      <w:pPr>
        <w:pStyle w:val="ListParagraph"/>
        <w:numPr>
          <w:ilvl w:val="0"/>
          <w:numId w:val="1"/>
        </w:numPr>
      </w:pPr>
      <w:r>
        <w:t>Thương hiệu tạo</w:t>
      </w:r>
    </w:p>
    <w:p w:rsidR="001023EF" w:rsidRDefault="001023EF" w:rsidP="001023EF">
      <w:pPr>
        <w:pStyle w:val="ListParagraph"/>
        <w:numPr>
          <w:ilvl w:val="0"/>
          <w:numId w:val="1"/>
        </w:numPr>
      </w:pPr>
      <w:r>
        <w:t>Số tiền/ số % giảm</w:t>
      </w:r>
    </w:p>
    <w:p w:rsidR="001023EF" w:rsidRDefault="001023EF" w:rsidP="001023EF">
      <w:pPr>
        <w:pStyle w:val="ListParagraph"/>
        <w:numPr>
          <w:ilvl w:val="0"/>
          <w:numId w:val="1"/>
        </w:numPr>
      </w:pPr>
      <w:r>
        <w:t>Đơn hàng giá từ</w:t>
      </w:r>
    </w:p>
    <w:p w:rsidR="001023EF" w:rsidRDefault="001023EF" w:rsidP="001023EF">
      <w:pPr>
        <w:pStyle w:val="ListParagraph"/>
        <w:numPr>
          <w:ilvl w:val="0"/>
          <w:numId w:val="1"/>
        </w:numPr>
      </w:pPr>
      <w:r>
        <w:t>Cho toàn gian hàng/ một số hàng nhất định</w:t>
      </w:r>
    </w:p>
    <w:p w:rsidR="001023EF" w:rsidRDefault="001023EF" w:rsidP="001023EF">
      <w:r>
        <w:t>+ Đối với hàng hóa cần các thông tin</w:t>
      </w:r>
    </w:p>
    <w:p w:rsidR="001023EF" w:rsidRDefault="001023EF" w:rsidP="001023EF">
      <w:pPr>
        <w:pStyle w:val="ListParagraph"/>
        <w:numPr>
          <w:ilvl w:val="0"/>
          <w:numId w:val="1"/>
        </w:numPr>
      </w:pPr>
      <w:r>
        <w:t>Có áp dụng voucher giảm giá?</w:t>
      </w:r>
    </w:p>
    <w:p w:rsidR="001023EF" w:rsidRDefault="001023EF" w:rsidP="001023EF">
      <w:pPr>
        <w:pStyle w:val="ListParagraph"/>
        <w:numPr>
          <w:ilvl w:val="0"/>
          <w:numId w:val="1"/>
        </w:numPr>
      </w:pPr>
      <w:r>
        <w:t>Loại voucher áp dụng?</w:t>
      </w:r>
    </w:p>
    <w:p w:rsidR="00C9263C" w:rsidRDefault="00C9263C" w:rsidP="00C9263C">
      <w:r>
        <w:t>+ Đánh giá phải được duyệt</w:t>
      </w:r>
      <w:r w:rsidR="000E4B8B">
        <w:t xml:space="preserve"> và mỗi khách hàng chỉ đánh giá một lần</w:t>
      </w:r>
      <w:r w:rsidR="00022121">
        <w:t>, sẽ không lưu lại lịch sử đánh giá</w:t>
      </w:r>
      <w:bookmarkStart w:id="0" w:name="_GoBack"/>
      <w:bookmarkEnd w:id="0"/>
    </w:p>
    <w:p w:rsidR="00C403C3" w:rsidRDefault="00C403C3" w:rsidP="00C403C3">
      <w:r>
        <w:lastRenderedPageBreak/>
        <w:t>I/ Electronic Commerce</w:t>
      </w:r>
    </w:p>
    <w:p w:rsidR="00C403C3" w:rsidRDefault="00C403C3" w:rsidP="00C403C3"/>
    <w:p w:rsidR="00C403C3" w:rsidRPr="00E81113" w:rsidRDefault="00C403C3" w:rsidP="00C403C3">
      <w:pPr>
        <w:rPr>
          <w:b/>
        </w:rPr>
      </w:pPr>
      <w:r w:rsidRPr="00E81113">
        <w:rPr>
          <w:b/>
        </w:rPr>
        <w:t xml:space="preserve">Mô tả lại quá trình phát triển của thương mại điện tử từ 1900 đến 2008, qua 2 làn </w:t>
      </w:r>
      <w:r w:rsidR="00E81113" w:rsidRPr="00E81113">
        <w:rPr>
          <w:b/>
        </w:rPr>
        <w:t>sóng</w:t>
      </w:r>
    </w:p>
    <w:p w:rsidR="00E81113" w:rsidRDefault="00E81113" w:rsidP="00E81113">
      <w:r>
        <w:t>Thương mại điện tử là việc tiến hành các hoạt động thương mại bằng các phương tiện điện tử. Theo như định nghĩa này thì thương mại điện tử bắt đầu từ rất sớm, kể từ khi Samuel Morse gửi bức điện đầu tiên vào năm 1844. Hay là việc gửi các thông tin về giá cổ phiếu của thị trường chứng khoán Mỹ từ Bắc Mỹ tới Châu Âu vào năm 1858. Vào đầu những năm 1970 với sự ra đời của công nghệ EDI (trao đổi dữ liệu điện tử), EFT (trao đổi tiền điện tử), IOS (hệ thống liên kết các tổ chức), thương mại điện tử cho phép doanh nghiệp, cá nhân gửi các chứng từ thương mại như đơn hàng, hóa đơn, vận đơn và các chứng từ về việc vận chuyển hàng hóa thương mại, chuyển tiền giữa các tổ chức với nhau hoặc giữa tổ chức với khách hàng cá nhân, đặt chỗ và mua bán chứng khoán. Sự ra đời và phát triển của thẻ tín dụng, máy rút tiền tự động và giao dịch ngân hàng qua điện thoại vào những năm 1980 cũng là hình thức của thương mại điện tử, tuy nhiên những hoạt động nêu trên mới chỉ là giai đoạn sơ khai. Thương mại điện tử chỉ thực sự được biết đến vào đầu thập niên 1990 khi mà Internet được đưa vào thương mại hóa, phổ biến rộng rãi cũng như có sự ra đời của trình duyệt Netscape giúp cho người dùng Internet dễ dàng truy cập và đánh giá thông tin. Thương mại điện tử bắt nguồn từ nước Mỹ với sự ra đời của hàng loạt website thương mại điện tử và sau lan sang Canada và các nước Châu Âu. Bước đột phá trong quá trình hình thành và phát triển của thương mại điện tử phải kể đến sự xuất hiện của Amazon.comtrang web mua bán trực tuyến và Ebay - trang web đấu giá trực tuyến vào năm 1995. Đây được xem là hai doanh nghiệp đi tiên phong và thành công trong việc triển khai hoạt động thương mại điện tử.</w:t>
      </w:r>
    </w:p>
    <w:p w:rsidR="00E81113" w:rsidRDefault="00E81113" w:rsidP="00E81113"/>
    <w:p w:rsidR="00C403C3" w:rsidRDefault="00C403C3" w:rsidP="00C403C3">
      <w:pPr>
        <w:rPr>
          <w:b/>
        </w:rPr>
      </w:pPr>
      <w:r w:rsidRPr="00E81113">
        <w:rPr>
          <w:b/>
        </w:rPr>
        <w:t>Nêu ra 3 công ty ở thời kì đầu của thương mại điện tử</w:t>
      </w:r>
    </w:p>
    <w:p w:rsidR="00724D83" w:rsidRPr="00724D83" w:rsidRDefault="00724D83" w:rsidP="00C403C3">
      <w:r w:rsidRPr="00724D83">
        <w:t>+ Boston Computer Exchange</w:t>
      </w:r>
    </w:p>
    <w:p w:rsidR="00724D83" w:rsidRPr="00724D83" w:rsidRDefault="00724D83" w:rsidP="00C403C3">
      <w:r w:rsidRPr="00724D83">
        <w:t>+ Minitel</w:t>
      </w:r>
    </w:p>
    <w:p w:rsidR="00724D83" w:rsidRPr="00724D83" w:rsidRDefault="00724D83" w:rsidP="00C403C3">
      <w:r w:rsidRPr="00724D83">
        <w:t>+ Book Stack Unlimited</w:t>
      </w:r>
    </w:p>
    <w:p w:rsidR="00A5253F" w:rsidRDefault="00A5253F" w:rsidP="00C403C3">
      <w:pPr>
        <w:rPr>
          <w:b/>
        </w:rPr>
      </w:pPr>
      <w:r w:rsidRPr="00724D83">
        <w:rPr>
          <w:b/>
        </w:rPr>
        <w:t>Tìm hiểu về cơ chế tìm kiếm của yahoo khác google như thế nào để hiểu vì sao yahoo ra đời trước mà không tồn tại được</w:t>
      </w:r>
    </w:p>
    <w:p w:rsidR="00724D83" w:rsidRPr="00EA72C2" w:rsidRDefault="00EA72C2" w:rsidP="00C403C3">
      <w:r w:rsidRPr="00EA72C2">
        <w:lastRenderedPageBreak/>
        <w:t>Yahoo có cơ chế search các kết quả có chứa kết quả tìm kiếm, nhưng google thì đưa ra cả những kết quả có liên quan nhưng không chứa từ khóa, vậy nên số lượng kết quả hiển thị nhiều hơn, khiến google vượt trội hơn so với yahoo.</w:t>
      </w:r>
    </w:p>
    <w:p w:rsidR="00673DF9" w:rsidRDefault="00673DF9" w:rsidP="00C403C3">
      <w:pPr>
        <w:rPr>
          <w:b/>
        </w:rPr>
      </w:pPr>
      <w:r w:rsidRPr="00EA72C2">
        <w:rPr>
          <w:b/>
        </w:rPr>
        <w:t>Nêu quá trình phát triển của google, quá trình phát triển, sản phẩm kinh doanh chính của google</w:t>
      </w:r>
      <w:r w:rsidR="008723D0" w:rsidRPr="00EA72C2">
        <w:rPr>
          <w:b/>
        </w:rPr>
        <w:t>, trị giá google vào 2004 và hiện tại là bao nhiêu?</w:t>
      </w:r>
    </w:p>
    <w:p w:rsidR="00EA72C2" w:rsidRPr="00EA72C2" w:rsidRDefault="00EA72C2" w:rsidP="00EA72C2">
      <w:pPr>
        <w:rPr>
          <w:rFonts w:cs="Times New Roman"/>
          <w:color w:val="444444"/>
          <w:szCs w:val="26"/>
          <w:shd w:val="clear" w:color="auto" w:fill="FFFFFF"/>
        </w:rPr>
      </w:pPr>
      <w:r w:rsidRPr="00EA72C2">
        <w:rPr>
          <w:rFonts w:cs="Times New Roman"/>
          <w:color w:val="444444"/>
          <w:szCs w:val="26"/>
          <w:shd w:val="clear" w:color="auto" w:fill="FFFFFF"/>
        </w:rPr>
        <w:t>Google được thành lập vào năm 1998 bởi Larry Page và Sergey Brin trong khi họ là nghiên cứu sinh đã có bằng tiến sĩ tại Đại học Stanford ở California. Họ cùng nhau sở hữu khoảng 14% cổ phần và kiểm soát 56% quyền biểu quyết của cổ đông thông qua cổ phiếu ưu đãi. Họ đã hợp nhất Google thành một công ty tư nhân vào ngày 4 tháng 9 năm 1998.</w:t>
      </w:r>
    </w:p>
    <w:p w:rsidR="00EA72C2" w:rsidRPr="00EA72C2" w:rsidRDefault="00EA72C2" w:rsidP="00EA72C2">
      <w:pPr>
        <w:rPr>
          <w:rFonts w:cs="Times New Roman"/>
          <w:color w:val="444444"/>
          <w:szCs w:val="26"/>
          <w:shd w:val="clear" w:color="auto" w:fill="FFFFFF"/>
        </w:rPr>
      </w:pPr>
      <w:r w:rsidRPr="00EA72C2">
        <w:rPr>
          <w:rFonts w:cs="Times New Roman"/>
          <w:color w:val="444444"/>
          <w:szCs w:val="26"/>
          <w:shd w:val="clear" w:color="auto" w:fill="FFFFFF"/>
        </w:rPr>
        <w:t>Một đợt chào bán công khai lần đầu (IPO) diễn ra vào ngày 19 tháng 8 năm 2004 và Google chuyển đến trụ sở chính tại Mountain View, California với tên Googleplex. Vào tháng 8 năm 2015, Google đã công bố kế hoạch tổ chức lại công ty với tư cách là một tập đoàn có tên là Alphabet Inc. Google là công ty con hàng đầu của Alphabet và sẽ tiếp tục là công ty ô dù vì lợi ích Internet của Alphabet. Sundar Pichai được bổ nhiệm làm CEO của Google, thay thế Larry Page trở thành CEO của Alphabet.</w:t>
      </w:r>
    </w:p>
    <w:p w:rsidR="00EA72C2" w:rsidRPr="00EA72C2" w:rsidRDefault="00EA72C2" w:rsidP="00EA72C2">
      <w:pPr>
        <w:pStyle w:val="NormalWeb"/>
        <w:shd w:val="clear" w:color="auto" w:fill="FFFFFF"/>
        <w:spacing w:before="0" w:beforeAutospacing="0"/>
        <w:rPr>
          <w:color w:val="444444"/>
          <w:sz w:val="26"/>
          <w:szCs w:val="26"/>
        </w:rPr>
      </w:pPr>
      <w:r w:rsidRPr="00EA72C2">
        <w:rPr>
          <w:rStyle w:val="Strong"/>
          <w:rFonts w:eastAsiaTheme="majorEastAsia"/>
          <w:i/>
          <w:iCs/>
          <w:color w:val="444444"/>
          <w:sz w:val="26"/>
          <w:szCs w:val="26"/>
        </w:rPr>
        <w:t>Tháng 3 năm 1999:</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Công ty đã chuyển văn phòng của mình đến Palo Alto, California, nơi có nhiều công ty khởi nghiệp công nghệ nổi tiếng ở Thung lũng Silicon.</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Mô hình bán quảng cáo từ khóa này lần đầu tiên được Goto.com tiên phong. Khi công ty đổi tên thành Overture Services, công ty đã kiện Google về các hành vi vi phạm các bằng sáng chế cho mỗi lần nhấp và đấu thầu của công ty. Overture Services sau đó được Yahoo! mua lại và đổi tên thành Yahoo! Tiếp thị tìm kiếm. Vụ việc sau đó đã được giải quyết ngoài tòa án; Google đồng ý phát hành cổ phiếu phổ thông cho Yahoo! để đổi lấy giấy phép vĩnh viễn.</w:t>
      </w:r>
    </w:p>
    <w:p w:rsidR="00EA72C2" w:rsidRPr="00EA72C2" w:rsidRDefault="00EA72C2" w:rsidP="00EA72C2">
      <w:pPr>
        <w:pStyle w:val="Heading3"/>
        <w:shd w:val="clear" w:color="auto" w:fill="FFFFFF"/>
        <w:spacing w:before="0"/>
        <w:rPr>
          <w:rFonts w:cs="Times New Roman"/>
          <w:color w:val="444444"/>
          <w:szCs w:val="26"/>
        </w:rPr>
      </w:pPr>
      <w:r w:rsidRPr="00EA72C2">
        <w:rPr>
          <w:rStyle w:val="Strong"/>
          <w:rFonts w:cs="Times New Roman"/>
          <w:b/>
          <w:bCs w:val="0"/>
          <w:i w:val="0"/>
          <w:iCs/>
          <w:color w:val="444444"/>
          <w:szCs w:val="26"/>
        </w:rPr>
        <w:t>Tháng 6 năm 2000:</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Google đã trở thành nhà cung cấp công cụ tìm kiếm mặc định cho Yahoo!, Một trong những trang web phổ biến nhất vào thời điểm đó, thay thế Inktomi.</w:t>
      </w:r>
    </w:p>
    <w:p w:rsidR="00EA72C2" w:rsidRPr="00EA72C2" w:rsidRDefault="00EA72C2" w:rsidP="00EA72C2">
      <w:pPr>
        <w:pStyle w:val="NormalWeb"/>
        <w:shd w:val="clear" w:color="auto" w:fill="FFFFFF"/>
        <w:spacing w:before="0" w:beforeAutospacing="0"/>
        <w:rPr>
          <w:color w:val="444444"/>
          <w:sz w:val="26"/>
          <w:szCs w:val="26"/>
        </w:rPr>
      </w:pPr>
      <w:r w:rsidRPr="00EA72C2">
        <w:rPr>
          <w:rStyle w:val="Strong"/>
          <w:rFonts w:eastAsiaTheme="majorEastAsia"/>
          <w:i/>
          <w:iCs/>
          <w:color w:val="444444"/>
          <w:sz w:val="26"/>
          <w:szCs w:val="26"/>
        </w:rPr>
        <w:t>Năm 2001:</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Google đã nhận được bằng sáng chế cho cơ chế PageRank của mình. Bằng sáng chế đã chính thức được giao cho Đại học Stanford và Lawrence Page là nhà phát minh.</w:t>
      </w:r>
    </w:p>
    <w:p w:rsidR="00EA72C2" w:rsidRPr="00EA72C2" w:rsidRDefault="00EA72C2" w:rsidP="00EA72C2">
      <w:pPr>
        <w:pStyle w:val="Heading3"/>
        <w:shd w:val="clear" w:color="auto" w:fill="FFFFFF"/>
        <w:spacing w:before="0"/>
        <w:rPr>
          <w:rFonts w:cs="Times New Roman"/>
          <w:color w:val="444444"/>
          <w:szCs w:val="26"/>
        </w:rPr>
      </w:pPr>
      <w:r w:rsidRPr="00EA72C2">
        <w:rPr>
          <w:rFonts w:cs="Times New Roman"/>
          <w:color w:val="444444"/>
          <w:szCs w:val="26"/>
        </w:rPr>
        <w:t>Năm 2003:</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 xml:space="preserve">Công ty đã thuê một tổ hợp văn phòng từ Silicon Graphics tại 1600 Amphitheater Parkway ở Mountain View, California. Khu phức hợp được biết đến với cái tên Googleplex, một cách chơi chữ của googolplex, có nghĩa là 10googol. Nội thất </w:t>
      </w:r>
      <w:r w:rsidRPr="00EA72C2">
        <w:rPr>
          <w:color w:val="444444"/>
          <w:sz w:val="26"/>
          <w:szCs w:val="26"/>
        </w:rPr>
        <w:lastRenderedPageBreak/>
        <w:t>Googleplex được thiết kế bởi Clive Wilkinson Architects. Ba năm sau, Google đã mua bất động sản từ SGI với giá 319 triệu đô la. Vào thời điểm đó, cái tên “Google” đã là ngôn ngữ hàng ngày; khiến động từ “google” được thêm vào Từ điển đại học Merriam-Webster và Từ điển tiếng Anh Oxford. Được giải thích là: “sử dụng công cụ tìm kiếm Google để có được thông tin trên Internet”. Việc sử dụng “Google” đầu tiên như một động từ trong văn hóa đại chúng đã xảy ra trên loạt phim truyền hình Buffy the Vampire Slayer, vào năm 2002.</w:t>
      </w:r>
    </w:p>
    <w:p w:rsidR="00EA72C2" w:rsidRPr="00EA72C2" w:rsidRDefault="00EA72C2" w:rsidP="00EA72C2">
      <w:pPr>
        <w:pStyle w:val="NormalWeb"/>
        <w:shd w:val="clear" w:color="auto" w:fill="FFFFFF"/>
        <w:spacing w:before="0" w:beforeAutospacing="0"/>
        <w:rPr>
          <w:color w:val="444444"/>
          <w:sz w:val="26"/>
          <w:szCs w:val="26"/>
        </w:rPr>
      </w:pPr>
      <w:r w:rsidRPr="00EA72C2">
        <w:rPr>
          <w:rStyle w:val="Strong"/>
          <w:rFonts w:eastAsiaTheme="majorEastAsia"/>
          <w:i/>
          <w:iCs/>
          <w:color w:val="444444"/>
          <w:sz w:val="26"/>
          <w:szCs w:val="26"/>
        </w:rPr>
        <w:t>Năm 2005:</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The Washington Post đã báo cáo về việc tăng 700% lợi nhuận trong quý ba cho Google. Phần lớn nhờ vào các công ty lớn chuyển chiến lược quảng cáo của họ từ báo; tạp chí và truyền hình sang Internet. Vào tháng 1 năm 2008, tất cả dữ liệu được truyền qua phần mềm MapReduce của Google có kích thước tổng hợp là 20 petabyte mỗi ngày.</w:t>
      </w:r>
    </w:p>
    <w:p w:rsidR="00EA72C2" w:rsidRPr="00EA72C2" w:rsidRDefault="00EA72C2" w:rsidP="00EA72C2">
      <w:pPr>
        <w:pStyle w:val="NormalWeb"/>
        <w:shd w:val="clear" w:color="auto" w:fill="FFFFFF"/>
        <w:spacing w:before="0" w:beforeAutospacing="0"/>
        <w:rPr>
          <w:color w:val="444444"/>
          <w:sz w:val="26"/>
          <w:szCs w:val="26"/>
        </w:rPr>
      </w:pPr>
      <w:r w:rsidRPr="00EA72C2">
        <w:rPr>
          <w:rStyle w:val="Emphasis"/>
          <w:rFonts w:eastAsiaTheme="majorEastAsia"/>
          <w:b/>
          <w:bCs/>
          <w:color w:val="444444"/>
          <w:sz w:val="26"/>
          <w:szCs w:val="26"/>
        </w:rPr>
        <w:t>Năm 2009:</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Một báo cáo của CNN về các tìm kiếm chính trị hàng đầu năm 2009 đã lưu ý rằng “hơn một tỷ lượt tìm kiếm” đang được nhập vào Google hàng ngày.</w:t>
      </w:r>
    </w:p>
    <w:p w:rsidR="00EA72C2" w:rsidRPr="00EA72C2" w:rsidRDefault="00EA72C2" w:rsidP="00EA72C2">
      <w:pPr>
        <w:pStyle w:val="NormalWeb"/>
        <w:shd w:val="clear" w:color="auto" w:fill="FFFFFF"/>
        <w:spacing w:before="0" w:beforeAutospacing="0"/>
        <w:rPr>
          <w:color w:val="444444"/>
          <w:sz w:val="26"/>
          <w:szCs w:val="26"/>
        </w:rPr>
      </w:pPr>
    </w:p>
    <w:p w:rsidR="00EA72C2" w:rsidRPr="00EA72C2" w:rsidRDefault="00EA72C2" w:rsidP="00EA72C2">
      <w:pPr>
        <w:pStyle w:val="NormalWeb"/>
        <w:shd w:val="clear" w:color="auto" w:fill="FFFFFF"/>
        <w:spacing w:before="0" w:beforeAutospacing="0"/>
        <w:rPr>
          <w:color w:val="444444"/>
          <w:sz w:val="26"/>
          <w:szCs w:val="26"/>
        </w:rPr>
      </w:pPr>
      <w:r w:rsidRPr="00EA72C2">
        <w:rPr>
          <w:rStyle w:val="Strong"/>
          <w:rFonts w:eastAsiaTheme="majorEastAsia"/>
          <w:i/>
          <w:iCs/>
          <w:color w:val="444444"/>
          <w:sz w:val="26"/>
          <w:szCs w:val="26"/>
        </w:rPr>
        <w:t>Tháng 5 năm 2011:</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Lần đầu tiên số lượng khách truy cập duy nhất vào Google đã vượt qua một tỷ lần; tăng 8.4% so với tháng 5 năm 2010 (931 triệu).</w:t>
      </w:r>
    </w:p>
    <w:p w:rsidR="00EA72C2" w:rsidRPr="00EA72C2" w:rsidRDefault="00EA72C2" w:rsidP="00EA72C2">
      <w:pPr>
        <w:pStyle w:val="Heading4"/>
        <w:shd w:val="clear" w:color="auto" w:fill="FFFFFF"/>
        <w:spacing w:before="0"/>
        <w:rPr>
          <w:rFonts w:cs="Times New Roman"/>
          <w:color w:val="444444"/>
          <w:szCs w:val="26"/>
        </w:rPr>
      </w:pPr>
      <w:r w:rsidRPr="00EA72C2">
        <w:rPr>
          <w:rFonts w:cs="Times New Roman"/>
          <w:color w:val="444444"/>
          <w:szCs w:val="26"/>
        </w:rPr>
        <w:t>Năm 2012:</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Đây là lần đầu tiên Google tạo ra 50 tỷ đô la doanh thu hàng năm, 38 tỷ đô la vào năm trước. Tháng 1 năm 2013, Giám đốc điều hành lúc đó, Larry Page đã nhận xét: Doanh thu tăng 36% so với cùng kỳ và 8% theo quý. Và chúng tôi đạt doanh thu 50 tỷ đô la lần đầu tiên vào năm ngoái – một thành tích không tồi chỉ trong một thập kỷ rưỡi.”</w:t>
      </w:r>
    </w:p>
    <w:p w:rsidR="00EA72C2" w:rsidRPr="00EA72C2" w:rsidRDefault="00EA72C2" w:rsidP="00EA72C2">
      <w:pPr>
        <w:pStyle w:val="NormalWeb"/>
        <w:shd w:val="clear" w:color="auto" w:fill="FFFFFF"/>
        <w:spacing w:before="0" w:beforeAutospacing="0"/>
        <w:rPr>
          <w:color w:val="444444"/>
          <w:sz w:val="26"/>
          <w:szCs w:val="26"/>
        </w:rPr>
      </w:pPr>
      <w:r w:rsidRPr="00EA72C2">
        <w:rPr>
          <w:rStyle w:val="Strong"/>
          <w:rFonts w:eastAsiaTheme="majorEastAsia"/>
          <w:i/>
          <w:iCs/>
          <w:color w:val="444444"/>
          <w:sz w:val="26"/>
          <w:szCs w:val="26"/>
        </w:rPr>
        <w:t>Tháng 11 năm 2018</w:t>
      </w:r>
      <w:r w:rsidRPr="00EA72C2">
        <w:rPr>
          <w:color w:val="444444"/>
          <w:sz w:val="26"/>
          <w:szCs w:val="26"/>
        </w:rPr>
        <w:t>:</w:t>
      </w:r>
    </w:p>
    <w:p w:rsidR="00EA72C2" w:rsidRPr="00EA72C2" w:rsidRDefault="00EA72C2" w:rsidP="00EA72C2">
      <w:pPr>
        <w:pStyle w:val="NormalWeb"/>
        <w:shd w:val="clear" w:color="auto" w:fill="FFFFFF"/>
        <w:spacing w:before="0" w:beforeAutospacing="0"/>
        <w:rPr>
          <w:color w:val="444444"/>
          <w:sz w:val="26"/>
          <w:szCs w:val="26"/>
        </w:rPr>
      </w:pPr>
      <w:r w:rsidRPr="00EA72C2">
        <w:rPr>
          <w:color w:val="444444"/>
          <w:sz w:val="26"/>
          <w:szCs w:val="26"/>
        </w:rPr>
        <w:t>Google đã công bố kế hoạch mở rộng văn phòng tại Tp. New York của mình với sức chứa 12.000 nhân viên.</w:t>
      </w:r>
    </w:p>
    <w:p w:rsidR="00EA72C2" w:rsidRDefault="00EA72C2" w:rsidP="00EA72C2">
      <w:pPr>
        <w:rPr>
          <w:rFonts w:cs="Times New Roman"/>
          <w:b/>
          <w:szCs w:val="26"/>
        </w:rPr>
      </w:pPr>
      <w:r>
        <w:rPr>
          <w:rFonts w:cs="Times New Roman"/>
          <w:b/>
          <w:szCs w:val="26"/>
        </w:rPr>
        <w:t>Sản phẩm kinh doanh chính là google search</w:t>
      </w:r>
    </w:p>
    <w:p w:rsidR="00EA72C2" w:rsidRPr="00EA72C2" w:rsidRDefault="00EA72C2" w:rsidP="00EA72C2">
      <w:pPr>
        <w:rPr>
          <w:rFonts w:cs="Times New Roman"/>
          <w:b/>
          <w:szCs w:val="26"/>
        </w:rPr>
      </w:pPr>
      <w:r>
        <w:rPr>
          <w:rFonts w:cs="Times New Roman"/>
          <w:b/>
          <w:szCs w:val="26"/>
        </w:rPr>
        <w:t>Trị giá google vào 2004 là 399 triệu $ trong 2004 và 1420 tì $ hiện nay</w:t>
      </w:r>
    </w:p>
    <w:sectPr w:rsidR="00EA72C2" w:rsidRPr="00EA72C2"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61371"/>
    <w:multiLevelType w:val="hybridMultilevel"/>
    <w:tmpl w:val="5DA6201C"/>
    <w:lvl w:ilvl="0" w:tplc="0FC2F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D5"/>
    <w:rsid w:val="00022121"/>
    <w:rsid w:val="000E4B8B"/>
    <w:rsid w:val="001023EF"/>
    <w:rsid w:val="0026095A"/>
    <w:rsid w:val="00331AAF"/>
    <w:rsid w:val="0036754B"/>
    <w:rsid w:val="0053626C"/>
    <w:rsid w:val="00622E62"/>
    <w:rsid w:val="00673DF9"/>
    <w:rsid w:val="006C717E"/>
    <w:rsid w:val="00724D83"/>
    <w:rsid w:val="008723D0"/>
    <w:rsid w:val="00A11FD2"/>
    <w:rsid w:val="00A22088"/>
    <w:rsid w:val="00A5253F"/>
    <w:rsid w:val="00BD0F76"/>
    <w:rsid w:val="00C403C3"/>
    <w:rsid w:val="00C9263C"/>
    <w:rsid w:val="00CB4829"/>
    <w:rsid w:val="00DB6182"/>
    <w:rsid w:val="00E06A67"/>
    <w:rsid w:val="00E75A0E"/>
    <w:rsid w:val="00E81113"/>
    <w:rsid w:val="00EA72C2"/>
    <w:rsid w:val="00F90ED5"/>
    <w:rsid w:val="00FD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52FF"/>
  <w15:chartTrackingRefBased/>
  <w15:docId w15:val="{DABBCDA2-438F-4D35-9168-55BDEDA1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BD0F76"/>
    <w:pPr>
      <w:ind w:left="720"/>
      <w:contextualSpacing/>
    </w:pPr>
  </w:style>
  <w:style w:type="paragraph" w:styleId="NormalWeb">
    <w:name w:val="Normal (Web)"/>
    <w:basedOn w:val="Normal"/>
    <w:uiPriority w:val="99"/>
    <w:semiHidden/>
    <w:unhideWhenUsed/>
    <w:rsid w:val="00EA72C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EA72C2"/>
    <w:rPr>
      <w:i/>
      <w:iCs/>
    </w:rPr>
  </w:style>
  <w:style w:type="character" w:styleId="Strong">
    <w:name w:val="Strong"/>
    <w:basedOn w:val="DefaultParagraphFont"/>
    <w:uiPriority w:val="22"/>
    <w:qFormat/>
    <w:rsid w:val="00EA7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5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2022-09-18T02:20:00Z</dcterms:created>
  <dcterms:modified xsi:type="dcterms:W3CDTF">2022-09-21T05:20:00Z</dcterms:modified>
</cp:coreProperties>
</file>