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F8D0" w14:textId="3F687353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721"/>
        <w:gridCol w:w="1721"/>
        <w:gridCol w:w="2012"/>
        <w:gridCol w:w="1721"/>
      </w:tblGrid>
      <w:tr w:rsidR="00BA208A" w14:paraId="5A75AABC" w14:textId="5A473784" w:rsidTr="00BA208A">
        <w:tc>
          <w:tcPr>
            <w:tcW w:w="1841" w:type="dxa"/>
          </w:tcPr>
          <w:p w14:paraId="4456D914" w14:textId="2A1D592D" w:rsidR="00BA208A" w:rsidRDefault="00BA208A" w:rsidP="00BA208A">
            <w:pPr>
              <w:pStyle w:val="MainTS"/>
            </w:pPr>
            <w:r>
              <w:t>Date</w:t>
            </w:r>
          </w:p>
        </w:tc>
        <w:tc>
          <w:tcPr>
            <w:tcW w:w="1721" w:type="dxa"/>
          </w:tcPr>
          <w:p w14:paraId="52D2AE54" w14:textId="4A09DF7A" w:rsidR="00BA208A" w:rsidRDefault="00BA208A" w:rsidP="00BA208A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1721" w:type="dxa"/>
          </w:tcPr>
          <w:p w14:paraId="7776B317" w14:textId="18BD708F" w:rsidR="00BA208A" w:rsidRDefault="00BA208A" w:rsidP="00BA208A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  <w:tc>
          <w:tcPr>
            <w:tcW w:w="2012" w:type="dxa"/>
          </w:tcPr>
          <w:p w14:paraId="1FC16CBF" w14:textId="019C828F" w:rsidR="00BA208A" w:rsidRDefault="00BA208A" w:rsidP="00BA208A">
            <w:pPr>
              <w:pStyle w:val="MainTS"/>
            </w:pPr>
            <w:r>
              <w:t>Description</w:t>
            </w:r>
          </w:p>
        </w:tc>
        <w:tc>
          <w:tcPr>
            <w:tcW w:w="1721" w:type="dxa"/>
          </w:tcPr>
          <w:p w14:paraId="7929B78A" w14:textId="49FB27C2" w:rsidR="00BA208A" w:rsidRDefault="00BA208A" w:rsidP="00BA208A">
            <w:pPr>
              <w:pStyle w:val="MainTS"/>
            </w:pPr>
            <w:r>
              <w:t>Time Working together</w:t>
            </w:r>
          </w:p>
        </w:tc>
      </w:tr>
      <w:tr w:rsidR="00BA208A" w14:paraId="4B3126B0" w14:textId="50731B3F" w:rsidTr="00BA208A">
        <w:tc>
          <w:tcPr>
            <w:tcW w:w="1841" w:type="dxa"/>
          </w:tcPr>
          <w:p w14:paraId="6F23D5D8" w14:textId="6DE1A188" w:rsidR="00BA208A" w:rsidRDefault="00BA208A" w:rsidP="00BA208A">
            <w:pPr>
              <w:pStyle w:val="MainTS"/>
            </w:pPr>
            <w:r>
              <w:t>13/02/2022</w:t>
            </w:r>
          </w:p>
        </w:tc>
        <w:tc>
          <w:tcPr>
            <w:tcW w:w="1721" w:type="dxa"/>
          </w:tcPr>
          <w:p w14:paraId="4CCFC0B8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5921396B" w14:textId="77777777" w:rsidR="00BA208A" w:rsidRDefault="00BA208A" w:rsidP="00BA208A">
            <w:pPr>
              <w:pStyle w:val="MainTS"/>
            </w:pPr>
          </w:p>
        </w:tc>
        <w:tc>
          <w:tcPr>
            <w:tcW w:w="2012" w:type="dxa"/>
          </w:tcPr>
          <w:p w14:paraId="6AA4B142" w14:textId="0DE59E13" w:rsidR="00BA208A" w:rsidRDefault="00BA208A" w:rsidP="00BA208A">
            <w:pPr>
              <w:pStyle w:val="MainTS"/>
            </w:pPr>
            <w:r>
              <w:t xml:space="preserve">We tried to figure out </w:t>
            </w:r>
            <w:proofErr w:type="gramStart"/>
            <w:r>
              <w:t>what the fuck</w:t>
            </w:r>
            <w:proofErr w:type="gramEnd"/>
            <w:r>
              <w:t xml:space="preserve"> is going on</w:t>
            </w:r>
          </w:p>
        </w:tc>
        <w:tc>
          <w:tcPr>
            <w:tcW w:w="1721" w:type="dxa"/>
          </w:tcPr>
          <w:p w14:paraId="6AE9324D" w14:textId="14400B29" w:rsidR="00BA208A" w:rsidRDefault="00BA208A" w:rsidP="00BA208A">
            <w:pPr>
              <w:pStyle w:val="MainTS"/>
            </w:pPr>
          </w:p>
        </w:tc>
      </w:tr>
      <w:tr w:rsidR="00BA208A" w14:paraId="1D5BADB1" w14:textId="0F3B9BD4" w:rsidTr="00BA208A">
        <w:tc>
          <w:tcPr>
            <w:tcW w:w="1841" w:type="dxa"/>
          </w:tcPr>
          <w:p w14:paraId="37A6157D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7993374C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1FBD451D" w14:textId="77777777" w:rsidR="00BA208A" w:rsidRDefault="00BA208A" w:rsidP="00BA208A">
            <w:pPr>
              <w:pStyle w:val="MainTS"/>
            </w:pPr>
          </w:p>
        </w:tc>
        <w:tc>
          <w:tcPr>
            <w:tcW w:w="2012" w:type="dxa"/>
          </w:tcPr>
          <w:p w14:paraId="3B112F98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7CD5BE32" w14:textId="77777777" w:rsidR="00BA208A" w:rsidRDefault="00BA208A" w:rsidP="00BA208A">
            <w:pPr>
              <w:pStyle w:val="MainTS"/>
            </w:pPr>
          </w:p>
        </w:tc>
      </w:tr>
      <w:tr w:rsidR="00BA208A" w14:paraId="0ABA73D9" w14:textId="2EEE8E7C" w:rsidTr="00BA208A">
        <w:tc>
          <w:tcPr>
            <w:tcW w:w="1841" w:type="dxa"/>
          </w:tcPr>
          <w:p w14:paraId="6123201D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1B93D6F3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11A9D6A9" w14:textId="77777777" w:rsidR="00BA208A" w:rsidRDefault="00BA208A" w:rsidP="00BA208A">
            <w:pPr>
              <w:pStyle w:val="MainTS"/>
            </w:pPr>
          </w:p>
        </w:tc>
        <w:tc>
          <w:tcPr>
            <w:tcW w:w="2012" w:type="dxa"/>
          </w:tcPr>
          <w:p w14:paraId="3B9CD594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10DCEA84" w14:textId="77777777" w:rsidR="00BA208A" w:rsidRDefault="00BA208A" w:rsidP="00BA208A">
            <w:pPr>
              <w:pStyle w:val="MainTS"/>
            </w:pPr>
          </w:p>
        </w:tc>
      </w:tr>
      <w:tr w:rsidR="00BA208A" w14:paraId="1105D478" w14:textId="061D77AA" w:rsidTr="00BA208A">
        <w:tc>
          <w:tcPr>
            <w:tcW w:w="1841" w:type="dxa"/>
          </w:tcPr>
          <w:p w14:paraId="2DFB0095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1152292D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18025D0C" w14:textId="77777777" w:rsidR="00BA208A" w:rsidRDefault="00BA208A" w:rsidP="00BA208A">
            <w:pPr>
              <w:pStyle w:val="MainTS"/>
            </w:pPr>
          </w:p>
        </w:tc>
        <w:tc>
          <w:tcPr>
            <w:tcW w:w="2012" w:type="dxa"/>
          </w:tcPr>
          <w:p w14:paraId="2DB84397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33846098" w14:textId="77777777" w:rsidR="00BA208A" w:rsidRDefault="00BA208A" w:rsidP="00BA208A">
            <w:pPr>
              <w:pStyle w:val="MainTS"/>
            </w:pPr>
          </w:p>
        </w:tc>
      </w:tr>
      <w:tr w:rsidR="00BA208A" w14:paraId="15817A56" w14:textId="787A64A8" w:rsidTr="00BA208A">
        <w:tc>
          <w:tcPr>
            <w:tcW w:w="1841" w:type="dxa"/>
          </w:tcPr>
          <w:p w14:paraId="27B4C68D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5D31E996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5EDAFB94" w14:textId="77777777" w:rsidR="00BA208A" w:rsidRDefault="00BA208A" w:rsidP="00BA208A">
            <w:pPr>
              <w:pStyle w:val="MainTS"/>
            </w:pPr>
          </w:p>
        </w:tc>
        <w:tc>
          <w:tcPr>
            <w:tcW w:w="2012" w:type="dxa"/>
          </w:tcPr>
          <w:p w14:paraId="11F23FAD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0A747F24" w14:textId="77777777" w:rsidR="00BA208A" w:rsidRDefault="00BA208A" w:rsidP="00BA208A">
            <w:pPr>
              <w:pStyle w:val="MainTS"/>
            </w:pPr>
          </w:p>
        </w:tc>
      </w:tr>
      <w:tr w:rsidR="00BA208A" w14:paraId="482E2012" w14:textId="323E302A" w:rsidTr="00BA208A">
        <w:tc>
          <w:tcPr>
            <w:tcW w:w="1841" w:type="dxa"/>
          </w:tcPr>
          <w:p w14:paraId="233EE858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3F644D2A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05F10BE5" w14:textId="77777777" w:rsidR="00BA208A" w:rsidRDefault="00BA208A" w:rsidP="00BA208A">
            <w:pPr>
              <w:pStyle w:val="MainTS"/>
            </w:pPr>
          </w:p>
        </w:tc>
        <w:tc>
          <w:tcPr>
            <w:tcW w:w="2012" w:type="dxa"/>
          </w:tcPr>
          <w:p w14:paraId="0B61F62F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16CA9BEB" w14:textId="77777777" w:rsidR="00BA208A" w:rsidRDefault="00BA208A" w:rsidP="00BA208A">
            <w:pPr>
              <w:pStyle w:val="MainTS"/>
            </w:pPr>
          </w:p>
        </w:tc>
      </w:tr>
      <w:tr w:rsidR="00BA208A" w14:paraId="0CA03825" w14:textId="75CC45FB" w:rsidTr="00BA208A">
        <w:tc>
          <w:tcPr>
            <w:tcW w:w="1841" w:type="dxa"/>
          </w:tcPr>
          <w:p w14:paraId="2C9138D1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5A3D8171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049BABE3" w14:textId="77777777" w:rsidR="00BA208A" w:rsidRDefault="00BA208A" w:rsidP="00BA208A">
            <w:pPr>
              <w:pStyle w:val="MainTS"/>
            </w:pPr>
          </w:p>
        </w:tc>
        <w:tc>
          <w:tcPr>
            <w:tcW w:w="2012" w:type="dxa"/>
          </w:tcPr>
          <w:p w14:paraId="631DE327" w14:textId="77777777" w:rsidR="00BA208A" w:rsidRDefault="00BA208A" w:rsidP="00BA208A">
            <w:pPr>
              <w:pStyle w:val="MainTS"/>
            </w:pPr>
          </w:p>
        </w:tc>
        <w:tc>
          <w:tcPr>
            <w:tcW w:w="1721" w:type="dxa"/>
          </w:tcPr>
          <w:p w14:paraId="38A5B68E" w14:textId="77777777" w:rsidR="00BA208A" w:rsidRDefault="00BA208A" w:rsidP="00BA208A">
            <w:pPr>
              <w:pStyle w:val="MainTS"/>
            </w:pPr>
          </w:p>
        </w:tc>
      </w:tr>
    </w:tbl>
    <w:p w14:paraId="251D08AD" w14:textId="77777777" w:rsidR="00BA208A" w:rsidRPr="00BA208A" w:rsidRDefault="00BA208A" w:rsidP="00BA208A">
      <w:pPr>
        <w:pStyle w:val="TitleTS"/>
      </w:pPr>
    </w:p>
    <w:sectPr w:rsidR="00BA208A" w:rsidRPr="00BA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2646CF"/>
    <w:rsid w:val="003B703C"/>
    <w:rsid w:val="00791660"/>
    <w:rsid w:val="008C6453"/>
    <w:rsid w:val="00906DA3"/>
    <w:rsid w:val="00BA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1</cp:revision>
  <dcterms:created xsi:type="dcterms:W3CDTF">2022-02-13T13:16:00Z</dcterms:created>
  <dcterms:modified xsi:type="dcterms:W3CDTF">2022-02-13T13:21:00Z</dcterms:modified>
</cp:coreProperties>
</file>