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0F74B" w14:textId="089F12AB" w:rsidR="00C16FB0" w:rsidRPr="00374DCA" w:rsidRDefault="00644427">
      <w:pPr>
        <w:rPr>
          <w:rFonts w:ascii="Times New Roman" w:hAnsi="Times New Roman" w:cs="Times New Roman"/>
          <w:sz w:val="28"/>
          <w:szCs w:val="28"/>
        </w:rPr>
      </w:pPr>
      <w:r w:rsidRPr="00374DCA">
        <w:rPr>
          <w:rFonts w:ascii="Times New Roman" w:hAnsi="Times New Roman" w:cs="Times New Roman"/>
          <w:sz w:val="28"/>
          <w:szCs w:val="28"/>
        </w:rPr>
        <w:t>Задание 1</w:t>
      </w:r>
    </w:p>
    <w:p w14:paraId="599BEEAE" w14:textId="43973F7C" w:rsidR="00644427" w:rsidRPr="00374DCA" w:rsidRDefault="00644427">
      <w:pPr>
        <w:rPr>
          <w:rFonts w:ascii="Times New Roman" w:hAnsi="Times New Roman" w:cs="Times New Roman"/>
          <w:sz w:val="28"/>
          <w:szCs w:val="28"/>
        </w:rPr>
      </w:pPr>
      <w:r w:rsidRPr="00374DCA">
        <w:rPr>
          <w:rFonts w:ascii="Times New Roman" w:hAnsi="Times New Roman" w:cs="Times New Roman"/>
          <w:sz w:val="28"/>
          <w:szCs w:val="28"/>
        </w:rPr>
        <w:t>Приложение сбербанка</w:t>
      </w:r>
    </w:p>
    <w:p w14:paraId="4A3E2633" w14:textId="7338A4E2" w:rsidR="00644427" w:rsidRPr="00374DCA" w:rsidRDefault="00644427" w:rsidP="00644427">
      <w:pPr>
        <w:rPr>
          <w:rFonts w:ascii="Times New Roman" w:hAnsi="Times New Roman" w:cs="Times New Roman"/>
          <w:sz w:val="28"/>
          <w:szCs w:val="28"/>
        </w:rPr>
      </w:pPr>
      <w:r w:rsidRPr="00374DCA">
        <w:rPr>
          <w:rFonts w:ascii="Times New Roman" w:hAnsi="Times New Roman" w:cs="Times New Roman"/>
          <w:sz w:val="28"/>
          <w:szCs w:val="28"/>
        </w:rPr>
        <w:t>1)Поисковая строка, кнопка стрелочки в переводах, кнопка расходы</w:t>
      </w:r>
      <w:r w:rsidR="00374DCA">
        <w:rPr>
          <w:rFonts w:ascii="Times New Roman" w:hAnsi="Times New Roman" w:cs="Times New Roman"/>
          <w:sz w:val="28"/>
          <w:szCs w:val="28"/>
        </w:rPr>
        <w:t>.</w:t>
      </w:r>
    </w:p>
    <w:p w14:paraId="13DA029E" w14:textId="0BAD5C8C" w:rsidR="00644427" w:rsidRPr="00374DCA" w:rsidRDefault="00644427" w:rsidP="00644427">
      <w:pPr>
        <w:rPr>
          <w:rFonts w:ascii="Times New Roman" w:hAnsi="Times New Roman" w:cs="Times New Roman"/>
          <w:sz w:val="28"/>
          <w:szCs w:val="28"/>
        </w:rPr>
      </w:pPr>
      <w:r w:rsidRPr="00374DCA">
        <w:rPr>
          <w:rFonts w:ascii="Times New Roman" w:hAnsi="Times New Roman" w:cs="Times New Roman"/>
          <w:sz w:val="28"/>
          <w:szCs w:val="28"/>
        </w:rPr>
        <w:t xml:space="preserve">2) 1.При помощи поисковой строки можно найти интересующую информацию, например, оплата льготных карт, а также задать вопрос гигачату </w:t>
      </w:r>
    </w:p>
    <w:p w14:paraId="42A4DCFA" w14:textId="5F32A6B2" w:rsidR="00644427" w:rsidRPr="00374DCA" w:rsidRDefault="00644427" w:rsidP="00644427">
      <w:pPr>
        <w:rPr>
          <w:rFonts w:ascii="Times New Roman" w:hAnsi="Times New Roman" w:cs="Times New Roman"/>
          <w:sz w:val="28"/>
          <w:szCs w:val="28"/>
        </w:rPr>
      </w:pPr>
      <w:r w:rsidRPr="00374DCA">
        <w:rPr>
          <w:rFonts w:ascii="Times New Roman" w:hAnsi="Times New Roman" w:cs="Times New Roman"/>
          <w:sz w:val="28"/>
          <w:szCs w:val="28"/>
        </w:rPr>
        <w:t>2. Сразу пользователя перекидывает на ввод номера телефона для перевода денег другому человеку.</w:t>
      </w:r>
    </w:p>
    <w:p w14:paraId="3531D999" w14:textId="322577E7" w:rsidR="00644427" w:rsidRPr="00374DCA" w:rsidRDefault="00644427" w:rsidP="00644427">
      <w:pPr>
        <w:rPr>
          <w:rFonts w:ascii="Times New Roman" w:hAnsi="Times New Roman" w:cs="Times New Roman"/>
          <w:sz w:val="28"/>
          <w:szCs w:val="28"/>
        </w:rPr>
      </w:pPr>
      <w:r w:rsidRPr="00374DCA">
        <w:rPr>
          <w:rFonts w:ascii="Times New Roman" w:hAnsi="Times New Roman" w:cs="Times New Roman"/>
          <w:sz w:val="28"/>
          <w:szCs w:val="28"/>
        </w:rPr>
        <w:t>3. Пользователи могут посмотреть свои расходы</w:t>
      </w:r>
    </w:p>
    <w:p w14:paraId="6275A39F" w14:textId="5F1A6172" w:rsidR="00644427" w:rsidRDefault="00644427" w:rsidP="00644427">
      <w:pPr>
        <w:rPr>
          <w:rFonts w:ascii="Times New Roman" w:hAnsi="Times New Roman" w:cs="Times New Roman"/>
          <w:sz w:val="28"/>
          <w:szCs w:val="28"/>
        </w:rPr>
      </w:pPr>
      <w:r w:rsidRPr="00374DCA">
        <w:rPr>
          <w:rFonts w:ascii="Times New Roman" w:hAnsi="Times New Roman" w:cs="Times New Roman"/>
          <w:sz w:val="28"/>
          <w:szCs w:val="28"/>
        </w:rPr>
        <w:t xml:space="preserve">3)Всё вполне понятно и доступно, пользователь чувствует себя </w:t>
      </w:r>
      <w:r w:rsidR="00374DCA" w:rsidRPr="00374DCA">
        <w:rPr>
          <w:rFonts w:ascii="Times New Roman" w:hAnsi="Times New Roman" w:cs="Times New Roman"/>
          <w:sz w:val="28"/>
          <w:szCs w:val="28"/>
        </w:rPr>
        <w:t>спокойно</w:t>
      </w:r>
      <w:r w:rsidR="00374DCA">
        <w:rPr>
          <w:rFonts w:ascii="Times New Roman" w:hAnsi="Times New Roman" w:cs="Times New Roman"/>
          <w:sz w:val="28"/>
          <w:szCs w:val="28"/>
        </w:rPr>
        <w:t>.</w:t>
      </w:r>
    </w:p>
    <w:p w14:paraId="12192942" w14:textId="4B8A3C41" w:rsidR="00374DCA" w:rsidRDefault="00374DCA" w:rsidP="006444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</w:t>
      </w:r>
    </w:p>
    <w:p w14:paraId="11365585" w14:textId="693ECA1F" w:rsidR="00374DCA" w:rsidRPr="00DD2105" w:rsidRDefault="00374DCA" w:rsidP="006444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для чтения книг на разных языках </w:t>
      </w:r>
      <w:r>
        <w:rPr>
          <w:rFonts w:ascii="Times New Roman" w:hAnsi="Times New Roman" w:cs="Times New Roman"/>
          <w:sz w:val="28"/>
          <w:szCs w:val="28"/>
          <w:lang w:val="en-US"/>
        </w:rPr>
        <w:t>Linga</w:t>
      </w:r>
    </w:p>
    <w:p w14:paraId="28DCFDF3" w14:textId="5783ED9C" w:rsidR="00374DCA" w:rsidRDefault="00374DCA" w:rsidP="00644427">
      <w:pPr>
        <w:rPr>
          <w:rFonts w:ascii="Times New Roman" w:hAnsi="Times New Roman" w:cs="Times New Roman"/>
          <w:sz w:val="28"/>
          <w:szCs w:val="28"/>
        </w:rPr>
      </w:pPr>
      <w:r w:rsidRPr="00DD2105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>Как начать читать загруженную книгу</w:t>
      </w:r>
    </w:p>
    <w:p w14:paraId="7B3F5681" w14:textId="2AA6C5EC" w:rsidR="00374DCA" w:rsidRDefault="00374DCA" w:rsidP="006444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Как начать читать загруженную книгу</w:t>
      </w:r>
    </w:p>
    <w:p w14:paraId="5B03AC06" w14:textId="7AFAE00D" w:rsidR="00374DCA" w:rsidRDefault="00374DCA" w:rsidP="006444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3)Раздражение</w:t>
      </w:r>
    </w:p>
    <w:p w14:paraId="05724511" w14:textId="49557172" w:rsidR="00374DCA" w:rsidRDefault="00374DCA" w:rsidP="006444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Пояснение, что помимо загрузки книги нужно нажать на кнопку скачать, чтобы она поменялась на читать</w:t>
      </w:r>
    </w:p>
    <w:p w14:paraId="6DEE0145" w14:textId="0B8FBC2A" w:rsidR="00374DCA" w:rsidRDefault="00740B1C" w:rsidP="006444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</w:t>
      </w:r>
    </w:p>
    <w:p w14:paraId="24325D05" w14:textId="257B1D6D" w:rsidR="00740B1C" w:rsidRDefault="00740B1C" w:rsidP="006444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фикбука</w:t>
      </w:r>
    </w:p>
    <w:p w14:paraId="0A531C3E" w14:textId="549C4A8C" w:rsidR="00740B1C" w:rsidRDefault="00740B1C" w:rsidP="00740B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1)Когда фанфик пыталась скачать</w:t>
      </w:r>
    </w:p>
    <w:p w14:paraId="16012AF6" w14:textId="55E29CCE" w:rsidR="00740B1C" w:rsidRDefault="00740B1C" w:rsidP="00740B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Чтобы его скачать нужно пару раз тыкать на кнопку формата, а потом секунд 20 ничего не происходит, а после этого только начинается загрузка, после просмотра 2 реклам</w:t>
      </w:r>
    </w:p>
    <w:p w14:paraId="71A66BF1" w14:textId="0FD1D796" w:rsidR="00740B1C" w:rsidRDefault="00740B1C" w:rsidP="00740B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Раздражение</w:t>
      </w:r>
    </w:p>
    <w:p w14:paraId="00484753" w14:textId="5CB0C8E1" w:rsidR="00740B1C" w:rsidRDefault="00740B1C" w:rsidP="00740B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</w:t>
      </w:r>
      <w:r w:rsidR="00DD2105">
        <w:rPr>
          <w:rFonts w:ascii="Times New Roman" w:hAnsi="Times New Roman" w:cs="Times New Roman"/>
          <w:sz w:val="28"/>
          <w:szCs w:val="28"/>
        </w:rPr>
        <w:t>Потому что при нажатии на кнопку долгое время ничего не происходит</w:t>
      </w:r>
    </w:p>
    <w:p w14:paraId="3D62E244" w14:textId="6E4C33A8" w:rsidR="00740B1C" w:rsidRDefault="00740B1C" w:rsidP="00740B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4</w:t>
      </w:r>
    </w:p>
    <w:p w14:paraId="7C6699C8" w14:textId="24BA723E" w:rsidR="00740B1C" w:rsidRDefault="00740B1C" w:rsidP="00740B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Яндекс книги</w:t>
      </w:r>
    </w:p>
    <w:p w14:paraId="1FBD78EF" w14:textId="5F7D0774" w:rsidR="00740B1C" w:rsidRDefault="00740B1C" w:rsidP="00740B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1)Прочитать книги</w:t>
      </w:r>
    </w:p>
    <w:p w14:paraId="5A93CC60" w14:textId="0DDCE4FD" w:rsidR="00740B1C" w:rsidRDefault="00740B1C" w:rsidP="00740B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2)Прочитать книгу</w:t>
      </w:r>
    </w:p>
    <w:p w14:paraId="6E497222" w14:textId="3C225617" w:rsidR="00740B1C" w:rsidRDefault="00740B1C" w:rsidP="00740B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3)Входит в свой аккаунт, ищет книгу или загружает с устройства, начинает читать.</w:t>
      </w:r>
    </w:p>
    <w:p w14:paraId="0C4D90B7" w14:textId="669A46BD" w:rsidR="00740B1C" w:rsidRDefault="00740B1C" w:rsidP="00740B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3) Заканчивает читать книгу</w:t>
      </w:r>
    </w:p>
    <w:p w14:paraId="47989E05" w14:textId="034F80A1" w:rsidR="00740B1C" w:rsidRDefault="00740B1C" w:rsidP="00740B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4)Радость</w:t>
      </w:r>
    </w:p>
    <w:p w14:paraId="1C0655C4" w14:textId="327AAC56" w:rsidR="00740B1C" w:rsidRDefault="00740B1C" w:rsidP="00740B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5</w:t>
      </w:r>
    </w:p>
    <w:p w14:paraId="78995D0C" w14:textId="1BA7D0D6" w:rsidR="00B051C5" w:rsidRDefault="00B051C5" w:rsidP="00740B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 мессенджер</w:t>
      </w:r>
    </w:p>
    <w:p w14:paraId="1003699A" w14:textId="03D8D19D" w:rsidR="00B051C5" w:rsidRDefault="00B051C5" w:rsidP="00740B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1)Можно написать своему другу из вк</w:t>
      </w:r>
    </w:p>
    <w:p w14:paraId="2FEE2D95" w14:textId="0F7DD0DF" w:rsidR="00B051C5" w:rsidRDefault="00B051C5" w:rsidP="00740B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2)Как написать человеку, которого у тебя нет в друзьях</w:t>
      </w:r>
    </w:p>
    <w:p w14:paraId="41A69429" w14:textId="5B220D28" w:rsidR="00B051C5" w:rsidRDefault="00B051C5" w:rsidP="00740B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3)1.Написать человеку</w:t>
      </w:r>
    </w:p>
    <w:p w14:paraId="445F969E" w14:textId="121F9969" w:rsidR="00B051C5" w:rsidRDefault="00B051C5" w:rsidP="00740B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2.Да</w:t>
      </w:r>
    </w:p>
    <w:p w14:paraId="614D0C69" w14:textId="3BC0A087" w:rsidR="00B051C5" w:rsidRDefault="00B051C5" w:rsidP="00740B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Положительные</w:t>
      </w:r>
    </w:p>
    <w:p w14:paraId="67DB2897" w14:textId="71A96F9E" w:rsidR="00B051C5" w:rsidRDefault="00B051C5" w:rsidP="00740B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4.Все понятно, люди сразу осуществили свою цель</w:t>
      </w:r>
    </w:p>
    <w:p w14:paraId="3AC0A751" w14:textId="5F4DBECD" w:rsidR="00B051C5" w:rsidRDefault="00B051C5" w:rsidP="00740B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1.Найти человека</w:t>
      </w:r>
    </w:p>
    <w:p w14:paraId="152CC5B5" w14:textId="117794B9" w:rsidR="00B051C5" w:rsidRDefault="00B051C5" w:rsidP="00740B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2.Нет</w:t>
      </w:r>
    </w:p>
    <w:p w14:paraId="13B9B1B1" w14:textId="1BA39E84" w:rsidR="00740B1C" w:rsidRDefault="00B051C5" w:rsidP="00740B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3.Негативные</w:t>
      </w:r>
    </w:p>
    <w:p w14:paraId="6F0501CC" w14:textId="0204E5C0" w:rsidR="00B051C5" w:rsidRPr="00740B1C" w:rsidRDefault="00B051C5" w:rsidP="00740B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4.Не понятно, как найти человека</w:t>
      </w:r>
    </w:p>
    <w:sectPr w:rsidR="00B051C5" w:rsidRPr="00740B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C32B22"/>
    <w:multiLevelType w:val="hybridMultilevel"/>
    <w:tmpl w:val="8A30DE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503DD5"/>
    <w:multiLevelType w:val="hybridMultilevel"/>
    <w:tmpl w:val="8586DA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BA050F"/>
    <w:multiLevelType w:val="hybridMultilevel"/>
    <w:tmpl w:val="3E3CCC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A0F"/>
    <w:rsid w:val="00374DCA"/>
    <w:rsid w:val="00575992"/>
    <w:rsid w:val="00644427"/>
    <w:rsid w:val="00740B1C"/>
    <w:rsid w:val="009E7DD2"/>
    <w:rsid w:val="00B051C5"/>
    <w:rsid w:val="00C16FB0"/>
    <w:rsid w:val="00DD2105"/>
    <w:rsid w:val="00EB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F5DD4"/>
  <w15:chartTrackingRefBased/>
  <w15:docId w15:val="{D1ABCF58-4C67-4E73-B5BB-D32CA1B42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44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Стурова Вероника</dc:creator>
  <cp:keywords/>
  <dc:description/>
  <cp:lastModifiedBy>Стурова Вероника</cp:lastModifiedBy>
  <cp:revision>3</cp:revision>
  <dcterms:created xsi:type="dcterms:W3CDTF">2026-01-21T09:40:00Z</dcterms:created>
  <dcterms:modified xsi:type="dcterms:W3CDTF">2026-01-21T10:20:00Z</dcterms:modified>
</cp:coreProperties>
</file>