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242"/>
      </w:tblGrid>
      <w:tr w:rsidR="00711F46" w:rsidTr="00711F46">
        <w:tc>
          <w:tcPr>
            <w:tcW w:w="9242" w:type="dxa"/>
          </w:tcPr>
          <w:tbl>
            <w:tblPr>
              <w:tblW w:w="11429" w:type="dxa"/>
              <w:tblLook w:val="04A0"/>
            </w:tblPr>
            <w:tblGrid>
              <w:gridCol w:w="3895"/>
              <w:gridCol w:w="5121"/>
            </w:tblGrid>
            <w:tr w:rsidR="00711F46" w:rsidRPr="00711F46" w:rsidTr="00711F46">
              <w:trPr>
                <w:trHeight w:val="300"/>
              </w:trPr>
              <w:tc>
                <w:tcPr>
                  <w:tcW w:w="49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11F46" w:rsidRPr="00711F46" w:rsidRDefault="00711F46" w:rsidP="00711F4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711F46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documentation for REST endpoints</w:t>
                  </w:r>
                </w:p>
              </w:tc>
              <w:tc>
                <w:tcPr>
                  <w:tcW w:w="65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11F46" w:rsidRPr="00711F46" w:rsidRDefault="00711F46" w:rsidP="00711F4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711F46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Swagger document</w:t>
                  </w:r>
                </w:p>
              </w:tc>
            </w:tr>
            <w:tr w:rsidR="00711F46" w:rsidRPr="00711F46" w:rsidTr="00711F46">
              <w:trPr>
                <w:trHeight w:val="300"/>
              </w:trPr>
              <w:tc>
                <w:tcPr>
                  <w:tcW w:w="492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11F46" w:rsidRPr="00711F46" w:rsidRDefault="00711F46" w:rsidP="00711F4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711F46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monitoring of the app</w:t>
                  </w:r>
                </w:p>
              </w:tc>
              <w:tc>
                <w:tcPr>
                  <w:tcW w:w="6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11F46" w:rsidRPr="00711F46" w:rsidRDefault="00711F46" w:rsidP="00711F4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711F46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New Relic, Actuator</w:t>
                  </w:r>
                </w:p>
              </w:tc>
            </w:tr>
            <w:tr w:rsidR="00711F46" w:rsidRPr="00711F46" w:rsidTr="00711F46">
              <w:trPr>
                <w:trHeight w:val="300"/>
              </w:trPr>
              <w:tc>
                <w:tcPr>
                  <w:tcW w:w="492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11F46" w:rsidRPr="00711F46" w:rsidRDefault="00711F46" w:rsidP="00711F4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711F46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logging integration with aggregator</w:t>
                  </w:r>
                </w:p>
              </w:tc>
              <w:tc>
                <w:tcPr>
                  <w:tcW w:w="6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11F46" w:rsidRPr="00711F46" w:rsidRDefault="00711F46" w:rsidP="00711F4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711F46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 xml:space="preserve"> Splunk dashboards</w:t>
                  </w:r>
                </w:p>
              </w:tc>
            </w:tr>
            <w:tr w:rsidR="00711F46" w:rsidRPr="00711F46" w:rsidTr="00711F46">
              <w:trPr>
                <w:trHeight w:val="300"/>
              </w:trPr>
              <w:tc>
                <w:tcPr>
                  <w:tcW w:w="492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11F46" w:rsidRPr="00711F46" w:rsidRDefault="00711F46" w:rsidP="00711F4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711F46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docker file / run in a container</w:t>
                  </w:r>
                </w:p>
              </w:tc>
              <w:tc>
                <w:tcPr>
                  <w:tcW w:w="6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11F46" w:rsidRPr="00711F46" w:rsidRDefault="00711F46" w:rsidP="00711F4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711F46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Pipelines for  to deploy in cloud prod region</w:t>
                  </w:r>
                </w:p>
              </w:tc>
            </w:tr>
            <w:tr w:rsidR="00711F46" w:rsidRPr="00711F46" w:rsidTr="00711F46">
              <w:trPr>
                <w:trHeight w:val="600"/>
              </w:trPr>
              <w:tc>
                <w:tcPr>
                  <w:tcW w:w="492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711F46" w:rsidRPr="00711F46" w:rsidRDefault="00711F46" w:rsidP="00711F4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711F46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extraction of any properties and support for multiple environments</w:t>
                  </w:r>
                </w:p>
              </w:tc>
              <w:tc>
                <w:tcPr>
                  <w:tcW w:w="6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11F46" w:rsidRPr="00711F46" w:rsidRDefault="00A917A3" w:rsidP="00711F4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C</w:t>
                  </w:r>
                  <w:r w:rsidR="00711F46" w:rsidRPr="00711F46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onfig Server (</w:t>
                  </w:r>
                  <w:r w:rsidRPr="00711F46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separate</w:t>
                  </w:r>
                  <w:r w:rsidR="00711F46" w:rsidRPr="00711F46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 xml:space="preserve"> ymls for all regions)</w:t>
                  </w:r>
                </w:p>
              </w:tc>
            </w:tr>
            <w:tr w:rsidR="00711F46" w:rsidRPr="00711F46" w:rsidTr="00711F46">
              <w:trPr>
                <w:trHeight w:val="600"/>
              </w:trPr>
              <w:tc>
                <w:tcPr>
                  <w:tcW w:w="492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11F46" w:rsidRPr="00711F46" w:rsidRDefault="00711F46" w:rsidP="00711F4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711F46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findbugs and other code quality checking tools</w:t>
                  </w:r>
                </w:p>
              </w:tc>
              <w:tc>
                <w:tcPr>
                  <w:tcW w:w="6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711F46" w:rsidRPr="00711F46" w:rsidRDefault="00711F46" w:rsidP="00711F4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711F46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Junits, Sonar Scan, HPFortify Scan, Blackduck Scan (Must be configured in build pipelines )</w:t>
                  </w:r>
                </w:p>
              </w:tc>
            </w:tr>
            <w:tr w:rsidR="00711F46" w:rsidRPr="00711F46" w:rsidTr="00711F46">
              <w:trPr>
                <w:trHeight w:val="600"/>
              </w:trPr>
              <w:tc>
                <w:tcPr>
                  <w:tcW w:w="492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11F46" w:rsidRPr="00711F46" w:rsidRDefault="00711F46" w:rsidP="00711F4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711F46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performance testing</w:t>
                  </w:r>
                </w:p>
              </w:tc>
              <w:tc>
                <w:tcPr>
                  <w:tcW w:w="6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711F46" w:rsidRPr="00711F46" w:rsidRDefault="00711F46" w:rsidP="00711F4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711F46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Jmeter (Every Micro-service must be tested so that improvements can be made at each service level)</w:t>
                  </w:r>
                </w:p>
              </w:tc>
            </w:tr>
            <w:tr w:rsidR="00711F46" w:rsidRPr="00711F46" w:rsidTr="00711F46">
              <w:trPr>
                <w:trHeight w:val="600"/>
              </w:trPr>
              <w:tc>
                <w:tcPr>
                  <w:tcW w:w="492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11F46" w:rsidRPr="00711F46" w:rsidRDefault="00711F46" w:rsidP="00711F4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711F46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externalization of error messages / different languages</w:t>
                  </w:r>
                </w:p>
              </w:tc>
              <w:tc>
                <w:tcPr>
                  <w:tcW w:w="6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711F46" w:rsidRPr="00711F46" w:rsidRDefault="00711F46" w:rsidP="00711F4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711F46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Multiple external properties file which must be read according to the profile active</w:t>
                  </w:r>
                </w:p>
              </w:tc>
            </w:tr>
            <w:tr w:rsidR="00711F46" w:rsidRPr="00711F46" w:rsidTr="00711F46">
              <w:trPr>
                <w:trHeight w:val="1500"/>
              </w:trPr>
              <w:tc>
                <w:tcPr>
                  <w:tcW w:w="492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872B5" w:rsidRDefault="00C872B5" w:rsidP="00C872B5">
                  <w:pPr>
                    <w:jc w:val="center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improvements</w:t>
                  </w:r>
                </w:p>
                <w:p w:rsidR="00711F46" w:rsidRPr="00711F46" w:rsidRDefault="00711F46" w:rsidP="00C872B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</w:p>
              </w:tc>
              <w:tc>
                <w:tcPr>
                  <w:tcW w:w="6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711F46" w:rsidRPr="00711F46" w:rsidRDefault="00711F46" w:rsidP="00711F4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711F46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Spring boot version can be updated</w:t>
                  </w:r>
                  <w:r w:rsidRPr="00711F46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br/>
                    <w:t>Response code/messages must always come from external property file</w:t>
                  </w:r>
                  <w:r w:rsidRPr="00711F46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br/>
                    <w:t>Catch Exception-Service will be able to handle unexpected runtime exceptions &amp; will never give NULL response</w:t>
                  </w:r>
                </w:p>
              </w:tc>
            </w:tr>
          </w:tbl>
          <w:p w:rsidR="00711F46" w:rsidRDefault="00711F46"/>
        </w:tc>
      </w:tr>
    </w:tbl>
    <w:p w:rsidR="00BE54BF" w:rsidRDefault="00BE54BF"/>
    <w:p w:rsidR="00D622C4" w:rsidRDefault="00D622C4"/>
    <w:sectPr w:rsidR="00D622C4" w:rsidSect="00BE54B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1EF3" w:rsidRDefault="001F1EF3" w:rsidP="00711F46">
      <w:pPr>
        <w:spacing w:after="0" w:line="240" w:lineRule="auto"/>
      </w:pPr>
      <w:r>
        <w:separator/>
      </w:r>
    </w:p>
  </w:endnote>
  <w:endnote w:type="continuationSeparator" w:id="1">
    <w:p w:rsidR="001F1EF3" w:rsidRDefault="001F1EF3" w:rsidP="00711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1EF3" w:rsidRDefault="001F1EF3" w:rsidP="00711F46">
      <w:pPr>
        <w:spacing w:after="0" w:line="240" w:lineRule="auto"/>
      </w:pPr>
      <w:r>
        <w:separator/>
      </w:r>
    </w:p>
  </w:footnote>
  <w:footnote w:type="continuationSeparator" w:id="1">
    <w:p w:rsidR="001F1EF3" w:rsidRDefault="001F1EF3" w:rsidP="00711F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1F46" w:rsidRDefault="00711F46">
    <w:pPr>
      <w:pStyle w:val="Header"/>
    </w:pPr>
  </w:p>
  <w:p w:rsidR="00711F46" w:rsidRDefault="00711F46">
    <w:pPr>
      <w:pStyle w:val="Header"/>
    </w:pPr>
  </w:p>
  <w:p w:rsidR="00711F46" w:rsidRDefault="00711F46">
    <w:pPr>
      <w:pStyle w:val="Header"/>
    </w:pPr>
  </w:p>
  <w:p w:rsidR="00711F46" w:rsidRDefault="00711F46">
    <w:pPr>
      <w:pStyle w:val="Header"/>
    </w:pPr>
  </w:p>
  <w:p w:rsidR="00711F46" w:rsidRDefault="00711F46">
    <w:pPr>
      <w:pStyle w:val="Header"/>
    </w:pPr>
  </w:p>
  <w:p w:rsidR="00711F46" w:rsidRPr="00711F46" w:rsidRDefault="00711F46">
    <w:pPr>
      <w:pStyle w:val="Header"/>
      <w:rPr>
        <w:b/>
      </w:rPr>
    </w:pPr>
    <w:r w:rsidRPr="00711F46">
      <w:rPr>
        <w:b/>
      </w:rPr>
      <w:t>how to make this production ready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7E77"/>
    <w:rsid w:val="00074C42"/>
    <w:rsid w:val="001F1EF3"/>
    <w:rsid w:val="00711F46"/>
    <w:rsid w:val="00A917A3"/>
    <w:rsid w:val="00BE54BF"/>
    <w:rsid w:val="00C47E77"/>
    <w:rsid w:val="00C63E36"/>
    <w:rsid w:val="00C872B5"/>
    <w:rsid w:val="00D622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4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1F4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11F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1F46"/>
  </w:style>
  <w:style w:type="paragraph" w:styleId="Footer">
    <w:name w:val="footer"/>
    <w:basedOn w:val="Normal"/>
    <w:link w:val="FooterChar"/>
    <w:uiPriority w:val="99"/>
    <w:semiHidden/>
    <w:unhideWhenUsed/>
    <w:rsid w:val="00711F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1F46"/>
  </w:style>
  <w:style w:type="character" w:styleId="Hyperlink">
    <w:name w:val="Hyperlink"/>
    <w:basedOn w:val="DefaultParagraphFont"/>
    <w:uiPriority w:val="99"/>
    <w:unhideWhenUsed/>
    <w:rsid w:val="00D622C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1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2020-01-18T19:52:00Z</dcterms:created>
  <dcterms:modified xsi:type="dcterms:W3CDTF">2020-01-18T21:57:00Z</dcterms:modified>
</cp:coreProperties>
</file>