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DAF4" w14:textId="77777777" w:rsidR="007B21FF" w:rsidRDefault="005955DC">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Bank Marketing Analytics Project Proposal</w:t>
      </w:r>
      <w:r>
        <w:rPr>
          <w:rFonts w:ascii="Times New Roman" w:eastAsia="Times New Roman" w:hAnsi="Times New Roman" w:cs="Times New Roman"/>
          <w:sz w:val="24"/>
          <w:szCs w:val="24"/>
        </w:rPr>
        <w:t xml:space="preserve"> </w:t>
      </w:r>
    </w:p>
    <w:p w14:paraId="5429845A" w14:textId="77777777" w:rsidR="007B21FF" w:rsidRDefault="005955DC">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57C755FF" w14:textId="77777777" w:rsidR="007B21FF" w:rsidRDefault="005955DC">
      <w:pPr>
        <w:spacing w:before="240" w:after="2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bank marketing data has information about the direct marketing campaigns used by a Portuguese banking institution. The marketing campaigns were based on phone calls. And to gauge whether the client would make a termed deposit, they often had to contact</w:t>
      </w:r>
      <w:r>
        <w:rPr>
          <w:rFonts w:ascii="Times New Roman" w:eastAsia="Times New Roman" w:hAnsi="Times New Roman" w:cs="Times New Roman"/>
          <w:sz w:val="20"/>
          <w:szCs w:val="20"/>
          <w:highlight w:val="white"/>
        </w:rPr>
        <w:t xml:space="preserve"> the customer multiple times. The data consists of numerical and categorical variables. The dataset has 20 predictor variables (features) and around 41K rows. </w:t>
      </w:r>
    </w:p>
    <w:p w14:paraId="153B07A8" w14:textId="77777777" w:rsidR="007B21FF" w:rsidRDefault="005955DC">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Questions we are trying to answer:</w:t>
      </w:r>
    </w:p>
    <w:p w14:paraId="14A180B7" w14:textId="77777777" w:rsidR="007B21FF" w:rsidRDefault="005955DC">
      <w:pPr>
        <w:numPr>
          <w:ilvl w:val="0"/>
          <w:numId w:val="2"/>
        </w:numPr>
        <w:spacing w:before="240" w:after="240"/>
        <w:rPr>
          <w:rFonts w:ascii="Times New Roman" w:eastAsia="Times New Roman" w:hAnsi="Times New Roman" w:cs="Times New Roman"/>
          <w:i/>
          <w:sz w:val="20"/>
          <w:szCs w:val="20"/>
        </w:rPr>
      </w:pPr>
      <w:r>
        <w:rPr>
          <w:rFonts w:ascii="Times New Roman" w:eastAsia="Times New Roman" w:hAnsi="Times New Roman" w:cs="Times New Roman"/>
          <w:i/>
          <w:sz w:val="20"/>
          <w:szCs w:val="20"/>
          <w:u w:val="single"/>
        </w:rPr>
        <w:t>The business questions you are trying to address and why this</w:t>
      </w:r>
      <w:r>
        <w:rPr>
          <w:rFonts w:ascii="Times New Roman" w:eastAsia="Times New Roman" w:hAnsi="Times New Roman" w:cs="Times New Roman"/>
          <w:i/>
          <w:sz w:val="20"/>
          <w:szCs w:val="20"/>
          <w:u w:val="single"/>
        </w:rPr>
        <w:t xml:space="preserve"> question is important.</w:t>
      </w:r>
    </w:p>
    <w:p w14:paraId="12D3A74D" w14:textId="77777777" w:rsidR="007B21FF" w:rsidRDefault="005955DC">
      <w:pPr>
        <w:spacing w:before="240" w:after="240"/>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One of the most important questions we are trying to answer is whether the client will make a termed deposit(‘yes’) or not (‘no’). </w:t>
      </w:r>
    </w:p>
    <w:p w14:paraId="5CC5FF00" w14:textId="77777777" w:rsidR="007B21FF" w:rsidRDefault="005955DC">
      <w:pPr>
        <w:spacing w:before="240" w:after="240"/>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 want to see whether the previous marketing campaigns(phone calls) has worked for the Banking Inst</w:t>
      </w:r>
      <w:r>
        <w:rPr>
          <w:rFonts w:ascii="Times New Roman" w:eastAsia="Times New Roman" w:hAnsi="Times New Roman" w:cs="Times New Roman"/>
          <w:sz w:val="20"/>
          <w:szCs w:val="20"/>
          <w:highlight w:val="white"/>
        </w:rPr>
        <w:t>itution or not. To answer whether the customer will make a term deposit or not, we can look at the insights derived from the following questions:</w:t>
      </w:r>
    </w:p>
    <w:p w14:paraId="32D48E86" w14:textId="77777777" w:rsidR="007B21FF" w:rsidRDefault="005955DC">
      <w:pPr>
        <w:numPr>
          <w:ilvl w:val="0"/>
          <w:numId w:val="1"/>
        </w:numPr>
        <w:spacing w:before="2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Are there certain job types making more termed deposits? Were they targeted more?</w:t>
      </w:r>
    </w:p>
    <w:p w14:paraId="1F6C7742" w14:textId="77777777" w:rsidR="007B21FF" w:rsidRDefault="005955DC">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Did the clients have to be c</w:t>
      </w:r>
      <w:r>
        <w:rPr>
          <w:rFonts w:ascii="Times New Roman" w:eastAsia="Times New Roman" w:hAnsi="Times New Roman" w:cs="Times New Roman"/>
          <w:sz w:val="20"/>
          <w:szCs w:val="20"/>
          <w:highlight w:val="white"/>
        </w:rPr>
        <w:t>ontacted multiple times before they made the deposit?</w:t>
      </w:r>
    </w:p>
    <w:p w14:paraId="1F27EAE2" w14:textId="77777777" w:rsidR="007B21FF" w:rsidRDefault="005955DC">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How many contacts were made in the past for this client and what was the outcome of the previous campaigns? This would help answer how should those customers be contacted in the future</w:t>
      </w:r>
    </w:p>
    <w:p w14:paraId="596A93A7" w14:textId="77777777" w:rsidR="007B21FF" w:rsidRDefault="005955DC">
      <w:pPr>
        <w:numPr>
          <w:ilvl w:val="0"/>
          <w:numId w:val="1"/>
        </w:numPr>
        <w:spacing w:after="2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Is there a partic</w:t>
      </w:r>
      <w:r>
        <w:rPr>
          <w:rFonts w:ascii="Times New Roman" w:eastAsia="Times New Roman" w:hAnsi="Times New Roman" w:cs="Times New Roman"/>
          <w:sz w:val="20"/>
          <w:szCs w:val="20"/>
          <w:highlight w:val="white"/>
        </w:rPr>
        <w:t>ular pattern observed for variables such as marital status and education? Does having a particular marital status and education affect how term deposits are made?</w:t>
      </w:r>
    </w:p>
    <w:p w14:paraId="68AF464E" w14:textId="77777777" w:rsidR="007B21FF" w:rsidRDefault="005955DC">
      <w:pPr>
        <w:spacing w:before="240" w:after="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This question is important, because if we can correctly predict whether the customer will mak</w:t>
      </w:r>
      <w:r>
        <w:rPr>
          <w:rFonts w:ascii="Times New Roman" w:eastAsia="Times New Roman" w:hAnsi="Times New Roman" w:cs="Times New Roman"/>
          <w:sz w:val="20"/>
          <w:szCs w:val="20"/>
          <w:highlight w:val="white"/>
        </w:rPr>
        <w:t>e a term deposit or not, then the Banking Institution can direct their marketing efforts and spends in a way to target those potential customers. Answering this question can help influence the company’s business and marketing decisions.</w:t>
      </w:r>
    </w:p>
    <w:p w14:paraId="272919F8" w14:textId="77777777" w:rsidR="007B21FF" w:rsidRDefault="005955DC">
      <w:pPr>
        <w:numPr>
          <w:ilvl w:val="0"/>
          <w:numId w:val="2"/>
        </w:numPr>
        <w:spacing w:before="240" w:after="240"/>
        <w:rPr>
          <w:rFonts w:ascii="Times New Roman" w:eastAsia="Times New Roman" w:hAnsi="Times New Roman" w:cs="Times New Roman"/>
          <w:i/>
          <w:sz w:val="20"/>
          <w:szCs w:val="20"/>
        </w:rPr>
      </w:pPr>
      <w:r>
        <w:rPr>
          <w:rFonts w:ascii="Times New Roman" w:eastAsia="Times New Roman" w:hAnsi="Times New Roman" w:cs="Times New Roman"/>
          <w:i/>
          <w:sz w:val="20"/>
          <w:szCs w:val="20"/>
          <w:u w:val="single"/>
        </w:rPr>
        <w:t>Basic information a</w:t>
      </w:r>
      <w:r>
        <w:rPr>
          <w:rFonts w:ascii="Times New Roman" w:eastAsia="Times New Roman" w:hAnsi="Times New Roman" w:cs="Times New Roman"/>
          <w:i/>
          <w:sz w:val="20"/>
          <w:szCs w:val="20"/>
          <w:u w:val="single"/>
        </w:rPr>
        <w:t>bout the data, including the source and the DGP of these data. Some basic summary statistics and some plots.</w:t>
      </w:r>
    </w:p>
    <w:p w14:paraId="6ED60DB1" w14:textId="77777777" w:rsidR="007B21FF" w:rsidRDefault="005955D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 dataset is from:   </w:t>
      </w:r>
      <w:hyperlink r:id="rId7">
        <w:r>
          <w:rPr>
            <w:rFonts w:ascii="Times New Roman" w:eastAsia="Times New Roman" w:hAnsi="Times New Roman" w:cs="Times New Roman"/>
            <w:color w:val="20BEFF"/>
            <w:sz w:val="20"/>
            <w:szCs w:val="20"/>
            <w:u w:val="single"/>
          </w:rPr>
          <w:t>http://archive.ics.uci.edu/ml/dataset</w:t>
        </w:r>
        <w:r>
          <w:rPr>
            <w:rFonts w:ascii="Times New Roman" w:eastAsia="Times New Roman" w:hAnsi="Times New Roman" w:cs="Times New Roman"/>
            <w:color w:val="20BEFF"/>
            <w:sz w:val="20"/>
            <w:szCs w:val="20"/>
            <w:u w:val="single"/>
          </w:rPr>
          <w:t>s/Bank+Marketing#</w:t>
        </w:r>
      </w:hyperlink>
    </w:p>
    <w:p w14:paraId="24D82DE6" w14:textId="77777777" w:rsidR="007B21FF" w:rsidRDefault="005955DC">
      <w:pPr>
        <w:spacing w:before="240" w:line="240" w:lineRule="auto"/>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Basic information about the data and trying to understand the DGP as follows:</w:t>
      </w:r>
      <w:r>
        <w:rPr>
          <w:rFonts w:ascii="Times New Roman" w:eastAsia="Times New Roman" w:hAnsi="Times New Roman" w:cs="Times New Roman"/>
          <w:sz w:val="20"/>
          <w:szCs w:val="20"/>
        </w:rPr>
        <w:t xml:space="preserve"> </w:t>
      </w:r>
    </w:p>
    <w:p w14:paraId="146587EE" w14:textId="77777777" w:rsidR="007B21FF" w:rsidRDefault="007B21FF">
      <w:pPr>
        <w:spacing w:line="240" w:lineRule="auto"/>
        <w:ind w:left="720"/>
        <w:rPr>
          <w:rFonts w:ascii="Times New Roman" w:eastAsia="Times New Roman" w:hAnsi="Times New Roman" w:cs="Times New Roman"/>
          <w:b/>
          <w:sz w:val="20"/>
          <w:szCs w:val="20"/>
          <w:highlight w:val="white"/>
        </w:rPr>
      </w:pPr>
    </w:p>
    <w:p w14:paraId="161C71DB" w14:textId="77777777" w:rsidR="007B21FF" w:rsidRDefault="005955DC">
      <w:pPr>
        <w:spacing w:line="240" w:lineRule="auto"/>
        <w:ind w:left="720"/>
        <w:rPr>
          <w:rFonts w:ascii="Times New Roman" w:eastAsia="Times New Roman" w:hAnsi="Times New Roman" w:cs="Times New Roman"/>
          <w:i/>
          <w:sz w:val="20"/>
          <w:szCs w:val="20"/>
          <w:highlight w:val="white"/>
        </w:rPr>
      </w:pPr>
      <w:r>
        <w:rPr>
          <w:rFonts w:ascii="Times New Roman" w:eastAsia="Times New Roman" w:hAnsi="Times New Roman" w:cs="Times New Roman"/>
          <w:b/>
          <w:i/>
          <w:sz w:val="20"/>
          <w:szCs w:val="20"/>
          <w:highlight w:val="white"/>
        </w:rPr>
        <w:t>Numerical variables included in the data:</w:t>
      </w:r>
      <w:r>
        <w:rPr>
          <w:rFonts w:ascii="Times New Roman" w:eastAsia="Times New Roman" w:hAnsi="Times New Roman" w:cs="Times New Roman"/>
          <w:i/>
          <w:sz w:val="20"/>
          <w:szCs w:val="20"/>
          <w:highlight w:val="white"/>
        </w:rPr>
        <w:t xml:space="preserve"> </w:t>
      </w:r>
    </w:p>
    <w:p w14:paraId="5C48A178" w14:textId="77777777" w:rsidR="007B21FF" w:rsidRDefault="005955DC">
      <w:pPr>
        <w:spacing w:line="24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Age: age of contacted person</w:t>
      </w:r>
    </w:p>
    <w:p w14:paraId="69675A4C" w14:textId="77777777" w:rsidR="007B21FF" w:rsidRDefault="005955DC">
      <w:pPr>
        <w:spacing w:line="24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Duration: last contact duration, in seconds</w:t>
      </w:r>
    </w:p>
    <w:p w14:paraId="3D00106B" w14:textId="77777777" w:rsidR="007B21FF" w:rsidRDefault="005955DC">
      <w:pPr>
        <w:spacing w:line="24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Campaign: number of contacts performed during this campaign and for this client</w:t>
      </w:r>
    </w:p>
    <w:p w14:paraId="4682A78C" w14:textId="77777777" w:rsidR="007B21FF" w:rsidRDefault="005955DC">
      <w:pPr>
        <w:spacing w:line="240" w:lineRule="auto"/>
        <w:ind w:left="72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Pdays</w:t>
      </w:r>
      <w:proofErr w:type="spellEnd"/>
      <w:r>
        <w:rPr>
          <w:rFonts w:ascii="Times New Roman" w:eastAsia="Times New Roman" w:hAnsi="Times New Roman" w:cs="Times New Roman"/>
          <w:sz w:val="20"/>
          <w:szCs w:val="20"/>
          <w:highlight w:val="white"/>
        </w:rPr>
        <w:t>: number of days that passes by after the client was last contacted from a previous campaign</w:t>
      </w:r>
    </w:p>
    <w:p w14:paraId="1D627510" w14:textId="77777777" w:rsidR="007B21FF" w:rsidRDefault="005955DC">
      <w:pPr>
        <w:spacing w:line="24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Previous: number of contacts performed before this campaign and for this client </w:t>
      </w:r>
    </w:p>
    <w:p w14:paraId="65319A10" w14:textId="77777777" w:rsidR="007B21FF" w:rsidRDefault="005955DC">
      <w:pPr>
        <w:spacing w:line="240" w:lineRule="auto"/>
        <w:ind w:left="72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Emp.var.rate</w:t>
      </w:r>
      <w:proofErr w:type="spellEnd"/>
      <w:r>
        <w:rPr>
          <w:rFonts w:ascii="Times New Roman" w:eastAsia="Times New Roman" w:hAnsi="Times New Roman" w:cs="Times New Roman"/>
          <w:sz w:val="20"/>
          <w:szCs w:val="20"/>
          <w:highlight w:val="white"/>
        </w:rPr>
        <w:t>: employment variation rate (quarterly indicator)</w:t>
      </w:r>
    </w:p>
    <w:p w14:paraId="3AF03AF1" w14:textId="77777777" w:rsidR="007B21FF" w:rsidRDefault="005955DC">
      <w:pPr>
        <w:spacing w:line="240" w:lineRule="auto"/>
        <w:ind w:left="72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Cons.price.idx</w:t>
      </w:r>
      <w:proofErr w:type="spellEnd"/>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highlight w:val="white"/>
        </w:rPr>
        <w:t xml:space="preserve"> consumer price index (monthly indicator)</w:t>
      </w:r>
    </w:p>
    <w:p w14:paraId="2D12154E" w14:textId="77777777" w:rsidR="007B21FF" w:rsidRDefault="005955DC">
      <w:pPr>
        <w:spacing w:line="240" w:lineRule="auto"/>
        <w:ind w:left="72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Con.conf.idx</w:t>
      </w:r>
      <w:proofErr w:type="spellEnd"/>
      <w:r>
        <w:rPr>
          <w:rFonts w:ascii="Times New Roman" w:eastAsia="Times New Roman" w:hAnsi="Times New Roman" w:cs="Times New Roman"/>
          <w:sz w:val="20"/>
          <w:szCs w:val="20"/>
          <w:highlight w:val="white"/>
        </w:rPr>
        <w:t>: consumer confidence index (monthly indicator)</w:t>
      </w:r>
    </w:p>
    <w:p w14:paraId="29C81E70" w14:textId="77777777" w:rsidR="007B21FF" w:rsidRDefault="005955DC">
      <w:pPr>
        <w:spacing w:line="24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 xml:space="preserve">Euribor3m: </w:t>
      </w:r>
      <w:proofErr w:type="spellStart"/>
      <w:r>
        <w:rPr>
          <w:rFonts w:ascii="Times New Roman" w:eastAsia="Times New Roman" w:hAnsi="Times New Roman" w:cs="Times New Roman"/>
          <w:sz w:val="20"/>
          <w:szCs w:val="20"/>
          <w:highlight w:val="white"/>
        </w:rPr>
        <w:t>euribor</w:t>
      </w:r>
      <w:proofErr w:type="spellEnd"/>
      <w:r>
        <w:rPr>
          <w:rFonts w:ascii="Times New Roman" w:eastAsia="Times New Roman" w:hAnsi="Times New Roman" w:cs="Times New Roman"/>
          <w:sz w:val="20"/>
          <w:szCs w:val="20"/>
          <w:highlight w:val="white"/>
        </w:rPr>
        <w:t xml:space="preserve"> 3 month rate (daily indicator)</w:t>
      </w:r>
    </w:p>
    <w:p w14:paraId="7D448500" w14:textId="77777777" w:rsidR="007B21FF" w:rsidRDefault="005955DC">
      <w:pPr>
        <w:spacing w:line="240" w:lineRule="auto"/>
        <w:ind w:left="72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Nr.employed</w:t>
      </w:r>
      <w:proofErr w:type="spellEnd"/>
      <w:r>
        <w:rPr>
          <w:rFonts w:ascii="Times New Roman" w:eastAsia="Times New Roman" w:hAnsi="Times New Roman" w:cs="Times New Roman"/>
          <w:sz w:val="20"/>
          <w:szCs w:val="20"/>
          <w:highlight w:val="white"/>
        </w:rPr>
        <w:t>: number of employees (quarterly indicator)</w:t>
      </w:r>
    </w:p>
    <w:p w14:paraId="48AF5ACB" w14:textId="77777777" w:rsidR="007B21FF" w:rsidRDefault="005955DC">
      <w:pPr>
        <w:spacing w:before="240" w:after="240"/>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i/>
          <w:sz w:val="20"/>
          <w:szCs w:val="20"/>
          <w:highlight w:val="white"/>
        </w:rPr>
        <w:t>A short summary for the continuous / numerical da</w:t>
      </w:r>
      <w:r>
        <w:rPr>
          <w:rFonts w:ascii="Times New Roman" w:eastAsia="Times New Roman" w:hAnsi="Times New Roman" w:cs="Times New Roman"/>
          <w:i/>
          <w:sz w:val="20"/>
          <w:szCs w:val="20"/>
          <w:highlight w:val="white"/>
        </w:rPr>
        <w:t>ta can be seen as follows:</w:t>
      </w:r>
      <w:r>
        <w:rPr>
          <w:noProof/>
        </w:rPr>
        <w:drawing>
          <wp:anchor distT="57150" distB="57150" distL="57150" distR="57150" simplePos="0" relativeHeight="251658240" behindDoc="0" locked="0" layoutInCell="1" hidden="0" allowOverlap="1" wp14:anchorId="7B23F86C" wp14:editId="2DFE3B13">
            <wp:simplePos x="0" y="0"/>
            <wp:positionH relativeFrom="column">
              <wp:posOffset>438150</wp:posOffset>
            </wp:positionH>
            <wp:positionV relativeFrom="paragraph">
              <wp:posOffset>476250</wp:posOffset>
            </wp:positionV>
            <wp:extent cx="4669971" cy="1833563"/>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69971" cy="1833563"/>
                    </a:xfrm>
                    <a:prstGeom prst="rect">
                      <a:avLst/>
                    </a:prstGeom>
                    <a:ln/>
                  </pic:spPr>
                </pic:pic>
              </a:graphicData>
            </a:graphic>
          </wp:anchor>
        </w:drawing>
      </w:r>
    </w:p>
    <w:p w14:paraId="0A3AF916" w14:textId="77777777" w:rsidR="007B21FF" w:rsidRDefault="007B21FF">
      <w:pPr>
        <w:spacing w:before="240" w:after="240"/>
        <w:rPr>
          <w:rFonts w:ascii="Times New Roman" w:eastAsia="Times New Roman" w:hAnsi="Times New Roman" w:cs="Times New Roman"/>
          <w:sz w:val="20"/>
          <w:szCs w:val="20"/>
          <w:highlight w:val="white"/>
        </w:rPr>
      </w:pPr>
    </w:p>
    <w:p w14:paraId="13728495" w14:textId="77777777" w:rsidR="007B21FF" w:rsidRDefault="007B21FF">
      <w:pPr>
        <w:spacing w:before="240" w:after="240"/>
        <w:rPr>
          <w:rFonts w:ascii="Times New Roman" w:eastAsia="Times New Roman" w:hAnsi="Times New Roman" w:cs="Times New Roman"/>
          <w:sz w:val="20"/>
          <w:szCs w:val="20"/>
          <w:highlight w:val="white"/>
        </w:rPr>
      </w:pPr>
    </w:p>
    <w:p w14:paraId="2B54F576" w14:textId="77777777" w:rsidR="007B21FF" w:rsidRDefault="007B21FF">
      <w:pPr>
        <w:spacing w:before="240" w:after="240"/>
        <w:rPr>
          <w:rFonts w:ascii="Times New Roman" w:eastAsia="Times New Roman" w:hAnsi="Times New Roman" w:cs="Times New Roman"/>
          <w:sz w:val="20"/>
          <w:szCs w:val="20"/>
          <w:highlight w:val="white"/>
        </w:rPr>
      </w:pPr>
    </w:p>
    <w:p w14:paraId="75598595" w14:textId="77777777" w:rsidR="007B21FF" w:rsidRDefault="007B21FF">
      <w:pPr>
        <w:spacing w:before="240" w:after="240"/>
        <w:rPr>
          <w:rFonts w:ascii="Times New Roman" w:eastAsia="Times New Roman" w:hAnsi="Times New Roman" w:cs="Times New Roman"/>
          <w:sz w:val="20"/>
          <w:szCs w:val="20"/>
          <w:highlight w:val="white"/>
        </w:rPr>
      </w:pPr>
    </w:p>
    <w:p w14:paraId="06669D8B" w14:textId="77777777" w:rsidR="007B21FF" w:rsidRDefault="007B21FF">
      <w:pPr>
        <w:spacing w:before="240" w:after="240"/>
        <w:rPr>
          <w:rFonts w:ascii="Times New Roman" w:eastAsia="Times New Roman" w:hAnsi="Times New Roman" w:cs="Times New Roman"/>
          <w:sz w:val="20"/>
          <w:szCs w:val="20"/>
          <w:highlight w:val="white"/>
        </w:rPr>
      </w:pPr>
    </w:p>
    <w:p w14:paraId="29B68D14" w14:textId="77777777" w:rsidR="007B21FF" w:rsidRDefault="007B21FF">
      <w:pPr>
        <w:spacing w:before="240" w:after="240"/>
        <w:rPr>
          <w:rFonts w:ascii="Times New Roman" w:eastAsia="Times New Roman" w:hAnsi="Times New Roman" w:cs="Times New Roman"/>
          <w:sz w:val="20"/>
          <w:szCs w:val="20"/>
          <w:highlight w:val="white"/>
        </w:rPr>
      </w:pPr>
    </w:p>
    <w:p w14:paraId="5B4EF8DA" w14:textId="77777777" w:rsidR="007B21FF" w:rsidRDefault="005955DC">
      <w:pPr>
        <w:spacing w:before="240" w:after="240"/>
        <w:ind w:left="720"/>
        <w:rPr>
          <w:rFonts w:ascii="Times New Roman" w:eastAsia="Times New Roman" w:hAnsi="Times New Roman" w:cs="Times New Roman"/>
          <w:sz w:val="20"/>
          <w:szCs w:val="20"/>
          <w:highlight w:val="white"/>
        </w:rPr>
        <w:sectPr w:rsidR="007B21FF">
          <w:headerReference w:type="default" r:id="rId9"/>
          <w:headerReference w:type="first" r:id="rId10"/>
          <w:footerReference w:type="first" r:id="rId11"/>
          <w:pgSz w:w="12240" w:h="15840"/>
          <w:pgMar w:top="1440" w:right="1440" w:bottom="1440" w:left="1440" w:header="720" w:footer="720" w:gutter="0"/>
          <w:pgNumType w:start="1"/>
          <w:cols w:space="720"/>
          <w:titlePg/>
        </w:sectPr>
      </w:pPr>
      <w:r>
        <w:rPr>
          <w:rFonts w:ascii="Times New Roman" w:eastAsia="Times New Roman" w:hAnsi="Times New Roman" w:cs="Times New Roman"/>
          <w:sz w:val="20"/>
          <w:szCs w:val="20"/>
          <w:highlight w:val="white"/>
        </w:rPr>
        <w:t xml:space="preserve">We also try to understand the data, by plotting some of the variables. For </w:t>
      </w:r>
      <w:proofErr w:type="spellStart"/>
      <w:r>
        <w:rPr>
          <w:rFonts w:ascii="Times New Roman" w:eastAsia="Times New Roman" w:hAnsi="Times New Roman" w:cs="Times New Roman"/>
          <w:sz w:val="20"/>
          <w:szCs w:val="20"/>
          <w:highlight w:val="white"/>
        </w:rPr>
        <w:t>eg</w:t>
      </w:r>
      <w:proofErr w:type="spellEnd"/>
      <w:r>
        <w:rPr>
          <w:rFonts w:ascii="Times New Roman" w:eastAsia="Times New Roman" w:hAnsi="Times New Roman" w:cs="Times New Roman"/>
          <w:sz w:val="20"/>
          <w:szCs w:val="20"/>
          <w:highlight w:val="white"/>
        </w:rPr>
        <w:t xml:space="preserve">, looking at the first graph of age, we see that the graph is mostly skewed towards the younger population, and the mean and median age is around 40 and 38 </w:t>
      </w:r>
      <w:proofErr w:type="spellStart"/>
      <w:r>
        <w:rPr>
          <w:rFonts w:ascii="Times New Roman" w:eastAsia="Times New Roman" w:hAnsi="Times New Roman" w:cs="Times New Roman"/>
          <w:sz w:val="20"/>
          <w:szCs w:val="20"/>
          <w:highlight w:val="white"/>
        </w:rPr>
        <w:t>yrs</w:t>
      </w:r>
      <w:proofErr w:type="spellEnd"/>
      <w:r>
        <w:rPr>
          <w:rFonts w:ascii="Times New Roman" w:eastAsia="Times New Roman" w:hAnsi="Times New Roman" w:cs="Times New Roman"/>
          <w:sz w:val="20"/>
          <w:szCs w:val="20"/>
          <w:highlight w:val="white"/>
        </w:rPr>
        <w:t xml:space="preserve"> old. Hence we can c</w:t>
      </w:r>
      <w:r>
        <w:rPr>
          <w:rFonts w:ascii="Times New Roman" w:eastAsia="Times New Roman" w:hAnsi="Times New Roman" w:cs="Times New Roman"/>
          <w:sz w:val="20"/>
          <w:szCs w:val="20"/>
          <w:highlight w:val="white"/>
        </w:rPr>
        <w:t>onclude that more of the younger aged people are contacted as compared to the older aged.</w:t>
      </w:r>
    </w:p>
    <w:p w14:paraId="7FADB30F" w14:textId="77777777" w:rsidR="007B21FF" w:rsidRDefault="005955DC">
      <w:pPr>
        <w:spacing w:before="240" w:after="240"/>
        <w:ind w:left="720"/>
        <w:rPr>
          <w:rFonts w:ascii="Times New Roman" w:eastAsia="Times New Roman" w:hAnsi="Times New Roman" w:cs="Times New Roman"/>
          <w:sz w:val="20"/>
          <w:szCs w:val="20"/>
          <w:highlight w:val="white"/>
        </w:rPr>
        <w:sectPr w:rsidR="007B21FF">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noProof/>
          <w:sz w:val="20"/>
          <w:szCs w:val="20"/>
          <w:highlight w:val="white"/>
        </w:rPr>
        <w:drawing>
          <wp:inline distT="114300" distB="114300" distL="114300" distR="114300" wp14:anchorId="0D2D1ADA" wp14:editId="166BD399">
            <wp:extent cx="3619689" cy="25479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19689" cy="2547938"/>
                    </a:xfrm>
                    <a:prstGeom prst="rect">
                      <a:avLst/>
                    </a:prstGeom>
                    <a:ln/>
                  </pic:spPr>
                </pic:pic>
              </a:graphicData>
            </a:graphic>
          </wp:inline>
        </w:drawing>
      </w:r>
    </w:p>
    <w:p w14:paraId="45BB4DEB" w14:textId="77777777" w:rsidR="007B21FF" w:rsidRDefault="005955DC">
      <w:pPr>
        <w:ind w:left="720"/>
        <w:rPr>
          <w:rFonts w:ascii="Times New Roman" w:eastAsia="Times New Roman" w:hAnsi="Times New Roman" w:cs="Times New Roman"/>
          <w:b/>
          <w:i/>
          <w:sz w:val="20"/>
          <w:szCs w:val="20"/>
          <w:highlight w:val="white"/>
        </w:rPr>
      </w:pPr>
      <w:r>
        <w:rPr>
          <w:rFonts w:ascii="Times New Roman" w:eastAsia="Times New Roman" w:hAnsi="Times New Roman" w:cs="Times New Roman"/>
          <w:b/>
          <w:i/>
          <w:sz w:val="20"/>
          <w:szCs w:val="20"/>
          <w:highlight w:val="white"/>
        </w:rPr>
        <w:t xml:space="preserve">Categorical variables included in the data: </w:t>
      </w:r>
    </w:p>
    <w:p w14:paraId="3DA919CC" w14:textId="77777777" w:rsidR="007B21FF" w:rsidRDefault="005955DC">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Job: type of job</w:t>
      </w:r>
    </w:p>
    <w:p w14:paraId="1B4F7064" w14:textId="77777777" w:rsidR="007B21FF" w:rsidRDefault="005955DC">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Marital: marital status</w:t>
      </w:r>
    </w:p>
    <w:p w14:paraId="51977888" w14:textId="77777777" w:rsidR="007B21FF" w:rsidRDefault="005955DC">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Education: education level</w:t>
      </w:r>
    </w:p>
    <w:p w14:paraId="3AF7C8D5" w14:textId="77777777" w:rsidR="007B21FF" w:rsidRDefault="005955DC">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Default: has credit in default?</w:t>
      </w:r>
    </w:p>
    <w:p w14:paraId="4EE05B89" w14:textId="77777777" w:rsidR="007B21FF" w:rsidRDefault="005955DC">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Hou</w:t>
      </w:r>
      <w:r>
        <w:rPr>
          <w:rFonts w:ascii="Times New Roman" w:eastAsia="Times New Roman" w:hAnsi="Times New Roman" w:cs="Times New Roman"/>
          <w:sz w:val="20"/>
          <w:szCs w:val="20"/>
          <w:highlight w:val="white"/>
        </w:rPr>
        <w:t>sing: has housing loan?</w:t>
      </w:r>
    </w:p>
    <w:p w14:paraId="10246D8A" w14:textId="77777777" w:rsidR="007B21FF" w:rsidRDefault="005955DC">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Loan: has personal loan?</w:t>
      </w:r>
    </w:p>
    <w:p w14:paraId="608B07A5" w14:textId="77777777" w:rsidR="007B21FF" w:rsidRDefault="005955DC">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Contact: contact communication type</w:t>
      </w:r>
    </w:p>
    <w:p w14:paraId="50B12DD7" w14:textId="77777777" w:rsidR="007B21FF" w:rsidRDefault="005955DC">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Month: last contact month of year</w:t>
      </w:r>
    </w:p>
    <w:p w14:paraId="38387656" w14:textId="77777777" w:rsidR="007B21FF" w:rsidRDefault="005955DC">
      <w:pPr>
        <w:ind w:left="72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Day_of_week</w:t>
      </w:r>
      <w:proofErr w:type="spellEnd"/>
      <w:r>
        <w:rPr>
          <w:rFonts w:ascii="Times New Roman" w:eastAsia="Times New Roman" w:hAnsi="Times New Roman" w:cs="Times New Roman"/>
          <w:sz w:val="20"/>
          <w:szCs w:val="20"/>
          <w:highlight w:val="white"/>
        </w:rPr>
        <w:t>: last contact day of the week</w:t>
      </w:r>
    </w:p>
    <w:p w14:paraId="692083ED" w14:textId="77777777" w:rsidR="007B21FF" w:rsidRDefault="005955DC">
      <w:pPr>
        <w:ind w:left="72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Poutcome</w:t>
      </w:r>
      <w:proofErr w:type="spellEnd"/>
      <w:r>
        <w:rPr>
          <w:rFonts w:ascii="Times New Roman" w:eastAsia="Times New Roman" w:hAnsi="Times New Roman" w:cs="Times New Roman"/>
          <w:sz w:val="20"/>
          <w:szCs w:val="20"/>
          <w:highlight w:val="white"/>
        </w:rPr>
        <w:t>: outcome of the previous marketing campaign</w:t>
      </w:r>
    </w:p>
    <w:p w14:paraId="1F720E44" w14:textId="77777777" w:rsidR="007B21FF" w:rsidRDefault="007B21FF">
      <w:pPr>
        <w:ind w:left="720"/>
        <w:rPr>
          <w:rFonts w:ascii="Times New Roman" w:eastAsia="Times New Roman" w:hAnsi="Times New Roman" w:cs="Times New Roman"/>
          <w:sz w:val="20"/>
          <w:szCs w:val="20"/>
          <w:highlight w:val="white"/>
        </w:rPr>
      </w:pPr>
    </w:p>
    <w:p w14:paraId="759A0125" w14:textId="77777777" w:rsidR="007B21FF" w:rsidRDefault="005955DC">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By plotting the below two graphs, we observe that, majority of the people contacted have obtained a degree from some university. And also, the highest number of people contacted have admin and blue coll</w:t>
      </w:r>
      <w:r>
        <w:rPr>
          <w:rFonts w:ascii="Times New Roman" w:eastAsia="Times New Roman" w:hAnsi="Times New Roman" w:cs="Times New Roman"/>
          <w:sz w:val="20"/>
          <w:szCs w:val="20"/>
          <w:highlight w:val="white"/>
        </w:rPr>
        <w:t>ared jobs.</w:t>
      </w:r>
    </w:p>
    <w:p w14:paraId="302ADC5B" w14:textId="77777777" w:rsidR="007B21FF" w:rsidRDefault="005955DC">
      <w:pPr>
        <w:rPr>
          <w:rFonts w:ascii="Times New Roman" w:eastAsia="Times New Roman" w:hAnsi="Times New Roman" w:cs="Times New Roman"/>
          <w:sz w:val="20"/>
          <w:szCs w:val="20"/>
          <w:highlight w:val="white"/>
        </w:rPr>
      </w:pPr>
      <w:r>
        <w:rPr>
          <w:noProof/>
        </w:rPr>
        <w:drawing>
          <wp:anchor distT="57150" distB="57150" distL="57150" distR="57150" simplePos="0" relativeHeight="251659264" behindDoc="0" locked="0" layoutInCell="1" hidden="0" allowOverlap="1" wp14:anchorId="41A1431D" wp14:editId="629881A8">
            <wp:simplePos x="0" y="0"/>
            <wp:positionH relativeFrom="column">
              <wp:posOffset>3190875</wp:posOffset>
            </wp:positionH>
            <wp:positionV relativeFrom="paragraph">
              <wp:posOffset>219075</wp:posOffset>
            </wp:positionV>
            <wp:extent cx="3278497" cy="2305050"/>
            <wp:effectExtent l="0" t="0" r="0" b="0"/>
            <wp:wrapSquare wrapText="bothSides" distT="57150" distB="57150" distL="57150" distR="571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78497" cy="2305050"/>
                    </a:xfrm>
                    <a:prstGeom prst="rect">
                      <a:avLst/>
                    </a:prstGeom>
                    <a:ln/>
                  </pic:spPr>
                </pic:pic>
              </a:graphicData>
            </a:graphic>
          </wp:anchor>
        </w:drawing>
      </w:r>
    </w:p>
    <w:p w14:paraId="775468E5" w14:textId="77777777" w:rsidR="007B21FF" w:rsidRDefault="005955DC">
      <w:pPr>
        <w:rPr>
          <w:rFonts w:ascii="Times New Roman" w:eastAsia="Times New Roman" w:hAnsi="Times New Roman" w:cs="Times New Roman"/>
          <w:b/>
          <w:i/>
          <w:sz w:val="20"/>
          <w:szCs w:val="20"/>
          <w:highlight w:val="white"/>
        </w:rPr>
      </w:pPr>
      <w:r>
        <w:rPr>
          <w:noProof/>
        </w:rPr>
        <w:drawing>
          <wp:anchor distT="57150" distB="57150" distL="57150" distR="57150" simplePos="0" relativeHeight="251660288" behindDoc="0" locked="0" layoutInCell="1" hidden="0" allowOverlap="1" wp14:anchorId="0FB2E6DF" wp14:editId="5D4FAE82">
            <wp:simplePos x="0" y="0"/>
            <wp:positionH relativeFrom="column">
              <wp:posOffset>1</wp:posOffset>
            </wp:positionH>
            <wp:positionV relativeFrom="paragraph">
              <wp:posOffset>138113</wp:posOffset>
            </wp:positionV>
            <wp:extent cx="3128963" cy="2205859"/>
            <wp:effectExtent l="0" t="0" r="0" b="0"/>
            <wp:wrapSquare wrapText="bothSides" distT="57150" distB="57150" distL="57150" distR="571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28963" cy="2205859"/>
                    </a:xfrm>
                    <a:prstGeom prst="rect">
                      <a:avLst/>
                    </a:prstGeom>
                    <a:ln/>
                  </pic:spPr>
                </pic:pic>
              </a:graphicData>
            </a:graphic>
          </wp:anchor>
        </w:drawing>
      </w:r>
    </w:p>
    <w:p w14:paraId="7C491139" w14:textId="77777777" w:rsidR="007B21FF" w:rsidRDefault="005955DC">
      <w:pPr>
        <w:ind w:left="720"/>
        <w:rPr>
          <w:rFonts w:ascii="Times New Roman" w:eastAsia="Times New Roman" w:hAnsi="Times New Roman" w:cs="Times New Roman"/>
          <w:i/>
          <w:sz w:val="20"/>
          <w:szCs w:val="20"/>
          <w:highlight w:val="white"/>
        </w:rPr>
      </w:pPr>
      <w:r>
        <w:rPr>
          <w:rFonts w:ascii="Times New Roman" w:eastAsia="Times New Roman" w:hAnsi="Times New Roman" w:cs="Times New Roman"/>
          <w:b/>
          <w:i/>
          <w:sz w:val="20"/>
          <w:szCs w:val="20"/>
          <w:highlight w:val="white"/>
        </w:rPr>
        <w:t>Binary Dependent Variable:</w:t>
      </w:r>
      <w:r>
        <w:rPr>
          <w:rFonts w:ascii="Times New Roman" w:eastAsia="Times New Roman" w:hAnsi="Times New Roman" w:cs="Times New Roman"/>
          <w:i/>
          <w:sz w:val="20"/>
          <w:szCs w:val="20"/>
          <w:highlight w:val="white"/>
        </w:rPr>
        <w:t xml:space="preserve"> </w:t>
      </w:r>
    </w:p>
    <w:p w14:paraId="1A26B79D" w14:textId="77777777" w:rsidR="007B21FF" w:rsidRDefault="005955D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y: has the client subscribed a term deposit? (will be converted to 0 and 1)</w:t>
      </w:r>
    </w:p>
    <w:p w14:paraId="5A5EB7E8" w14:textId="77777777" w:rsidR="007B21FF" w:rsidRDefault="005955DC">
      <w:pPr>
        <w:numPr>
          <w:ilvl w:val="0"/>
          <w:numId w:val="2"/>
        </w:numPr>
        <w:spacing w:before="240" w:after="240"/>
        <w:rPr>
          <w:rFonts w:ascii="Times New Roman" w:eastAsia="Times New Roman" w:hAnsi="Times New Roman" w:cs="Times New Roman"/>
          <w:i/>
          <w:sz w:val="20"/>
          <w:szCs w:val="20"/>
        </w:rPr>
      </w:pPr>
      <w:r>
        <w:rPr>
          <w:rFonts w:ascii="Times New Roman" w:eastAsia="Times New Roman" w:hAnsi="Times New Roman" w:cs="Times New Roman"/>
          <w:i/>
          <w:sz w:val="20"/>
          <w:szCs w:val="20"/>
          <w:u w:val="single"/>
        </w:rPr>
        <w:t xml:space="preserve">Why these data are suitable to solve the business question? </w:t>
      </w:r>
    </w:p>
    <w:p w14:paraId="7EC2301F" w14:textId="77777777" w:rsidR="007B21FF" w:rsidRDefault="005955DC">
      <w:pPr>
        <w:spacing w:before="240" w:after="240"/>
        <w:ind w:left="720"/>
        <w:rPr>
          <w:rFonts w:ascii="Times New Roman" w:eastAsia="Times New Roman" w:hAnsi="Times New Roman" w:cs="Times New Roman"/>
          <w:i/>
          <w:sz w:val="20"/>
          <w:szCs w:val="20"/>
          <w:u w:val="single"/>
        </w:rPr>
      </w:pPr>
      <w:r>
        <w:rPr>
          <w:rFonts w:ascii="Times New Roman" w:eastAsia="Times New Roman" w:hAnsi="Times New Roman" w:cs="Times New Roman"/>
          <w:sz w:val="20"/>
          <w:szCs w:val="20"/>
        </w:rPr>
        <w:t>These data are suitable to help us solve the business question because the dataset contains numerous data points on customer demographics, such as job and marital status, which can help us answer which type of customers to target. In addition, the data con</w:t>
      </w:r>
      <w:r>
        <w:rPr>
          <w:rFonts w:ascii="Times New Roman" w:eastAsia="Times New Roman" w:hAnsi="Times New Roman" w:cs="Times New Roman"/>
          <w:sz w:val="20"/>
          <w:szCs w:val="20"/>
        </w:rPr>
        <w:t xml:space="preserve">tains variables on the marketing campaign itself, such as </w:t>
      </w:r>
      <w:proofErr w:type="spellStart"/>
      <w:r>
        <w:rPr>
          <w:rFonts w:ascii="Times New Roman" w:eastAsia="Times New Roman" w:hAnsi="Times New Roman" w:cs="Times New Roman"/>
          <w:sz w:val="20"/>
          <w:szCs w:val="20"/>
        </w:rPr>
        <w:t>pdays</w:t>
      </w:r>
      <w:proofErr w:type="spellEnd"/>
      <w:r>
        <w:rPr>
          <w:rFonts w:ascii="Times New Roman" w:eastAsia="Times New Roman" w:hAnsi="Times New Roman" w:cs="Times New Roman"/>
          <w:sz w:val="20"/>
          <w:szCs w:val="20"/>
        </w:rPr>
        <w:t>, campaign, and more. We can see how each of the variables are correlated from the table below, and also understand how these variables and data can help us answer which marketing strategies wo</w:t>
      </w:r>
      <w:r>
        <w:rPr>
          <w:rFonts w:ascii="Times New Roman" w:eastAsia="Times New Roman" w:hAnsi="Times New Roman" w:cs="Times New Roman"/>
          <w:sz w:val="20"/>
          <w:szCs w:val="20"/>
        </w:rPr>
        <w:t xml:space="preserve">rk best for banking deposits. Therefore, this dataset allows us to approach the business question from both sides: the customer and the marketing strategy. </w:t>
      </w:r>
    </w:p>
    <w:p w14:paraId="7ABD043A" w14:textId="77777777" w:rsidR="007B21FF" w:rsidRDefault="005955DC">
      <w:pPr>
        <w:numPr>
          <w:ilvl w:val="0"/>
          <w:numId w:val="2"/>
        </w:numPr>
        <w:spacing w:before="240" w:after="240"/>
        <w:rPr>
          <w:rFonts w:ascii="Times New Roman" w:eastAsia="Times New Roman" w:hAnsi="Times New Roman" w:cs="Times New Roman"/>
          <w:i/>
          <w:sz w:val="20"/>
          <w:szCs w:val="20"/>
        </w:rPr>
      </w:pPr>
      <w:r>
        <w:rPr>
          <w:rFonts w:ascii="Times New Roman" w:eastAsia="Times New Roman" w:hAnsi="Times New Roman" w:cs="Times New Roman"/>
          <w:i/>
          <w:sz w:val="20"/>
          <w:szCs w:val="20"/>
          <w:u w:val="single"/>
        </w:rPr>
        <w:t>Which tool is planned to solve the problem in data analysis</w:t>
      </w:r>
    </w:p>
    <w:p w14:paraId="405825B9" w14:textId="77777777" w:rsidR="007B21FF" w:rsidRDefault="005955DC">
      <w:pPr>
        <w:spacing w:before="240" w:after="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We w</w:t>
      </w:r>
      <w:r>
        <w:rPr>
          <w:rFonts w:ascii="Times New Roman" w:eastAsia="Times New Roman" w:hAnsi="Times New Roman" w:cs="Times New Roman"/>
          <w:sz w:val="20"/>
          <w:szCs w:val="20"/>
        </w:rPr>
        <w:t>ould be using the tool R to solve our business problem. Since the fundamental question that  we are trying to answer is whether or not the customer would make a term deposit and hence it becomes our ‘Y’ variable. Our ‘Y’ variable takes only two values ‘yes</w:t>
      </w:r>
      <w:r>
        <w:rPr>
          <w:rFonts w:ascii="Times New Roman" w:eastAsia="Times New Roman" w:hAnsi="Times New Roman" w:cs="Times New Roman"/>
          <w:sz w:val="20"/>
          <w:szCs w:val="20"/>
        </w:rPr>
        <w:t xml:space="preserve">’ and ‘no’ making it a categorical variable. When this </w:t>
      </w:r>
      <w:r>
        <w:rPr>
          <w:rFonts w:ascii="Times New Roman" w:eastAsia="Times New Roman" w:hAnsi="Times New Roman" w:cs="Times New Roman"/>
          <w:sz w:val="20"/>
          <w:szCs w:val="20"/>
        </w:rPr>
        <w:lastRenderedPageBreak/>
        <w:t xml:space="preserve">is the case, we use Logistic Regression. And hence we will use the technique Logistic Regression using R to answer our business question. </w:t>
      </w:r>
      <w:r>
        <w:rPr>
          <w:noProof/>
        </w:rPr>
        <w:drawing>
          <wp:anchor distT="114300" distB="114300" distL="114300" distR="114300" simplePos="0" relativeHeight="251661312" behindDoc="0" locked="0" layoutInCell="1" hidden="0" allowOverlap="1" wp14:anchorId="54E6A597" wp14:editId="2F6B6F11">
            <wp:simplePos x="0" y="0"/>
            <wp:positionH relativeFrom="column">
              <wp:posOffset>523875</wp:posOffset>
            </wp:positionH>
            <wp:positionV relativeFrom="paragraph">
              <wp:posOffset>962025</wp:posOffset>
            </wp:positionV>
            <wp:extent cx="4757738" cy="1827404"/>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757738" cy="1827404"/>
                    </a:xfrm>
                    <a:prstGeom prst="rect">
                      <a:avLst/>
                    </a:prstGeom>
                    <a:ln/>
                  </pic:spPr>
                </pic:pic>
              </a:graphicData>
            </a:graphic>
          </wp:anchor>
        </w:drawing>
      </w:r>
    </w:p>
    <w:p w14:paraId="10ABFF67" w14:textId="77777777" w:rsidR="007B21FF" w:rsidRDefault="007B21FF">
      <w:pPr>
        <w:spacing w:before="240" w:after="240"/>
        <w:ind w:left="720"/>
        <w:rPr>
          <w:rFonts w:ascii="Times New Roman" w:eastAsia="Times New Roman" w:hAnsi="Times New Roman" w:cs="Times New Roman"/>
          <w:sz w:val="20"/>
          <w:szCs w:val="20"/>
        </w:rPr>
      </w:pPr>
    </w:p>
    <w:p w14:paraId="3171DA0D" w14:textId="77777777" w:rsidR="007B21FF" w:rsidRDefault="007B21FF">
      <w:pPr>
        <w:spacing w:before="240" w:after="240"/>
        <w:ind w:left="720"/>
        <w:rPr>
          <w:rFonts w:ascii="Times New Roman" w:eastAsia="Times New Roman" w:hAnsi="Times New Roman" w:cs="Times New Roman"/>
          <w:sz w:val="20"/>
          <w:szCs w:val="20"/>
        </w:rPr>
      </w:pPr>
    </w:p>
    <w:p w14:paraId="77C6F112" w14:textId="77777777" w:rsidR="007B21FF" w:rsidRDefault="007B21FF">
      <w:pPr>
        <w:spacing w:before="240" w:after="240"/>
        <w:ind w:left="720"/>
        <w:rPr>
          <w:rFonts w:ascii="Times New Roman" w:eastAsia="Times New Roman" w:hAnsi="Times New Roman" w:cs="Times New Roman"/>
          <w:sz w:val="20"/>
          <w:szCs w:val="20"/>
        </w:rPr>
      </w:pPr>
    </w:p>
    <w:p w14:paraId="261B4344" w14:textId="77777777" w:rsidR="007B21FF" w:rsidRDefault="007B21FF">
      <w:pPr>
        <w:spacing w:before="240" w:after="240"/>
        <w:ind w:left="720"/>
        <w:rPr>
          <w:rFonts w:ascii="Times New Roman" w:eastAsia="Times New Roman" w:hAnsi="Times New Roman" w:cs="Times New Roman"/>
          <w:sz w:val="20"/>
          <w:szCs w:val="20"/>
        </w:rPr>
      </w:pPr>
    </w:p>
    <w:p w14:paraId="7EF047C3" w14:textId="77777777" w:rsidR="007B21FF" w:rsidRDefault="007B21FF">
      <w:pPr>
        <w:spacing w:before="240" w:after="240"/>
        <w:ind w:left="720"/>
        <w:rPr>
          <w:rFonts w:ascii="Times New Roman" w:eastAsia="Times New Roman" w:hAnsi="Times New Roman" w:cs="Times New Roman"/>
          <w:sz w:val="20"/>
          <w:szCs w:val="20"/>
        </w:rPr>
      </w:pPr>
    </w:p>
    <w:p w14:paraId="6D1E4B06" w14:textId="77777777" w:rsidR="007B21FF" w:rsidRDefault="007B21FF" w:rsidP="00576644">
      <w:pPr>
        <w:spacing w:before="240" w:after="240"/>
        <w:rPr>
          <w:rFonts w:ascii="Times New Roman" w:eastAsia="Times New Roman" w:hAnsi="Times New Roman" w:cs="Times New Roman"/>
          <w:sz w:val="20"/>
          <w:szCs w:val="20"/>
        </w:rPr>
      </w:pPr>
    </w:p>
    <w:p w14:paraId="3E310F47" w14:textId="77777777" w:rsidR="007B21FF" w:rsidRDefault="007B21FF">
      <w:pPr>
        <w:spacing w:before="240" w:after="240"/>
        <w:ind w:left="720"/>
        <w:rPr>
          <w:rFonts w:ascii="Times New Roman" w:eastAsia="Times New Roman" w:hAnsi="Times New Roman" w:cs="Times New Roman"/>
          <w:sz w:val="20"/>
          <w:szCs w:val="20"/>
        </w:rPr>
      </w:pPr>
    </w:p>
    <w:sectPr w:rsidR="007B21F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250D8" w14:textId="77777777" w:rsidR="005955DC" w:rsidRDefault="005955DC">
      <w:pPr>
        <w:spacing w:line="240" w:lineRule="auto"/>
      </w:pPr>
      <w:r>
        <w:separator/>
      </w:r>
    </w:p>
  </w:endnote>
  <w:endnote w:type="continuationSeparator" w:id="0">
    <w:p w14:paraId="2AE20B4A" w14:textId="77777777" w:rsidR="005955DC" w:rsidRDefault="00595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464C6" w14:textId="77777777" w:rsidR="007B21FF" w:rsidRDefault="007B21FF"/>
  <w:p w14:paraId="496ACE4E" w14:textId="77777777" w:rsidR="007B21FF" w:rsidRDefault="007B21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4C2F1" w14:textId="77777777" w:rsidR="005955DC" w:rsidRDefault="005955DC">
      <w:pPr>
        <w:spacing w:line="240" w:lineRule="auto"/>
      </w:pPr>
      <w:r>
        <w:separator/>
      </w:r>
    </w:p>
  </w:footnote>
  <w:footnote w:type="continuationSeparator" w:id="0">
    <w:p w14:paraId="586F6F1E" w14:textId="77777777" w:rsidR="005955DC" w:rsidRDefault="00595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CA30F" w14:textId="77777777" w:rsidR="007B21FF" w:rsidRDefault="007B21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6BD4" w14:textId="77777777" w:rsidR="007B21FF" w:rsidRDefault="005955DC">
    <w:pPr>
      <w:jc w:val="right"/>
      <w:rPr>
        <w:b/>
        <w:u w:val="single"/>
      </w:rPr>
    </w:pPr>
    <w:r>
      <w:rPr>
        <w:b/>
        <w:u w:val="single"/>
      </w:rPr>
      <w:t>Project Submission By:</w:t>
    </w:r>
  </w:p>
  <w:p w14:paraId="7CDF80C6" w14:textId="77777777" w:rsidR="007B21FF" w:rsidRDefault="005955DC">
    <w:pPr>
      <w:jc w:val="right"/>
      <w:rPr>
        <w:i/>
      </w:rPr>
    </w:pPr>
    <w:r>
      <w:rPr>
        <w:i/>
      </w:rPr>
      <w:t>Paul Fomenko</w:t>
    </w:r>
  </w:p>
  <w:p w14:paraId="255C2730" w14:textId="77777777" w:rsidR="007B21FF" w:rsidRDefault="005955DC">
    <w:pPr>
      <w:jc w:val="right"/>
      <w:rPr>
        <w:i/>
      </w:rPr>
    </w:pPr>
    <w:r>
      <w:rPr>
        <w:i/>
      </w:rPr>
      <w:t xml:space="preserve">Stuti </w:t>
    </w:r>
    <w:proofErr w:type="spellStart"/>
    <w:r>
      <w:rPr>
        <w:i/>
      </w:rPr>
      <w:t>Sanghavi</w:t>
    </w:r>
    <w:proofErr w:type="spellEnd"/>
  </w:p>
  <w:p w14:paraId="5B582EA2" w14:textId="77777777" w:rsidR="007B21FF" w:rsidRDefault="005955DC">
    <w:pPr>
      <w:jc w:val="right"/>
      <w:rPr>
        <w:i/>
      </w:rPr>
    </w:pPr>
    <w:proofErr w:type="spellStart"/>
    <w:r>
      <w:rPr>
        <w:i/>
      </w:rPr>
      <w:t>Yueying</w:t>
    </w:r>
    <w:proofErr w:type="spellEnd"/>
    <w:r>
      <w:rPr>
        <w:i/>
      </w:rPr>
      <w:t xml:space="preserve"> Qu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254E8"/>
    <w:multiLevelType w:val="multilevel"/>
    <w:tmpl w:val="FA263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8453E8"/>
    <w:multiLevelType w:val="multilevel"/>
    <w:tmpl w:val="65165E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1FF"/>
    <w:rsid w:val="00576644"/>
    <w:rsid w:val="005955DC"/>
    <w:rsid w:val="007B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A413"/>
  <w15:docId w15:val="{68B62033-4010-4D64-9FC9-EBCAC333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archive.ics.uci.edu/ml/datasets/Bank+Marketin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Stuti Shah</cp:lastModifiedBy>
  <cp:revision>2</cp:revision>
  <dcterms:created xsi:type="dcterms:W3CDTF">2021-01-27T21:47:00Z</dcterms:created>
  <dcterms:modified xsi:type="dcterms:W3CDTF">2021-01-27T21:48:00Z</dcterms:modified>
</cp:coreProperties>
</file>