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B9ACDC1" wp14:textId="77777777">
      <w:pPr>
        <w:spacing w:after="100"/>
      </w:pPr>
      <w:r w:rsidRPr="04F89405" w:rsidR="04F89405">
        <w:rPr>
          <w:rFonts w:ascii="Segoe UI" w:hAnsi="Segoe UI" w:eastAsia="Segoe UI" w:cs="Segoe UI"/>
          <w:b w:val="1"/>
          <w:bCs w:val="1"/>
          <w:color w:val="232330"/>
          <w:sz w:val="34"/>
          <w:szCs w:val="34"/>
          <w:lang w:val="en-US"/>
        </w:rPr>
        <w:t>Executive Intelligence  Daily Standup-20260616_170553-Meeting Recording</w:t>
      </w:r>
    </w:p>
    <w:p xmlns:wp14="http://schemas.microsoft.com/office/word/2010/wordml" w14:paraId="3F384A15" wp14:textId="77777777">
      <w:pPr>
        <w:spacing w:after="100"/>
      </w:pPr>
      <w:r>
        <w:rPr>
          <w:color w:val="5A5A71"/>
          <w:sz w:val="3mm"/>
          <w:szCs w:val="3mm"/>
          <w:rFonts w:ascii="Segoe UI" w:hAnsi="Segoe UI" w:eastAsia="Segoe UI" w:cs="Segoe UI"/>
        </w:rPr>
        <w:t xml:space="preserve">June 16, 2026, 11:35AM</w:t>
      </w:r>
    </w:p>
    <w:p xmlns:wp14="http://schemas.microsoft.com/office/word/2010/wordml" w14:paraId="69A8D8B2" wp14:textId="77777777">
      <w:pPr>
        <w:spacing w:after="100"/>
      </w:pPr>
      <w:r>
        <w:rPr>
          <w:color w:val="5A5A71"/>
          <w:sz w:val="3mm"/>
          <w:szCs w:val="3mm"/>
          <w:rFonts w:ascii="Segoe UI" w:hAnsi="Segoe UI" w:eastAsia="Segoe UI" w:cs="Segoe UI"/>
        </w:rPr>
        <w:t xml:space="preserve">30m 50s</w:t>
      </w:r>
    </w:p>
    <w:p xmlns:wp14="http://schemas.microsoft.com/office/word/2010/wordml" w14:paraId="3FC3D618" wp14:textId="77777777">
      <w:pPr>
        <w:spacing w:line="300"/>
      </w:pPr>
      <w:r>
        <w:drawing>
          <wp:anchor xmlns:wp14="http://schemas.microsoft.com/office/word/2010/wordprocessingDrawing" distT="0" distB="0" distL="0" distR="0" simplePos="0" relativeHeight="209550" behindDoc="0" locked="0" layoutInCell="1" allowOverlap="1" wp14:anchorId="75D8BACF"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started transcription</w:t>
      </w:r>
    </w:p>
    <w:p xmlns:wp14="http://schemas.microsoft.com/office/word/2010/wordml" w14:paraId="25CF68C8" wp14:textId="77777777">
      <w:pPr>
        <w:spacing w:line="300" w:lineRule="auto"/>
      </w:pPr>
      <w:r>
        <w:drawing>
          <wp:anchor xmlns:wp14="http://schemas.microsoft.com/office/word/2010/wordprocessingDrawing" distT="0" distB="0" distL="0" distR="0" simplePos="0" relativeHeight="276225" behindDoc="0" locked="0" layoutInCell="1" allowOverlap="1" wp14:anchorId="3C43BF52"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0:03</w:t>
      </w:r>
      <w:r>
        <w:br/>
      </w:r>
      <w:r w:rsidRPr="04F89405" w:rsidR="04F89405">
        <w:rPr>
          <w:rFonts w:ascii="Segoe UI" w:hAnsi="Segoe UI" w:eastAsia="Segoe UI" w:cs="Segoe UI"/>
          <w:color w:val="232330"/>
          <w:sz w:val="24"/>
          <w:szCs w:val="24"/>
          <w:rFonts w:ascii="Segoe UI" w:hAnsi="Segoe UI" w:eastAsia="Segoe UI" w:cs="Segoe UI"/>
          <w:lang w:val="en-US"/>
        </w:rPr>
        <w:t xml:space="preserve">and then the document content on below so that it can create a knowledge graph. So ingestion is second part, which I am including Mali because Mali had some time.</w:t>
      </w:r>
      <w:r>
        <w:br/>
      </w:r>
      <w:r w:rsidRPr="04F89405" w:rsidR="04F89405">
        <w:rPr>
          <w:rFonts w:ascii="Segoe UI" w:hAnsi="Segoe UI" w:eastAsia="Segoe UI" w:cs="Segoe UI"/>
          <w:color w:val="232330"/>
          <w:sz w:val="24"/>
          <w:szCs w:val="24"/>
          <w:rFonts w:ascii="Segoe UI" w:hAnsi="Segoe UI" w:eastAsia="Segoe UI" w:cs="Segoe UI"/>
          <w:lang w:val="en-US"/>
        </w:rPr>
        <w:t xml:space="preserve">So, he will look at some part with me.</w:t>
      </w:r>
      <w:r>
        <w:br/>
      </w:r>
      <w:r w:rsidRPr="04F89405" w:rsidR="04F89405">
        <w:rPr>
          <w:rFonts w:ascii="Segoe UI" w:hAnsi="Segoe UI" w:eastAsia="Segoe UI" w:cs="Segoe UI"/>
          <w:color w:val="232330"/>
          <w:sz w:val="24"/>
          <w:szCs w:val="24"/>
          <w:rFonts w:ascii="Segoe UI" w:hAnsi="Segoe UI" w:eastAsia="Segoe UI" w:cs="Segoe UI"/>
          <w:lang w:val="en-US"/>
        </w:rPr>
        <w:t xml:space="preserve">But that is UI UX. Okay, we can give these endpoints to somebody. Even they can start building the static UI. I don't have any problem. Okay, just AI based or something so that we can show maybe 19th it will not be available, but if it is, because Venkatesh has created some static UI only based on your.</w:t>
      </w:r>
      <w:r>
        <w:br/>
      </w:r>
      <w:r w:rsidRPr="04F89405" w:rsidR="04F89405">
        <w:rPr>
          <w:rFonts w:ascii="Segoe UI" w:hAnsi="Segoe UI" w:eastAsia="Segoe UI" w:cs="Segoe UI"/>
          <w:color w:val="232330"/>
          <w:sz w:val="24"/>
          <w:szCs w:val="24"/>
          <w:rFonts w:ascii="Segoe UI" w:hAnsi="Segoe UI" w:eastAsia="Segoe UI" w:cs="Segoe UI"/>
          <w:lang w:val="en-US"/>
        </w:rPr>
        <w:t xml:space="preserve">template. Okay, it is there. We can we you can have a look as well. Okay, and third parties, multi-tenant login and all that authentication authorization that I will take from Ankit and ask him to do it. Okay, so and that can be done parallelly. No need to like.</w:t>
      </w:r>
      <w:r>
        <w:br/>
      </w:r>
      <w:r w:rsidRPr="04F89405" w:rsidR="04F89405">
        <w:rPr>
          <w:rFonts w:ascii="Segoe UI" w:hAnsi="Segoe UI" w:eastAsia="Segoe UI" w:cs="Segoe UI"/>
          <w:color w:val="232330"/>
          <w:sz w:val="24"/>
          <w:szCs w:val="24"/>
          <w:rFonts w:ascii="Segoe UI" w:hAnsi="Segoe UI" w:eastAsia="Segoe UI" w:cs="Segoe UI"/>
          <w:lang w:val="en-US"/>
        </w:rPr>
        <w:t xml:space="preserve">do like for 19th or anything, it just that that can be done parallelly where we can onboard multi-user on there, think of authentication, how securely we can fetch the user's data from their email, outlook, teams and all that and put in there. So this is our day.</w:t>
      </w:r>
      <w:r>
        <w:br/>
      </w:r>
      <w:r w:rsidRPr="04F89405" w:rsidR="04F89405">
        <w:rPr>
          <w:rFonts w:ascii="Segoe UI" w:hAnsi="Segoe UI" w:eastAsia="Segoe UI" w:cs="Segoe UI"/>
          <w:color w:val="232330"/>
          <w:sz w:val="24"/>
          <w:szCs w:val="24"/>
          <w:rFonts w:ascii="Segoe UI" w:hAnsi="Segoe UI" w:eastAsia="Segoe UI" w:cs="Segoe UI"/>
          <w:lang w:val="en-US"/>
        </w:rPr>
        <w:t xml:space="preserve">Plan Rai 4 parts task is also there with me, OK?</w:t>
      </w:r>
    </w:p>
    <w:p xmlns:wp14="http://schemas.microsoft.com/office/word/2010/wordml" w14:paraId="6BC40167" wp14:textId="77777777">
      <w:pPr>
        <w:spacing w:line="300"/>
      </w:pPr>
      <w:r>
        <w:drawing>
          <wp:anchor xmlns:wp14="http://schemas.microsoft.com/office/word/2010/wordprocessingDrawing" distT="0" distB="0" distL="0" distR="0" simplePos="0" relativeHeight="276225" behindDoc="0" locked="0" layoutInCell="1" allowOverlap="1" wp14:anchorId="27C71D2D"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1:22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p>
    <w:p xmlns:wp14="http://schemas.microsoft.com/office/word/2010/wordml" w14:paraId="02058DA3" wp14:textId="77777777">
      <w:pPr>
        <w:spacing w:line="300" w:lineRule="auto"/>
      </w:pPr>
      <w:r>
        <w:drawing>
          <wp:anchor xmlns:wp14="http://schemas.microsoft.com/office/word/2010/wordprocessingDrawing" distT="0" distB="0" distL="0" distR="0" simplePos="0" relativeHeight="276225" behindDoc="0" locked="0" layoutInCell="1" allowOverlap="1" wp14:anchorId="7A0D6418"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1:22</w:t>
      </w:r>
      <w:r>
        <w:br/>
      </w:r>
      <w:r w:rsidRPr="04F89405" w:rsidR="04F89405">
        <w:rPr>
          <w:rFonts w:ascii="Segoe UI" w:hAnsi="Segoe UI" w:eastAsia="Segoe UI" w:cs="Segoe UI"/>
          <w:color w:val="232330"/>
          <w:sz w:val="24"/>
          <w:szCs w:val="24"/>
          <w:rFonts w:ascii="Segoe UI" w:hAnsi="Segoe UI" w:eastAsia="Segoe UI" w:cs="Segoe UI"/>
          <w:lang w:val="en-US"/>
        </w:rPr>
        <w:t xml:space="preserve">Timeline I have not put in for now, but I will I will consult everybody and see their availability and then accordingly I will put the timeline in there. Okay.</w:t>
      </w:r>
      <w:r>
        <w:br/>
      </w:r>
      <w:r w:rsidRPr="04F89405" w:rsidR="04F89405">
        <w:rPr>
          <w:rFonts w:ascii="Segoe UI" w:hAnsi="Segoe UI" w:eastAsia="Segoe UI" w:cs="Segoe UI"/>
          <w:color w:val="232330"/>
          <w:sz w:val="24"/>
          <w:szCs w:val="24"/>
          <w:rFonts w:ascii="Segoe UI" w:hAnsi="Segoe UI" w:eastAsia="Segoe UI" w:cs="Segoe UI"/>
          <w:lang w:val="en-US"/>
        </w:rPr>
        <w:t xml:space="preserve">Regarding 9th, yeah, yeah.</w:t>
      </w:r>
    </w:p>
    <w:p xmlns:wp14="http://schemas.microsoft.com/office/word/2010/wordml" w14:paraId="2ACD756E" wp14:textId="77777777">
      <w:pPr>
        <w:spacing w:line="300" w:lineRule="auto"/>
      </w:pPr>
      <w:r>
        <w:drawing>
          <wp:anchor xmlns:wp14="http://schemas.microsoft.com/office/word/2010/wordprocessingDrawing" distT="0" distB="0" distL="0" distR="0" simplePos="0" relativeHeight="276225" behindDoc="0" locked="0" layoutInCell="1" allowOverlap="1" wp14:anchorId="7856C784"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Rahil Parkar   </w:t>
      </w:r>
      <w:r w:rsidRPr="04F89405" w:rsidR="04F89405">
        <w:rPr>
          <w:rFonts w:ascii="Segoe UI" w:hAnsi="Segoe UI" w:eastAsia="Segoe UI" w:cs="Segoe UI"/>
          <w:color w:val="a19f9d"/>
          <w:sz w:val="24"/>
          <w:szCs w:val="24"/>
          <w:rFonts w:ascii="Segoe UI" w:hAnsi="Segoe UI" w:eastAsia="Segoe UI" w:cs="Segoe UI"/>
          <w:lang w:val="en-US"/>
        </w:rPr>
        <w:t xml:space="preserve">1:37</w:t>
      </w:r>
      <w:r>
        <w:br/>
      </w:r>
      <w:r w:rsidRPr="04F89405" w:rsidR="04F89405">
        <w:rPr>
          <w:rFonts w:ascii="Segoe UI" w:hAnsi="Segoe UI" w:eastAsia="Segoe UI" w:cs="Segoe UI"/>
          <w:color w:val="232330"/>
          <w:sz w:val="24"/>
          <w:szCs w:val="24"/>
          <w:rFonts w:ascii="Segoe UI" w:hAnsi="Segoe UI" w:eastAsia="Segoe UI" w:cs="Segoe UI"/>
          <w:lang w:val="en-US"/>
        </w:rPr>
        <w:t xml:space="preserve">When can it? Yeah, so for 19th, once we have the timeline ready, then we have clarity on what we are demoing as Lakshit requested. We want to do a demo tomorrow and day after, right, before 19th. So that tomorrow and day after, Lakshit is looking at it, giving a...</w:t>
      </w:r>
    </w:p>
    <w:p xmlns:wp14="http://schemas.microsoft.com/office/word/2010/wordml" w14:paraId="6B383D8C" wp14:textId="77777777">
      <w:pPr>
        <w:spacing w:line="300" w:lineRule="auto"/>
      </w:pPr>
      <w:r>
        <w:drawing>
          <wp:anchor xmlns:wp14="http://schemas.microsoft.com/office/word/2010/wordprocessingDrawing" distT="0" distB="0" distL="0" distR="0" simplePos="0" relativeHeight="276225" behindDoc="0" locked="0" layoutInCell="1" allowOverlap="1" wp14:anchorId="38317A44"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1:41</w:t>
      </w:r>
      <w:r>
        <w:br/>
      </w:r>
      <w:r w:rsidRPr="04F89405" w:rsidR="04F89405">
        <w:rPr>
          <w:rFonts w:ascii="Segoe UI" w:hAnsi="Segoe UI" w:eastAsia="Segoe UI" w:cs="Segoe UI"/>
          <w:color w:val="232330"/>
          <w:sz w:val="24"/>
          <w:szCs w:val="24"/>
          <w:rFonts w:ascii="Segoe UI" w:hAnsi="Segoe UI" w:eastAsia="Segoe UI" w:cs="Segoe UI"/>
          <w:lang w:val="en-US"/>
        </w:rPr>
        <w:t xml:space="preserve">Yeah.</w:t>
      </w:r>
      <w:r>
        <w:br/>
      </w:r>
      <w:r w:rsidRPr="04F89405" w:rsidR="04F89405">
        <w:rPr>
          <w:rFonts w:ascii="Segoe UI" w:hAnsi="Segoe UI" w:eastAsia="Segoe UI" w:cs="Segoe UI"/>
          <w:color w:val="232330"/>
          <w:sz w:val="24"/>
          <w:szCs w:val="24"/>
          <w:rFonts w:ascii="Segoe UI" w:hAnsi="Segoe UI" w:eastAsia="Segoe UI" w:cs="Segoe UI"/>
          <w:lang w:val="en-US"/>
        </w:rPr>
        <w:t xml:space="preserve">Yeah.</w:t>
      </w:r>
      <w:r>
        <w:br/>
      </w:r>
      <w:r w:rsidRPr="04F89405" w:rsidR="04F89405">
        <w:rPr>
          <w:rFonts w:ascii="Segoe UI" w:hAnsi="Segoe UI" w:eastAsia="Segoe UI" w:cs="Segoe UI"/>
          <w:color w:val="232330"/>
          <w:sz w:val="24"/>
          <w:szCs w:val="24"/>
          <w:rFonts w:ascii="Segoe UI" w:hAnsi="Segoe UI" w:eastAsia="Segoe UI" w:cs="Segoe UI"/>
          <w:lang w:val="en-US"/>
        </w:rPr>
        <w:t xml:space="preserve">On 19, yeah, yeah, yes, yes.</w:t>
      </w:r>
    </w:p>
    <w:p xmlns:wp14="http://schemas.microsoft.com/office/word/2010/wordml" w14:paraId="3224AE33" wp14:textId="77777777">
      <w:pPr>
        <w:spacing w:line="300"/>
      </w:pPr>
      <w:r>
        <w:drawing>
          <wp:anchor xmlns:wp14="http://schemas.microsoft.com/office/word/2010/wordprocessingDrawing" distT="0" distB="0" distL="0" distR="0" simplePos="0" relativeHeight="276225" behindDoc="0" locked="0" layoutInCell="1" allowOverlap="1" wp14:anchorId="3D4542D5"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1:57</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You know, early feedback, if anything needs to be prioritized, you prioritize for 19th.</w:t>
      </w:r>
    </w:p>
    <w:p xmlns:wp14="http://schemas.microsoft.com/office/word/2010/wordml" w14:paraId="659C7D0B" wp14:textId="77777777">
      <w:pPr>
        <w:spacing w:line="300"/>
      </w:pPr>
      <w:r>
        <w:drawing>
          <wp:anchor xmlns:wp14="http://schemas.microsoft.com/office/word/2010/wordprocessingDrawing" distT="0" distB="0" distL="0" distR="0" simplePos="0" relativeHeight="276225" behindDoc="0" locked="0" layoutInCell="1" allowOverlap="1" wp14:anchorId="30D1C105"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Alok Anand   </w:t>
      </w:r>
      <w:r>
        <w:rPr>
          <w:color w:val="a19f9d"/>
          <w:sz w:val="4.3mm"/>
          <w:szCs w:val="4.3mm"/>
          <w:rFonts w:ascii="Segoe UI" w:hAnsi="Segoe UI" w:eastAsia="Segoe UI" w:cs="Segoe UI"/>
        </w:rPr>
        <w:t xml:space="preserve">2:03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 so in one hour I will be able to give you what the list which Sagar and Himanshu prepared against that list that those functionality are that is not their anyway, they would they would think that is their plan is different anyway, that plan is like, okay, this feature is there currently or not.</w:t>
      </w:r>
    </w:p>
    <w:p xmlns:wp14="http://schemas.microsoft.com/office/word/2010/wordml" w14:paraId="0D82E730" wp14:textId="77777777">
      <w:pPr>
        <w:spacing w:line="300"/>
      </w:pPr>
      <w:r>
        <w:drawing>
          <wp:anchor xmlns:wp14="http://schemas.microsoft.com/office/word/2010/wordprocessingDrawing" distT="0" distB="0" distL="0" distR="0" simplePos="0" relativeHeight="276225" behindDoc="0" locked="0" layoutInCell="1" allowOverlap="1" wp14:anchorId="114BB1DA"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2:09</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p>
    <w:p xmlns:wp14="http://schemas.microsoft.com/office/word/2010/wordml" w14:paraId="60D7A08A" wp14:textId="77777777">
      <w:pPr>
        <w:spacing w:line="300" w:lineRule="auto"/>
      </w:pPr>
      <w:r>
        <w:drawing>
          <wp:anchor xmlns:wp14="http://schemas.microsoft.com/office/word/2010/wordprocessingDrawing" distT="0" distB="0" distL="0" distR="0" simplePos="0" relativeHeight="276225" behindDoc="0" locked="0" layoutInCell="1" allowOverlap="1" wp14:anchorId="64D8CFF9"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2:21</w:t>
      </w:r>
      <w:r>
        <w:br/>
      </w:r>
      <w:r w:rsidRPr="04F89405" w:rsidR="04F89405">
        <w:rPr>
          <w:rFonts w:ascii="Segoe UI" w:hAnsi="Segoe UI" w:eastAsia="Segoe UI" w:cs="Segoe UI"/>
          <w:color w:val="232330"/>
          <w:sz w:val="24"/>
          <w:szCs w:val="24"/>
          <w:rFonts w:ascii="Segoe UI" w:hAnsi="Segoe UI" w:eastAsia="Segoe UI" w:cs="Segoe UI"/>
          <w:lang w:val="en-US"/>
        </w:rPr>
        <w:t xml:space="preserve">Okay, so that I will give you in next one hour. Anyway, they started exercise one hour back.</w:t>
      </w:r>
      <w:r>
        <w:br/>
      </w:r>
      <w:r w:rsidRPr="04F89405" w:rsidR="04F89405">
        <w:rPr>
          <w:rFonts w:ascii="Segoe UI" w:hAnsi="Segoe UI" w:eastAsia="Segoe UI" w:cs="Segoe UI"/>
          <w:color w:val="232330"/>
          <w:sz w:val="24"/>
          <w:szCs w:val="24"/>
          <w:rFonts w:ascii="Segoe UI" w:hAnsi="Segoe UI" w:eastAsia="Segoe UI" w:cs="Segoe UI"/>
          <w:lang w:val="en-US"/>
        </w:rPr>
        <w:t xml:space="preserve">they will have that now. So I will talk to them. We'll give you anything needs to be added, removed. We can prioritize those. OK, given the fact Venkatesh will not be there on 18th and 19th, Mali will be pitching in for that. OK, so that's fine.</w:t>
      </w:r>
      <w:r>
        <w:br/>
      </w:r>
      <w:r w:rsidRPr="04F89405" w:rsidR="04F89405">
        <w:rPr>
          <w:rFonts w:ascii="Segoe UI" w:hAnsi="Segoe UI" w:eastAsia="Segoe UI" w:cs="Segoe UI"/>
          <w:color w:val="232330"/>
          <w:sz w:val="24"/>
          <w:szCs w:val="24"/>
          <w:rFonts w:ascii="Segoe UI" w:hAnsi="Segoe UI" w:eastAsia="Segoe UI" w:cs="Segoe UI"/>
          <w:lang w:val="en-US"/>
        </w:rPr>
        <w:t xml:space="preserve">No, we will, we will, we will do that, but I can give that in one hour.</w:t>
      </w:r>
      <w:r>
        <w:br/>
      </w:r>
      <w:r w:rsidRPr="04F89405" w:rsidR="04F89405">
        <w:rPr>
          <w:rFonts w:ascii="Segoe UI" w:hAnsi="Segoe UI" w:eastAsia="Segoe UI" w:cs="Segoe UI"/>
          <w:color w:val="232330"/>
          <w:sz w:val="24"/>
          <w:szCs w:val="24"/>
          <w:rFonts w:ascii="Segoe UI" w:hAnsi="Segoe UI" w:eastAsia="Segoe UI" w:cs="Segoe UI"/>
          <w:lang w:val="en-US"/>
        </w:rPr>
        <w:t xml:space="preserve">Coming to the plan, I have that. I will talk to Ankit, talk to somebody from UI, UX, if you UI, sorry, UI, not front end who can help. Okay, yeah, and then give you the timeline if we when we are planning to do that. Okay, yeah, yeah, Himanshu, you are saying something.</w:t>
      </w:r>
    </w:p>
    <w:p xmlns:wp14="http://schemas.microsoft.com/office/word/2010/wordml" w14:paraId="004AF78D" wp14:textId="77777777">
      <w:pPr>
        <w:spacing w:line="300"/>
      </w:pPr>
      <w:r>
        <w:drawing>
          <wp:anchor xmlns:wp14="http://schemas.microsoft.com/office/word/2010/wordprocessingDrawing" distT="0" distB="0" distL="0" distR="0" simplePos="0" relativeHeight="276225" behindDoc="0" locked="0" layoutInCell="1" allowOverlap="1" wp14:anchorId="529859E1"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3:07</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w:t>
      </w:r>
    </w:p>
    <w:p xmlns:wp14="http://schemas.microsoft.com/office/word/2010/wordml" w14:paraId="6F1830C7" wp14:textId="77777777">
      <w:pPr>
        <w:spacing w:line="300" w:lineRule="auto"/>
      </w:pPr>
      <w:r>
        <w:drawing>
          <wp:anchor xmlns:wp14="http://schemas.microsoft.com/office/word/2010/wordprocessingDrawing" distT="0" distB="0" distL="0" distR="0" simplePos="0" relativeHeight="276225" behindDoc="0" locked="0" layoutInCell="1" allowOverlap="1" wp14:anchorId="1704B821"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Himanshu Khandelwal   </w:t>
      </w:r>
      <w:r w:rsidRPr="04F89405" w:rsidR="04F89405">
        <w:rPr>
          <w:rFonts w:ascii="Segoe UI" w:hAnsi="Segoe UI" w:eastAsia="Segoe UI" w:cs="Segoe UI"/>
          <w:color w:val="a19f9d"/>
          <w:sz w:val="24"/>
          <w:szCs w:val="24"/>
          <w:rFonts w:ascii="Segoe UI" w:hAnsi="Segoe UI" w:eastAsia="Segoe UI" w:cs="Segoe UI"/>
          <w:lang w:val="en-US"/>
        </w:rPr>
        <w:t xml:space="preserve">3:16</w:t>
      </w:r>
      <w:r>
        <w:br/>
      </w:r>
      <w:r w:rsidRPr="04F89405" w:rsidR="04F89405">
        <w:rPr>
          <w:rFonts w:ascii="Segoe UI" w:hAnsi="Segoe UI" w:eastAsia="Segoe UI" w:cs="Segoe UI"/>
          <w:color w:val="232330"/>
          <w:sz w:val="24"/>
          <w:szCs w:val="24"/>
          <w:rFonts w:ascii="Segoe UI" w:hAnsi="Segoe UI" w:eastAsia="Segoe UI" w:cs="Segoe UI"/>
          <w:lang w:val="en-US"/>
        </w:rPr>
        <w:t xml:space="preserve">Yeah, thank you, Alok. Actually, I had just two points. First point was actually reinforcing the last point you mentioned, because from my perspective, I feel the real beauty of the product is on how proactive is it in nature. So I think giving the chat user interface would defeat the purpose of having the, you know, dashboard altogether. So I think we desperately need the.</w:t>
      </w:r>
      <w:r>
        <w:br/>
      </w:r>
      <w:r w:rsidRPr="04F89405" w:rsidR="04F89405">
        <w:rPr>
          <w:rFonts w:ascii="Segoe UI" w:hAnsi="Segoe UI" w:eastAsia="Segoe UI" w:cs="Segoe UI"/>
          <w:color w:val="232330"/>
          <w:sz w:val="24"/>
          <w:szCs w:val="24"/>
          <w:rFonts w:ascii="Segoe UI" w:hAnsi="Segoe UI" w:eastAsia="Segoe UI" w:cs="Segoe UI"/>
          <w:lang w:val="en-US"/>
        </w:rPr>
        <w:t xml:space="preserve">front end in place even for the 19th demo to you know make this product look viable. But happy for suggestions on that. And the second point was Alok on the same spreadsheet if I have just one second let me quickly re-share. Just bear with me.</w:t>
      </w:r>
    </w:p>
    <w:p xmlns:wp14="http://schemas.microsoft.com/office/word/2010/wordml" w14:paraId="51F5C838" wp14:textId="77777777">
      <w:pPr>
        <w:spacing w:line="300"/>
      </w:pPr>
      <w:r>
        <w:drawing>
          <wp:anchor xmlns:wp14="http://schemas.microsoft.com/office/word/2010/wordprocessingDrawing" distT="0" distB="0" distL="0" distR="0" simplePos="0" relativeHeight="276225" behindDoc="0" locked="0" layoutInCell="1" allowOverlap="1" wp14:anchorId="53EFD05D"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Alok Anand   </w:t>
      </w:r>
      <w:r>
        <w:rPr>
          <w:color w:val="a19f9d"/>
          <w:sz w:val="4.3mm"/>
          <w:szCs w:val="4.3mm"/>
          <w:rFonts w:ascii="Segoe UI" w:hAnsi="Segoe UI" w:eastAsia="Segoe UI" w:cs="Segoe UI"/>
        </w:rPr>
        <w:t xml:space="preserve">3:42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Nair.</w:t>
      </w:r>
    </w:p>
    <w:p xmlns:wp14="http://schemas.microsoft.com/office/word/2010/wordml" w14:paraId="495C71AA" wp14:textId="77777777">
      <w:pPr>
        <w:spacing w:line="300" w:lineRule="auto"/>
      </w:pPr>
      <w:r>
        <w:drawing>
          <wp:anchor xmlns:wp14="http://schemas.microsoft.com/office/word/2010/wordprocessingDrawing" distT="0" distB="0" distL="0" distR="0" simplePos="0" relativeHeight="276225" behindDoc="0" locked="0" layoutInCell="1" allowOverlap="1" wp14:anchorId="6FD0739C"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Himanshu Khandelwal   </w:t>
      </w:r>
      <w:r w:rsidRPr="04F89405" w:rsidR="04F89405">
        <w:rPr>
          <w:rFonts w:ascii="Segoe UI" w:hAnsi="Segoe UI" w:eastAsia="Segoe UI" w:cs="Segoe UI"/>
          <w:color w:val="a19f9d"/>
          <w:sz w:val="24"/>
          <w:szCs w:val="24"/>
          <w:rFonts w:ascii="Segoe UI" w:hAnsi="Segoe UI" w:eastAsia="Segoe UI" w:cs="Segoe UI"/>
          <w:lang w:val="en-US"/>
        </w:rPr>
        <w:t xml:space="preserve">3:56</w:t>
      </w:r>
      <w:r>
        <w:br/>
      </w:r>
      <w:r w:rsidRPr="04F89405" w:rsidR="04F89405">
        <w:rPr>
          <w:rFonts w:ascii="Segoe UI" w:hAnsi="Segoe UI" w:eastAsia="Segoe UI" w:cs="Segoe UI"/>
          <w:color w:val="232330"/>
          <w:sz w:val="24"/>
          <w:szCs w:val="24"/>
          <w:rFonts w:ascii="Segoe UI" w:hAnsi="Segoe UI" w:eastAsia="Segoe UI" w:cs="Segoe UI"/>
          <w:lang w:val="en-US"/>
        </w:rPr>
        <w:t xml:space="preserve">Yeah, so I, of course, these are all P. zeros, right? But today, me, Uzma, and Sagir, we spent some time and we highlighted some of the very, very critical ones in yellow. So, the ones that are marked in yellow, these are like, we can't miss any of these on those particular.</w:t>
      </w:r>
      <w:r>
        <w:br/>
      </w:r>
      <w:r w:rsidRPr="04F89405" w:rsidR="04F89405">
        <w:rPr>
          <w:rFonts w:ascii="Segoe UI" w:hAnsi="Segoe UI" w:eastAsia="Segoe UI" w:cs="Segoe UI"/>
          <w:color w:val="232330"/>
          <w:sz w:val="24"/>
          <w:szCs w:val="24"/>
          <w:rFonts w:ascii="Segoe UI" w:hAnsi="Segoe UI" w:eastAsia="Segoe UI" w:cs="Segoe UI"/>
          <w:lang w:val="en-US"/>
        </w:rPr>
        <w:t xml:space="preserve">19th demo because I think all of these becomes very critical as to just to show the layman foundational level, you know, version that we are building.</w:t>
      </w:r>
      <w:r>
        <w:br/>
      </w:r>
      <w:r w:rsidRPr="04F89405" w:rsidR="04F89405">
        <w:rPr>
          <w:rFonts w:ascii="Segoe UI" w:hAnsi="Segoe UI" w:eastAsia="Segoe UI" w:cs="Segoe UI"/>
          <w:color w:val="232330"/>
          <w:sz w:val="24"/>
          <w:szCs w:val="24"/>
          <w:rFonts w:ascii="Segoe UI" w:hAnsi="Segoe UI" w:eastAsia="Segoe UI" w:cs="Segoe UI"/>
          <w:lang w:val="en-US"/>
        </w:rPr>
        <w:t xml:space="preserve">So I think this should also give you some sort of breathing room based on what you've said about the availability as well as, you know, how forward we are already in terms of our timeline. But yeah.</w:t>
      </w:r>
    </w:p>
    <w:p xmlns:wp14="http://schemas.microsoft.com/office/word/2010/wordml" w14:paraId="2B7A8B4B" wp14:textId="77777777">
      <w:pPr>
        <w:spacing w:line="300" w:lineRule="auto"/>
      </w:pPr>
      <w:r>
        <w:drawing>
          <wp:anchor xmlns:wp14="http://schemas.microsoft.com/office/word/2010/wordprocessingDrawing" distT="0" distB="0" distL="0" distR="0" simplePos="0" relativeHeight="276225" behindDoc="0" locked="0" layoutInCell="1" allowOverlap="1" wp14:anchorId="5B4EA656"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4:25</w:t>
      </w:r>
      <w:r>
        <w:br/>
      </w:r>
      <w:r w:rsidRPr="04F89405" w:rsidR="04F89405">
        <w:rPr>
          <w:rFonts w:ascii="Segoe UI" w:hAnsi="Segoe UI" w:eastAsia="Segoe UI" w:cs="Segoe UI"/>
          <w:color w:val="232330"/>
          <w:sz w:val="24"/>
          <w:szCs w:val="24"/>
          <w:rFonts w:ascii="Segoe UI" w:hAnsi="Segoe UI" w:eastAsia="Segoe UI" w:cs="Segoe UI"/>
          <w:lang w:val="en-US"/>
        </w:rPr>
        <w:t xml:space="preserve">Yeah.</w:t>
      </w:r>
      <w:r>
        <w:br/>
      </w:r>
      <w:r w:rsidRPr="04F89405" w:rsidR="04F89405">
        <w:rPr>
          <w:rFonts w:ascii="Segoe UI" w:hAnsi="Segoe UI" w:eastAsia="Segoe UI" w:cs="Segoe UI"/>
          <w:color w:val="232330"/>
          <w:sz w:val="24"/>
          <w:szCs w:val="24"/>
          <w:rFonts w:ascii="Segoe UI" w:hAnsi="Segoe UI" w:eastAsia="Segoe UI" w:cs="Segoe UI"/>
          <w:lang w:val="en-US"/>
        </w:rPr>
        <w:t xml:space="preserve">Yeah, so anyway, we are doing this exercise, checking which or functionality is currently present, okay, and what all we can we can add in there, okay.</w:t>
      </w:r>
      <w:r>
        <w:br/>
      </w:r>
      <w:r w:rsidRPr="04F89405" w:rsidR="04F89405">
        <w:rPr>
          <w:rFonts w:ascii="Segoe UI" w:hAnsi="Segoe UI" w:eastAsia="Segoe UI" w:cs="Segoe UI"/>
          <w:color w:val="232330"/>
          <w:sz w:val="24"/>
          <w:szCs w:val="24"/>
          <w:rFonts w:ascii="Segoe UI" w:hAnsi="Segoe UI" w:eastAsia="Segoe UI" w:cs="Segoe UI"/>
          <w:lang w:val="en-US"/>
        </w:rPr>
        <w:t xml:space="preserve">But see, from the BA side, what I will need is that.</w:t>
      </w:r>
      <w:r>
        <w:br/>
      </w:r>
      <w:r w:rsidRPr="04F89405" w:rsidR="04F89405">
        <w:rPr>
          <w:rFonts w:ascii="Segoe UI" w:hAnsi="Segoe UI" w:eastAsia="Segoe UI" w:cs="Segoe UI"/>
          <w:color w:val="232330"/>
          <w:sz w:val="24"/>
          <w:szCs w:val="24"/>
          <w:rFonts w:ascii="Segoe UI" w:hAnsi="Segoe UI" w:eastAsia="Segoe UI" w:cs="Segoe UI"/>
          <w:lang w:val="en-US"/>
        </w:rPr>
        <w:t xml:space="preserve">You people also start thinking from a BA perspective is that what should be the schema of a file? What could be extract from that file? Okay, what should be, because if knowledge graph is getting created, okay, how that knowledge graph should look like? Will that?</w:t>
      </w:r>
      <w:r>
        <w:br/>
      </w:r>
      <w:r w:rsidRPr="04F89405" w:rsidR="04F89405">
        <w:rPr>
          <w:rFonts w:ascii="Segoe UI" w:hAnsi="Segoe UI" w:eastAsia="Segoe UI" w:cs="Segoe UI"/>
          <w:color w:val="232330"/>
          <w:sz w:val="24"/>
          <w:szCs w:val="24"/>
          <w:rFonts w:ascii="Segoe UI" w:hAnsi="Segoe UI" w:eastAsia="Segoe UI" w:cs="Segoe UI"/>
          <w:lang w:val="en-US"/>
        </w:rPr>
        <w:t xml:space="preserve">Knowledge graph will be able to answer some kind of questions or not. Okay, so from that perspective, also you should focus on, okay, for all these features, okay, say that, okay, if it is SOW document, this is RFP, if you are ingesting RFP.</w:t>
      </w:r>
      <w:r>
        <w:br/>
      </w:r>
      <w:r w:rsidRPr="04F89405" w:rsidR="04F89405">
        <w:rPr>
          <w:rFonts w:ascii="Segoe UI" w:hAnsi="Segoe UI" w:eastAsia="Segoe UI" w:cs="Segoe UI"/>
          <w:color w:val="232330"/>
          <w:sz w:val="24"/>
          <w:szCs w:val="24"/>
          <w:rFonts w:ascii="Segoe UI" w:hAnsi="Segoe UI" w:eastAsia="Segoe UI" w:cs="Segoe UI"/>
          <w:lang w:val="en-US"/>
        </w:rPr>
        <w:t xml:space="preserve">or not. If you're ingesting RFP, what should be the schema of RFP? Okay, what all values we should extract from RFP? So these things, how you know that something is priority, okay? Who decides something is priority?</w:t>
      </w:r>
      <w:r>
        <w:br/>
      </w:r>
      <w:r w:rsidRPr="04F89405" w:rsidR="04F89405">
        <w:rPr>
          <w:rFonts w:ascii="Segoe UI" w:hAnsi="Segoe UI" w:eastAsia="Segoe UI" w:cs="Segoe UI"/>
          <w:color w:val="232330"/>
          <w:sz w:val="24"/>
          <w:szCs w:val="24"/>
          <w:rFonts w:ascii="Segoe UI" w:hAnsi="Segoe UI" w:eastAsia="Segoe UI" w:cs="Segoe UI"/>
          <w:lang w:val="en-US"/>
        </w:rPr>
        <w:t xml:space="preserve">or something is priority not. Okay. How do you decide like as a human how you will decide that? All these things should be now started listing as well. So Sagar, please think in that direction as well. Okay. We will be ingesting all the data, but we should know that how we define a priority.</w:t>
      </w:r>
      <w:r>
        <w:br/>
      </w:r>
      <w:r w:rsidRPr="04F89405" w:rsidR="04F89405">
        <w:rPr>
          <w:rFonts w:ascii="Segoe UI" w:hAnsi="Segoe UI" w:eastAsia="Segoe UI" w:cs="Segoe UI"/>
          <w:color w:val="232330"/>
          <w:sz w:val="24"/>
          <w:szCs w:val="24"/>
          <w:rFonts w:ascii="Segoe UI" w:hAnsi="Segoe UI" w:eastAsia="Segoe UI" w:cs="Segoe UI"/>
          <w:lang w:val="en-US"/>
        </w:rPr>
        <w:t xml:space="preserve">What is blocker?</w:t>
      </w:r>
      <w:r>
        <w:br/>
      </w:r>
      <w:r w:rsidRPr="04F89405" w:rsidR="04F89405">
        <w:rPr>
          <w:rFonts w:ascii="Segoe UI" w:hAnsi="Segoe UI" w:eastAsia="Segoe UI" w:cs="Segoe UI"/>
          <w:color w:val="232330"/>
          <w:sz w:val="24"/>
          <w:szCs w:val="24"/>
          <w:rFonts w:ascii="Segoe UI" w:hAnsi="Segoe UI" w:eastAsia="Segoe UI" w:cs="Segoe UI"/>
          <w:lang w:val="en-US"/>
        </w:rPr>
        <w:t xml:space="preserve">how you define a blocker as human. Okay. From AI, how it will define a blocker. It will be a message or what? Like how we will do that. All these things needs to be drafted as well. Okay. So please side by side, please do that as well. Okay.</w:t>
      </w:r>
    </w:p>
    <w:p xmlns:wp14="http://schemas.microsoft.com/office/word/2010/wordml" w14:paraId="71FAF180" wp14:textId="77777777">
      <w:pPr>
        <w:spacing w:line="300" w:lineRule="auto"/>
      </w:pPr>
      <w:r>
        <w:drawing>
          <wp:anchor xmlns:wp14="http://schemas.microsoft.com/office/word/2010/wordprocessingDrawing" distT="0" distB="0" distL="0" distR="0" simplePos="0" relativeHeight="276225" behindDoc="0" locked="0" layoutInCell="1" allowOverlap="1" wp14:anchorId="208EFB1B"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Himanshu Khandelwal   </w:t>
      </w:r>
      <w:r w:rsidRPr="04F89405" w:rsidR="04F89405">
        <w:rPr>
          <w:rFonts w:ascii="Segoe UI" w:hAnsi="Segoe UI" w:eastAsia="Segoe UI" w:cs="Segoe UI"/>
          <w:color w:val="a19f9d"/>
          <w:sz w:val="24"/>
          <w:szCs w:val="24"/>
          <w:rFonts w:ascii="Segoe UI" w:hAnsi="Segoe UI" w:eastAsia="Segoe UI" w:cs="Segoe UI"/>
          <w:lang w:val="en-US"/>
        </w:rPr>
        <w:t xml:space="preserve">6:33</w:t>
      </w:r>
      <w:r>
        <w:br/>
      </w:r>
      <w:r w:rsidRPr="04F89405" w:rsidR="04F89405">
        <w:rPr>
          <w:rFonts w:ascii="Segoe UI" w:hAnsi="Segoe UI" w:eastAsia="Segoe UI" w:cs="Segoe UI"/>
          <w:color w:val="232330"/>
          <w:sz w:val="24"/>
          <w:szCs w:val="24"/>
          <w:rFonts w:ascii="Segoe UI" w:hAnsi="Segoe UI" w:eastAsia="Segoe UI" w:cs="Segoe UI"/>
          <w:lang w:val="en-US"/>
        </w:rPr>
        <w:t xml:space="preserve">Yes, yes. To answer that, Alok, the priority scoring, I've already listed. So section 2.7 on the BRD document that we shared contains this priority scoring, but the schema aspect, so essentially I think in terms of ingestion as well, we were very limited because of how quickly we were moving with v0.</w:t>
      </w:r>
    </w:p>
    <w:p xmlns:wp14="http://schemas.microsoft.com/office/word/2010/wordml" w14:paraId="12D917E3" wp14:textId="77777777">
      <w:pPr>
        <w:spacing w:line="300"/>
      </w:pPr>
      <w:r>
        <w:drawing>
          <wp:anchor xmlns:wp14="http://schemas.microsoft.com/office/word/2010/wordprocessingDrawing" distT="0" distB="0" distL="0" distR="0" simplePos="0" relativeHeight="276225" behindDoc="0" locked="0" layoutInCell="1" allowOverlap="1" wp14:anchorId="5CAFCC9A"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Alok Anand   </w:t>
      </w:r>
      <w:r>
        <w:rPr>
          <w:color w:val="a19f9d"/>
          <w:sz w:val="4.3mm"/>
          <w:szCs w:val="4.3mm"/>
          <w:rFonts w:ascii="Segoe UI" w:hAnsi="Segoe UI" w:eastAsia="Segoe UI" w:cs="Segoe UI"/>
        </w:rPr>
        <w:t xml:space="preserve">6:35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Ohh.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Ohh.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Mhm.</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Mhm.</w:t>
      </w:r>
    </w:p>
    <w:p xmlns:wp14="http://schemas.microsoft.com/office/word/2010/wordml" w14:paraId="6D899803" wp14:textId="77777777">
      <w:pPr>
        <w:spacing w:line="300" w:lineRule="auto"/>
      </w:pPr>
      <w:r>
        <w:drawing>
          <wp:anchor xmlns:wp14="http://schemas.microsoft.com/office/word/2010/wordprocessingDrawing" distT="0" distB="0" distL="0" distR="0" simplePos="0" relativeHeight="276225" behindDoc="0" locked="0" layoutInCell="1" allowOverlap="1" wp14:anchorId="5BB039A4"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Himanshu Khandelwal   </w:t>
      </w:r>
      <w:r w:rsidRPr="04F89405" w:rsidR="04F89405">
        <w:rPr>
          <w:rFonts w:ascii="Segoe UI" w:hAnsi="Segoe UI" w:eastAsia="Segoe UI" w:cs="Segoe UI"/>
          <w:color w:val="a19f9d"/>
          <w:sz w:val="24"/>
          <w:szCs w:val="24"/>
          <w:rFonts w:ascii="Segoe UI" w:hAnsi="Segoe UI" w:eastAsia="Segoe UI" w:cs="Segoe UI"/>
          <w:lang w:val="en-US"/>
        </w:rPr>
        <w:t xml:space="preserve">6:51</w:t>
      </w:r>
      <w:r>
        <w:br/>
      </w:r>
      <w:r w:rsidRPr="04F89405" w:rsidR="04F89405">
        <w:rPr>
          <w:rFonts w:ascii="Segoe UI" w:hAnsi="Segoe UI" w:eastAsia="Segoe UI" w:cs="Segoe UI"/>
          <w:color w:val="232330"/>
          <w:sz w:val="24"/>
          <w:szCs w:val="24"/>
          <w:rFonts w:ascii="Segoe UI" w:hAnsi="Segoe UI" w:eastAsia="Segoe UI" w:cs="Segoe UI"/>
          <w:lang w:val="en-US"/>
        </w:rPr>
        <w:t xml:space="preserve">So once we have a little bit of finalization in terms of the exact connected sources, I'll speak with Sagar about this and get you details on the schema aspect as well. But the priority scoring engine I've already listed out in the section 2.7 of BRD document.</w:t>
      </w:r>
    </w:p>
    <w:p xmlns:wp14="http://schemas.microsoft.com/office/word/2010/wordml" w14:paraId="6BE7B945" wp14:textId="77777777">
      <w:pPr>
        <w:spacing w:line="300" w:lineRule="auto"/>
      </w:pPr>
      <w:r>
        <w:drawing>
          <wp:anchor xmlns:wp14="http://schemas.microsoft.com/office/word/2010/wordprocessingDrawing" distT="0" distB="0" distL="0" distR="0" simplePos="0" relativeHeight="276225" behindDoc="0" locked="0" layoutInCell="1" allowOverlap="1" wp14:anchorId="665205F4"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6:52</w:t>
      </w:r>
      <w:r>
        <w:br/>
      </w:r>
      <w:r w:rsidRPr="04F89405" w:rsidR="04F89405">
        <w:rPr>
          <w:rFonts w:ascii="Segoe UI" w:hAnsi="Segoe UI" w:eastAsia="Segoe UI" w:cs="Segoe UI"/>
          <w:color w:val="232330"/>
          <w:sz w:val="24"/>
          <w:szCs w:val="24"/>
          <w:rFonts w:ascii="Segoe UI" w:hAnsi="Segoe UI" w:eastAsia="Segoe UI" w:cs="Segoe UI"/>
          <w:lang w:val="en-US"/>
        </w:rPr>
        <w:t xml:space="preserve">Uh-huh.</w:t>
      </w:r>
      <w:r>
        <w:br/>
      </w:r>
      <w:r w:rsidRPr="04F89405" w:rsidR="04F89405">
        <w:rPr>
          <w:rFonts w:ascii="Segoe UI" w:hAnsi="Segoe UI" w:eastAsia="Segoe UI" w:cs="Segoe UI"/>
          <w:color w:val="232330"/>
          <w:sz w:val="24"/>
          <w:szCs w:val="24"/>
          <w:rFonts w:ascii="Segoe UI" w:hAnsi="Segoe UI" w:eastAsia="Segoe UI" w:cs="Segoe UI"/>
          <w:lang w:val="en-US"/>
        </w:rPr>
        <w:t xml:space="preserve">Yep, yep, yep. So, yeah, that's fine. OK, we will see that. OK, that how the priority is defined, but yes, so schema also I will say what kind of document from the share it there is one source it's share point. What what all we are ingesting from share point?</w:t>
      </w:r>
      <w:r>
        <w:br/>
      </w:r>
      <w:r w:rsidRPr="04F89405" w:rsidR="04F89405">
        <w:rPr>
          <w:rFonts w:ascii="Segoe UI" w:hAnsi="Segoe UI" w:eastAsia="Segoe UI" w:cs="Segoe UI"/>
          <w:color w:val="232330"/>
          <w:sz w:val="24"/>
          <w:szCs w:val="24"/>
          <w:rFonts w:ascii="Segoe UI" w:hAnsi="Segoe UI" w:eastAsia="Segoe UI" w:cs="Segoe UI"/>
          <w:lang w:val="en-US"/>
        </w:rPr>
        <w:t xml:space="preserve">Okay, are we ingesting everything? If we are ingesting everything, what are the document type we are ingesting? If some notes is there, what will the schema of the notes? What all things we should extract from the notes? Because whatever you extract from the notes on the top part.</w:t>
      </w:r>
      <w:r>
        <w:br/>
      </w:r>
      <w:r w:rsidRPr="04F89405" w:rsidR="04F89405">
        <w:rPr>
          <w:rFonts w:ascii="Segoe UI" w:hAnsi="Segoe UI" w:eastAsia="Segoe UI" w:cs="Segoe UI"/>
          <w:color w:val="232330"/>
          <w:sz w:val="24"/>
          <w:szCs w:val="24"/>
          <w:rFonts w:ascii="Segoe UI" w:hAnsi="Segoe UI" w:eastAsia="Segoe UI" w:cs="Segoe UI"/>
          <w:lang w:val="en-US"/>
        </w:rPr>
        <w:t xml:space="preserve">So anyway, when you will research on GBrain, you will know that how it looks like. So all these things should be like, again, this is not from, like I will simply pick it up. We can, at least we can have a discussion on top of that. At least if you will do that, it will be able to answer your this question or that question. So every feature you have listed.</w:t>
      </w:r>
      <w:r>
        <w:br/>
      </w:r>
      <w:r w:rsidRPr="04F89405" w:rsidR="04F89405">
        <w:rPr>
          <w:rFonts w:ascii="Segoe UI" w:hAnsi="Segoe UI" w:eastAsia="Segoe UI" w:cs="Segoe UI"/>
          <w:color w:val="232330"/>
          <w:sz w:val="24"/>
          <w:szCs w:val="24"/>
          <w:rFonts w:ascii="Segoe UI" w:hAnsi="Segoe UI" w:eastAsia="Segoe UI" w:cs="Segoe UI"/>
          <w:lang w:val="en-US"/>
        </w:rPr>
        <w:t xml:space="preserve">should be the clear like how GBrain will identify something is important or something is not, something is blocker, how it will identify like it hits CEO, not CEO, everything. I think it should be done on that exercise. Okay, but yes, I will give you in one hour.</w:t>
      </w:r>
      <w:r>
        <w:br/>
      </w:r>
      <w:r w:rsidRPr="04F89405" w:rsidR="04F89405">
        <w:rPr>
          <w:rFonts w:ascii="Segoe UI" w:hAnsi="Segoe UI" w:eastAsia="Segoe UI" w:cs="Segoe UI"/>
          <w:color w:val="232330"/>
          <w:sz w:val="24"/>
          <w:szCs w:val="24"/>
          <w:rFonts w:ascii="Segoe UI" w:hAnsi="Segoe UI" w:eastAsia="Segoe UI" w:cs="Segoe UI"/>
          <w:lang w:val="en-US"/>
        </w:rPr>
        <w:t xml:space="preserve">whatever we are doing. Okay.</w:t>
      </w:r>
    </w:p>
    <w:p xmlns:wp14="http://schemas.microsoft.com/office/word/2010/wordml" w14:paraId="405FB25B" wp14:textId="77777777">
      <w:pPr>
        <w:spacing w:line="300" w:lineRule="auto"/>
      </w:pPr>
      <w:r>
        <w:drawing>
          <wp:anchor xmlns:wp14="http://schemas.microsoft.com/office/word/2010/wordprocessingDrawing" distT="0" distB="0" distL="0" distR="0" simplePos="0" relativeHeight="276225" behindDoc="0" locked="0" layoutInCell="1" allowOverlap="1" wp14:anchorId="558F9974"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Sagar Shivaji Ranmare   </w:t>
      </w:r>
      <w:r w:rsidRPr="04F89405" w:rsidR="04F89405">
        <w:rPr>
          <w:rFonts w:ascii="Segoe UI" w:hAnsi="Segoe UI" w:eastAsia="Segoe UI" w:cs="Segoe UI"/>
          <w:color w:val="a19f9d"/>
          <w:sz w:val="24"/>
          <w:szCs w:val="24"/>
          <w:rFonts w:ascii="Segoe UI" w:hAnsi="Segoe UI" w:eastAsia="Segoe UI" w:cs="Segoe UI"/>
          <w:lang w:val="en-US"/>
        </w:rPr>
        <w:t xml:space="preserve">8:32</w:t>
      </w:r>
      <w:r>
        <w:br/>
      </w:r>
      <w:r w:rsidRPr="04F89405" w:rsidR="04F89405">
        <w:rPr>
          <w:rFonts w:ascii="Segoe UI" w:hAnsi="Segoe UI" w:eastAsia="Segoe UI" w:cs="Segoe UI"/>
          <w:color w:val="232330"/>
          <w:sz w:val="24"/>
          <w:szCs w:val="24"/>
          <w:rFonts w:ascii="Segoe UI" w:hAnsi="Segoe UI" w:eastAsia="Segoe UI" w:cs="Segoe UI"/>
          <w:lang w:val="en-US"/>
        </w:rPr>
        <w:t xml:space="preserve">Hello, hello, we will work on that. One more thing, OK? We are going to like scan the email and sorry, Outlook and Teams as well, right? So we will need one account to test and everything, correct?</w:t>
      </w:r>
    </w:p>
    <w:p xmlns:wp14="http://schemas.microsoft.com/office/word/2010/wordml" w14:paraId="7C925CC0" wp14:textId="77777777">
      <w:pPr>
        <w:spacing w:line="300" w:lineRule="auto"/>
      </w:pPr>
      <w:r>
        <w:drawing>
          <wp:anchor xmlns:wp14="http://schemas.microsoft.com/office/word/2010/wordprocessingDrawing" distT="0" distB="0" distL="0" distR="0" simplePos="0" relativeHeight="276225" behindDoc="0" locked="0" layoutInCell="1" allowOverlap="1" wp14:anchorId="3F6F1C41"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8:34</w:t>
      </w:r>
      <w:r>
        <w:br/>
      </w:r>
      <w:r w:rsidRPr="04F89405" w:rsidR="04F89405">
        <w:rPr>
          <w:rFonts w:ascii="Segoe UI" w:hAnsi="Segoe UI" w:eastAsia="Segoe UI" w:cs="Segoe UI"/>
          <w:color w:val="232330"/>
          <w:sz w:val="24"/>
          <w:szCs w:val="24"/>
          <w:rFonts w:ascii="Segoe UI" w:hAnsi="Segoe UI" w:eastAsia="Segoe UI" w:cs="Segoe UI"/>
          <w:lang w:val="en-US"/>
        </w:rPr>
        <w:t xml:space="preserve">Yep, yeah, mhm.</w:t>
      </w:r>
      <w:r>
        <w:br/>
      </w:r>
      <w:r w:rsidRPr="04F89405" w:rsidR="04F89405">
        <w:rPr>
          <w:rFonts w:ascii="Segoe UI" w:hAnsi="Segoe UI" w:eastAsia="Segoe UI" w:cs="Segoe UI"/>
          <w:color w:val="232330"/>
          <w:sz w:val="24"/>
          <w:szCs w:val="24"/>
          <w:rFonts w:ascii="Segoe UI" w:hAnsi="Segoe UI" w:eastAsia="Segoe UI" w:cs="Segoe UI"/>
          <w:lang w:val="en-US"/>
        </w:rPr>
        <w:t xml:space="preserve">Yes, so, so, so Sagar, OK, what we will do? Yes, we we we can have some account like when this can we have account in UAT, correct?</w:t>
      </w:r>
      <w:r>
        <w:br/>
      </w:r>
      <w:r w:rsidRPr="04F89405" w:rsidR="04F89405">
        <w:rPr>
          <w:rFonts w:ascii="Segoe UI" w:hAnsi="Segoe UI" w:eastAsia="Segoe UI" w:cs="Segoe UI"/>
          <w:color w:val="232330"/>
          <w:sz w:val="24"/>
          <w:szCs w:val="24"/>
          <w:rFonts w:ascii="Segoe UI" w:hAnsi="Segoe UI" w:eastAsia="Segoe UI" w:cs="Segoe UI"/>
          <w:lang w:val="en-US"/>
        </w:rPr>
        <w:t xml:space="preserve">And that's what you're doing.</w:t>
      </w:r>
    </w:p>
    <w:p xmlns:wp14="http://schemas.microsoft.com/office/word/2010/wordml" w14:paraId="13AE651B" wp14:textId="77777777">
      <w:pPr>
        <w:spacing w:line="300"/>
      </w:pPr>
      <w:r>
        <w:drawing>
          <wp:anchor xmlns:wp14="http://schemas.microsoft.com/office/word/2010/wordprocessingDrawing" distT="0" distB="0" distL="0" distR="0" simplePos="0" relativeHeight="276225" behindDoc="0" locked="0" layoutInCell="1" allowOverlap="1" wp14:anchorId="11A03F1E"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Venkatesh Shamsundar Soni   </w:t>
      </w:r>
      <w:r>
        <w:rPr>
          <w:color w:val="a19f9d"/>
          <w:sz w:val="4.3mm"/>
          <w:szCs w:val="4.3mm"/>
          <w:rFonts w:ascii="Segoe UI" w:hAnsi="Segoe UI" w:eastAsia="Segoe UI" w:cs="Segoe UI"/>
        </w:rPr>
        <w:t xml:space="preserve">9:00</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 your account is sufficient.</w:t>
      </w:r>
    </w:p>
    <w:p xmlns:wp14="http://schemas.microsoft.com/office/word/2010/wordml" w14:paraId="1B6380FF" wp14:textId="77777777">
      <w:pPr>
        <w:spacing w:line="300"/>
      </w:pPr>
      <w:r>
        <w:drawing>
          <wp:anchor xmlns:wp14="http://schemas.microsoft.com/office/word/2010/wordprocessingDrawing" distT="0" distB="0" distL="0" distR="0" simplePos="0" relativeHeight="276225" behindDoc="0" locked="0" layoutInCell="1" allowOverlap="1" wp14:anchorId="721E0466"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Alok Anand   </w:t>
      </w:r>
      <w:r>
        <w:rPr>
          <w:color w:val="a19f9d"/>
          <w:sz w:val="4.3mm"/>
          <w:szCs w:val="4.3mm"/>
          <w:rFonts w:ascii="Segoe UI" w:hAnsi="Segoe UI" w:eastAsia="Segoe UI" w:cs="Segoe UI"/>
        </w:rPr>
        <w:t xml:space="preserve">9:02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 yes, so Sagar, we will use UAT account just like CCAT. OK.</w:t>
      </w:r>
    </w:p>
    <w:p xmlns:wp14="http://schemas.microsoft.com/office/word/2010/wordml" w14:paraId="4BC34DD8" wp14:textId="77777777">
      <w:pPr>
        <w:spacing w:line="300" w:lineRule="auto"/>
      </w:pPr>
      <w:r>
        <w:drawing>
          <wp:anchor xmlns:wp14="http://schemas.microsoft.com/office/word/2010/wordprocessingDrawing" distT="0" distB="0" distL="0" distR="0" simplePos="0" relativeHeight="276225" behindDoc="0" locked="0" layoutInCell="1" allowOverlap="1" wp14:anchorId="7ADBCB11"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Sagar Shivaji Ranmare   </w:t>
      </w:r>
      <w:r w:rsidRPr="04F89405" w:rsidR="04F89405">
        <w:rPr>
          <w:rFonts w:ascii="Segoe UI" w:hAnsi="Segoe UI" w:eastAsia="Segoe UI" w:cs="Segoe UI"/>
          <w:color w:val="a19f9d"/>
          <w:sz w:val="24"/>
          <w:szCs w:val="24"/>
          <w:rFonts w:ascii="Segoe UI" w:hAnsi="Segoe UI" w:eastAsia="Segoe UI" w:cs="Segoe UI"/>
          <w:lang w:val="en-US"/>
        </w:rPr>
        <w:t xml:space="preserve">9:07</w:t>
      </w:r>
      <w:r>
        <w:br/>
      </w:r>
      <w:r w:rsidRPr="04F89405" w:rsidR="04F89405">
        <w:rPr>
          <w:rFonts w:ascii="Segoe UI" w:hAnsi="Segoe UI" w:eastAsia="Segoe UI" w:cs="Segoe UI"/>
          <w:color w:val="232330"/>
          <w:sz w:val="24"/>
          <w:szCs w:val="24"/>
          <w:rFonts w:ascii="Segoe UI" w:hAnsi="Segoe UI" w:eastAsia="Segoe UI" w:cs="Segoe UI"/>
          <w:lang w:val="en-US"/>
        </w:rPr>
        <w:t xml:space="preserve">Okay, okay. So if you could share the credentials so that we can test like whenever you release that.</w:t>
      </w:r>
    </w:p>
    <w:p xmlns:wp14="http://schemas.microsoft.com/office/word/2010/wordml" w14:paraId="02A6C0B1" wp14:textId="77777777">
      <w:pPr>
        <w:spacing w:line="300" w:lineRule="auto"/>
      </w:pPr>
      <w:r>
        <w:drawing>
          <wp:anchor xmlns:wp14="http://schemas.microsoft.com/office/word/2010/wordprocessingDrawing" distT="0" distB="0" distL="0" distR="0" simplePos="0" relativeHeight="276225" behindDoc="0" locked="0" layoutInCell="1" allowOverlap="1" wp14:anchorId="64CE54AE"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9:13</w:t>
      </w:r>
      <w:r>
        <w:br/>
      </w:r>
      <w:r w:rsidRPr="04F89405" w:rsidR="04F89405">
        <w:rPr>
          <w:rFonts w:ascii="Segoe UI" w:hAnsi="Segoe UI" w:eastAsia="Segoe UI" w:cs="Segoe UI"/>
          <w:color w:val="232330"/>
          <w:sz w:val="24"/>
          <w:szCs w:val="24"/>
          <w:rFonts w:ascii="Segoe UI" w:hAnsi="Segoe UI" w:eastAsia="Segoe UI" w:cs="Segoe UI"/>
          <w:lang w:val="en-US"/>
        </w:rPr>
        <w:t xml:space="preserve">Yeah, done, done, done. K, um, we can, we can do that.</w:t>
      </w:r>
      <w:r>
        <w:br/>
      </w:r>
      <w:r w:rsidRPr="04F89405" w:rsidR="04F89405">
        <w:rPr>
          <w:rFonts w:ascii="Segoe UI" w:hAnsi="Segoe UI" w:eastAsia="Segoe UI" w:cs="Segoe UI"/>
          <w:color w:val="232330"/>
          <w:sz w:val="24"/>
          <w:szCs w:val="24"/>
          <w:rFonts w:ascii="Segoe UI" w:hAnsi="Segoe UI" w:eastAsia="Segoe UI" w:cs="Segoe UI"/>
          <w:lang w:val="en-US"/>
        </w:rPr>
        <w:t xml:space="preserve">And again, so note.</w:t>
      </w:r>
      <w:r>
        <w:br/>
      </w:r>
      <w:r w:rsidRPr="04F89405" w:rsidR="04F89405">
        <w:rPr>
          <w:rFonts w:ascii="Segoe UI" w:hAnsi="Segoe UI" w:eastAsia="Segoe UI" w:cs="Segoe UI"/>
          <w:color w:val="232330"/>
          <w:sz w:val="24"/>
          <w:szCs w:val="24"/>
          <w:rFonts w:ascii="Segoe UI" w:hAnsi="Segoe UI" w:eastAsia="Segoe UI" w:cs="Segoe UI"/>
          <w:lang w:val="en-US"/>
        </w:rPr>
        <w:t xml:space="preserve">All the notes, all the team, team chat, anything we should not ingest also, Sagar, okay? If we can decide that anything we should not ingest into the knowledge, also we should have a list of that. Because currently it's there on the dummy account, UET account, but...</w:t>
      </w:r>
      <w:r>
        <w:br/>
      </w:r>
      <w:r w:rsidRPr="04F89405" w:rsidR="04F89405">
        <w:rPr>
          <w:rFonts w:ascii="Segoe UI" w:hAnsi="Segoe UI" w:eastAsia="Segoe UI" w:cs="Segoe UI"/>
          <w:color w:val="232330"/>
          <w:sz w:val="24"/>
          <w:szCs w:val="24"/>
          <w:rFonts w:ascii="Segoe UI" w:hAnsi="Segoe UI" w:eastAsia="Segoe UI" w:cs="Segoe UI"/>
          <w:lang w:val="en-US"/>
        </w:rPr>
        <w:t xml:space="preserve">when it is connecting to somebody's account, it's very essential that we should not ingest each and everything. Okay, so we should also think about that. Yeah, okay. We should not pick that for ingestion at all. Okay, so yeah, okay.</w:t>
      </w:r>
    </w:p>
    <w:p xmlns:wp14="http://schemas.microsoft.com/office/word/2010/wordml" w14:paraId="4D85E013" wp14:textId="77777777">
      <w:pPr>
        <w:spacing w:line="300" w:lineRule="auto"/>
      </w:pPr>
      <w:r>
        <w:drawing>
          <wp:anchor xmlns:wp14="http://schemas.microsoft.com/office/word/2010/wordprocessingDrawing" distT="0" distB="0" distL="0" distR="0" simplePos="0" relativeHeight="276225" behindDoc="0" locked="0" layoutInCell="1" allowOverlap="1" wp14:anchorId="1A6DB180"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Sagar Shivaji Ranmare   </w:t>
      </w:r>
      <w:r w:rsidRPr="04F89405" w:rsidR="04F89405">
        <w:rPr>
          <w:rFonts w:ascii="Segoe UI" w:hAnsi="Segoe UI" w:eastAsia="Segoe UI" w:cs="Segoe UI"/>
          <w:color w:val="a19f9d"/>
          <w:sz w:val="24"/>
          <w:szCs w:val="24"/>
          <w:rFonts w:ascii="Segoe UI" w:hAnsi="Segoe UI" w:eastAsia="Segoe UI" w:cs="Segoe UI"/>
          <w:lang w:val="en-US"/>
        </w:rPr>
        <w:t xml:space="preserve">9:52</w:t>
      </w:r>
      <w:r>
        <w:br/>
      </w:r>
      <w:r w:rsidRPr="04F89405" w:rsidR="04F89405">
        <w:rPr>
          <w:rFonts w:ascii="Segoe UI" w:hAnsi="Segoe UI" w:eastAsia="Segoe UI" w:cs="Segoe UI"/>
          <w:color w:val="232330"/>
          <w:sz w:val="24"/>
          <w:szCs w:val="24"/>
          <w:rFonts w:ascii="Segoe UI" w:hAnsi="Segoe UI" w:eastAsia="Segoe UI" w:cs="Segoe UI"/>
          <w:lang w:val="en-US"/>
        </w:rPr>
        <w:t xml:space="preserve">Gardens.</w:t>
      </w:r>
      <w:r>
        <w:br/>
      </w:r>
      <w:r w:rsidRPr="04F89405" w:rsidR="04F89405">
        <w:rPr>
          <w:rFonts w:ascii="Segoe UI" w:hAnsi="Segoe UI" w:eastAsia="Segoe UI" w:cs="Segoe UI"/>
          <w:color w:val="232330"/>
          <w:sz w:val="24"/>
          <w:szCs w:val="24"/>
          <w:rFonts w:ascii="Segoe UI" w:hAnsi="Segoe UI" w:eastAsia="Segoe UI" w:cs="Segoe UI"/>
          <w:lang w:val="en-US"/>
        </w:rPr>
        <w:t xml:space="preserve">Yep, yep.</w:t>
      </w:r>
      <w:r>
        <w:br/>
      </w:r>
      <w:r w:rsidRPr="04F89405" w:rsidR="04F89405">
        <w:rPr>
          <w:rFonts w:ascii="Segoe UI" w:hAnsi="Segoe UI" w:eastAsia="Segoe UI" w:cs="Segoe UI"/>
          <w:color w:val="232330"/>
          <w:sz w:val="24"/>
          <w:szCs w:val="24"/>
          <w:rFonts w:ascii="Segoe UI" w:hAnsi="Segoe UI" w:eastAsia="Segoe UI" w:cs="Segoe UI"/>
          <w:lang w:val="en-US"/>
        </w:rPr>
        <w:t xml:space="preserve">similar guard trials like CCD, right? Like we can give you template and everything, like what needs to be masked before sending to.</w:t>
      </w:r>
      <w:r>
        <w:br/>
      </w:r>
      <w:r w:rsidRPr="04F89405" w:rsidR="04F89405">
        <w:rPr>
          <w:rFonts w:ascii="Segoe UI" w:hAnsi="Segoe UI" w:eastAsia="Segoe UI" w:cs="Segoe UI"/>
          <w:color w:val="232330"/>
          <w:sz w:val="24"/>
          <w:szCs w:val="24"/>
          <w:rFonts w:ascii="Segoe UI" w:hAnsi="Segoe UI" w:eastAsia="Segoe UI" w:cs="Segoe UI"/>
          <w:lang w:val="en-US"/>
        </w:rPr>
        <w:t xml:space="preserve">Stop at them, or even in just so those nomenclatures.</w:t>
      </w:r>
    </w:p>
    <w:p xmlns:wp14="http://schemas.microsoft.com/office/word/2010/wordml" w14:paraId="43374CAA" wp14:textId="77777777">
      <w:pPr>
        <w:spacing w:line="300" w:lineRule="auto"/>
      </w:pPr>
      <w:r>
        <w:drawing>
          <wp:anchor xmlns:wp14="http://schemas.microsoft.com/office/word/2010/wordprocessingDrawing" distT="0" distB="0" distL="0" distR="0" simplePos="0" relativeHeight="276225" behindDoc="0" locked="0" layoutInCell="1" allowOverlap="1" wp14:anchorId="31CC410A"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10:13</w:t>
      </w:r>
      <w:r>
        <w:br/>
      </w:r>
      <w:r w:rsidRPr="04F89405" w:rsidR="04F89405">
        <w:rPr>
          <w:rFonts w:ascii="Segoe UI" w:hAnsi="Segoe UI" w:eastAsia="Segoe UI" w:cs="Segoe UI"/>
          <w:color w:val="232330"/>
          <w:sz w:val="24"/>
          <w:szCs w:val="24"/>
          <w:rFonts w:ascii="Segoe UI" w:hAnsi="Segoe UI" w:eastAsia="Segoe UI" w:cs="Segoe UI"/>
          <w:lang w:val="en-US"/>
        </w:rPr>
        <w:t xml:space="preserve">Yeah, the direct that, yeah, direct filter like these kind of documents. OK, just don't don't it some personal email. Anyway, we will try to exclude some some of the noise by default. OK, because sometime we use email for like this is registered somewhere that email also.</w:t>
      </w:r>
    </w:p>
    <w:p xmlns:wp14="http://schemas.microsoft.com/office/word/2010/wordml" w14:paraId="3DE4FF4A" wp14:textId="77777777">
      <w:pPr>
        <w:spacing w:line="300"/>
      </w:pPr>
      <w:r>
        <w:drawing>
          <wp:anchor xmlns:wp14="http://schemas.microsoft.com/office/word/2010/wordprocessingDrawing" distT="0" distB="0" distL="0" distR="0" simplePos="0" relativeHeight="276225" behindDoc="0" locked="0" layoutInCell="1" allowOverlap="1" wp14:anchorId="1CFE0687"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Sagar Shivaji Ranmare   </w:t>
      </w:r>
      <w:r>
        <w:rPr>
          <w:color w:val="a19f9d"/>
          <w:sz w:val="4.3mm"/>
          <w:szCs w:val="4.3mm"/>
          <w:rFonts w:ascii="Segoe UI" w:hAnsi="Segoe UI" w:eastAsia="Segoe UI" w:cs="Segoe UI"/>
        </w:rPr>
        <w:t xml:space="preserve">10:17</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Continue.</w:t>
      </w:r>
    </w:p>
    <w:p xmlns:wp14="http://schemas.microsoft.com/office/word/2010/wordml" w14:paraId="71378757" wp14:textId="77777777">
      <w:pPr>
        <w:spacing w:line="300" w:lineRule="auto"/>
      </w:pPr>
      <w:r>
        <w:drawing>
          <wp:anchor xmlns:wp14="http://schemas.microsoft.com/office/word/2010/wordprocessingDrawing" distT="0" distB="0" distL="0" distR="0" simplePos="0" relativeHeight="276225" behindDoc="0" locked="0" layoutInCell="1" allowOverlap="1" wp14:anchorId="4556F96D"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10:32</w:t>
      </w:r>
      <w:r>
        <w:br/>
      </w:r>
      <w:r w:rsidRPr="04F89405" w:rsidR="04F89405">
        <w:rPr>
          <w:rFonts w:ascii="Segoe UI" w:hAnsi="Segoe UI" w:eastAsia="Segoe UI" w:cs="Segoe UI"/>
          <w:color w:val="232330"/>
          <w:sz w:val="24"/>
          <w:szCs w:val="24"/>
          <w:rFonts w:ascii="Segoe UI" w:hAnsi="Segoe UI" w:eastAsia="Segoe UI" w:cs="Segoe UI"/>
          <w:lang w:val="en-US"/>
        </w:rPr>
        <w:t xml:space="preserve">comes. Okay, now we should not ingest all those, but yeah, that's fine. Okay, because you know, each email is quite important that we know which project it belongs to, what tags we should put in there. So if all these things for same goes with document.</w:t>
      </w:r>
      <w:r>
        <w:br/>
      </w:r>
      <w:r w:rsidRPr="04F89405" w:rsidR="04F89405">
        <w:rPr>
          <w:rFonts w:ascii="Segoe UI" w:hAnsi="Segoe UI" w:eastAsia="Segoe UI" w:cs="Segoe UI"/>
          <w:color w:val="232330"/>
          <w:sz w:val="24"/>
          <w:szCs w:val="24"/>
          <w:rFonts w:ascii="Segoe UI" w:hAnsi="Segoe UI" w:eastAsia="Segoe UI" w:cs="Segoe UI"/>
          <w:lang w:val="en-US"/>
        </w:rPr>
        <w:t xml:space="preserve">so that when it creates knowledge graph, it has all this. Should we ingest complete document? Which document we should ingest partially? Because you know that normally, RFP will have 50 page, 100 page. Do we need to install, like ingest 100 page? Or can I ingest summary and the link?</w:t>
      </w:r>
      <w:r>
        <w:br/>
      </w:r>
      <w:r w:rsidRPr="04F89405" w:rsidR="04F89405">
        <w:rPr>
          <w:rFonts w:ascii="Segoe UI" w:hAnsi="Segoe UI" w:eastAsia="Segoe UI" w:cs="Segoe UI"/>
          <w:color w:val="232330"/>
          <w:sz w:val="24"/>
          <w:szCs w:val="24"/>
          <w:rFonts w:ascii="Segoe UI" w:hAnsi="Segoe UI" w:eastAsia="Segoe UI" w:cs="Segoe UI"/>
          <w:lang w:val="en-US"/>
        </w:rPr>
        <w:t xml:space="preserve">Okay, and then then from there they can have a link and then they can go there and they can look have a look as well. So all these things okay Sagar need need to be.</w:t>
      </w:r>
      <w:r>
        <w:br/>
      </w:r>
      <w:r w:rsidRPr="04F89405" w:rsidR="04F89405">
        <w:rPr>
          <w:rFonts w:ascii="Segoe UI" w:hAnsi="Segoe UI" w:eastAsia="Segoe UI" w:cs="Segoe UI"/>
          <w:color w:val="232330"/>
          <w:sz w:val="24"/>
          <w:szCs w:val="24"/>
          <w:rFonts w:ascii="Segoe UI" w:hAnsi="Segoe UI" w:eastAsia="Segoe UI" w:cs="Segoe UI"/>
          <w:lang w:val="en-US"/>
        </w:rPr>
        <w:t xml:space="preserve">Thought of OK, that's fine.</w:t>
      </w:r>
    </w:p>
    <w:p xmlns:wp14="http://schemas.microsoft.com/office/word/2010/wordml" w14:paraId="5555A36B" wp14:textId="77777777">
      <w:pPr>
        <w:spacing w:line="300"/>
      </w:pPr>
      <w:r>
        <w:drawing>
          <wp:anchor xmlns:wp14="http://schemas.microsoft.com/office/word/2010/wordprocessingDrawing" distT="0" distB="0" distL="0" distR="0" simplePos="0" relativeHeight="276225" behindDoc="0" locked="0" layoutInCell="1" allowOverlap="1" wp14:anchorId="3A7FEB1A"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Sagar Shivaji Ranmare   </w:t>
      </w:r>
      <w:r>
        <w:rPr>
          <w:color w:val="a19f9d"/>
          <w:sz w:val="4.3mm"/>
          <w:szCs w:val="4.3mm"/>
          <w:rFonts w:ascii="Segoe UI" w:hAnsi="Segoe UI" w:eastAsia="Segoe UI" w:cs="Segoe UI"/>
        </w:rPr>
        <w:t xml:space="preserve">11:24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Hello.</w:t>
      </w:r>
    </w:p>
    <w:p xmlns:wp14="http://schemas.microsoft.com/office/word/2010/wordml" w14:paraId="40BC4C6D" wp14:textId="77777777">
      <w:pPr>
        <w:spacing w:line="300" w:lineRule="auto"/>
      </w:pPr>
      <w:r>
        <w:drawing>
          <wp:anchor xmlns:wp14="http://schemas.microsoft.com/office/word/2010/wordprocessingDrawing" distT="0" distB="0" distL="0" distR="0" simplePos="0" relativeHeight="276225" behindDoc="0" locked="0" layoutInCell="1" allowOverlap="1" wp14:anchorId="00D31AF6"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11:28</w:t>
      </w:r>
      <w:r>
        <w:br/>
      </w:r>
      <w:r w:rsidRPr="04F89405" w:rsidR="04F89405">
        <w:rPr>
          <w:rFonts w:ascii="Segoe UI" w:hAnsi="Segoe UI" w:eastAsia="Segoe UI" w:cs="Segoe UI"/>
          <w:color w:val="232330"/>
          <w:sz w:val="24"/>
          <w:szCs w:val="24"/>
          <w:rFonts w:ascii="Segoe UI" w:hAnsi="Segoe UI" w:eastAsia="Segoe UI" w:cs="Segoe UI"/>
          <w:lang w:val="en-US"/>
        </w:rPr>
        <w:t xml:space="preserve">So, Rai, for 19th, I will I will give you the list. OK, just give me one hour. We are doing that exercise. OK, they plan. I will I will talk to.</w:t>
      </w:r>
    </w:p>
    <w:p xmlns:wp14="http://schemas.microsoft.com/office/word/2010/wordml" w14:paraId="2F795177" wp14:textId="77777777">
      <w:pPr>
        <w:spacing w:line="300"/>
      </w:pPr>
      <w:r>
        <w:drawing>
          <wp:anchor xmlns:wp14="http://schemas.microsoft.com/office/word/2010/wordprocessingDrawing" distT="0" distB="0" distL="0" distR="0" simplePos="0" relativeHeight="276225" behindDoc="0" locked="0" layoutInCell="1" allowOverlap="1" wp14:anchorId="2504F431"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11:38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p>
    <w:p xmlns:wp14="http://schemas.microsoft.com/office/word/2010/wordml" w14:paraId="6CD424D9" wp14:textId="77777777">
      <w:pPr>
        <w:spacing w:line="300" w:lineRule="auto"/>
      </w:pPr>
      <w:r>
        <w:drawing>
          <wp:anchor xmlns:wp14="http://schemas.microsoft.com/office/word/2010/wordprocessingDrawing" distT="0" distB="0" distL="0" distR="0" simplePos="0" relativeHeight="276225" behindDoc="0" locked="0" layoutInCell="1" allowOverlap="1" wp14:anchorId="26AE06AA"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11:43</w:t>
      </w:r>
      <w:r>
        <w:br/>
      </w:r>
      <w:r w:rsidRPr="04F89405" w:rsidR="04F89405">
        <w:rPr>
          <w:rFonts w:ascii="Segoe UI" w:hAnsi="Segoe UI" w:eastAsia="Segoe UI" w:cs="Segoe UI"/>
          <w:color w:val="232330"/>
          <w:sz w:val="24"/>
          <w:szCs w:val="24"/>
          <w:rFonts w:ascii="Segoe UI" w:hAnsi="Segoe UI" w:eastAsia="Segoe UI" w:cs="Segoe UI"/>
          <w:lang w:val="en-US"/>
        </w:rPr>
        <w:t xml:space="preserve">Ankit one, Mali once, and and give you the the plan, the timing, 29th I think is the last, I think mostly, so we will we will see that if we can do some conclude everything by 29th.</w:t>
      </w:r>
    </w:p>
    <w:p xmlns:wp14="http://schemas.microsoft.com/office/word/2010/wordml" w14:paraId="22368606" wp14:textId="77777777">
      <w:pPr>
        <w:spacing w:line="300"/>
      </w:pPr>
      <w:r>
        <w:drawing>
          <wp:anchor xmlns:wp14="http://schemas.microsoft.com/office/word/2010/wordprocessingDrawing" distT="0" distB="0" distL="0" distR="0" simplePos="0" relativeHeight="276225" behindDoc="0" locked="0" layoutInCell="1" allowOverlap="1" wp14:anchorId="08FEA91B"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11:55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 26th is the last date.</w:t>
      </w:r>
    </w:p>
    <w:p xmlns:wp14="http://schemas.microsoft.com/office/word/2010/wordml" w14:paraId="18BA2360" wp14:textId="77777777">
      <w:pPr>
        <w:spacing w:line="300" w:lineRule="auto"/>
      </w:pPr>
      <w:r>
        <w:drawing>
          <wp:anchor xmlns:wp14="http://schemas.microsoft.com/office/word/2010/wordprocessingDrawing" distT="0" distB="0" distL="0" distR="0" simplePos="0" relativeHeight="276225" behindDoc="0" locked="0" layoutInCell="1" allowOverlap="1" wp14:anchorId="4D89D79D"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Alok Anand   </w:t>
      </w:r>
      <w:r w:rsidRPr="04F89405" w:rsidR="04F89405">
        <w:rPr>
          <w:rFonts w:ascii="Segoe UI" w:hAnsi="Segoe UI" w:eastAsia="Segoe UI" w:cs="Segoe UI"/>
          <w:color w:val="a19f9d"/>
          <w:sz w:val="24"/>
          <w:szCs w:val="24"/>
          <w:rFonts w:ascii="Segoe UI" w:hAnsi="Segoe UI" w:eastAsia="Segoe UI" w:cs="Segoe UI"/>
          <w:lang w:val="en-US"/>
        </w:rPr>
        <w:t xml:space="preserve">11:58</w:t>
      </w:r>
      <w:r>
        <w:br/>
      </w:r>
      <w:r w:rsidRPr="04F89405" w:rsidR="04F89405">
        <w:rPr>
          <w:rFonts w:ascii="Segoe UI" w:hAnsi="Segoe UI" w:eastAsia="Segoe UI" w:cs="Segoe UI"/>
          <w:color w:val="232330"/>
          <w:sz w:val="24"/>
          <w:szCs w:val="24"/>
          <w:rFonts w:ascii="Segoe UI" w:hAnsi="Segoe UI" w:eastAsia="Segoe UI" w:cs="Segoe UI"/>
          <w:lang w:val="en-US"/>
        </w:rPr>
        <w:t xml:space="preserve">26th, okay. Okay, we'll see if we can do something on by 26th. So our timeline should not go beyond 26th. Okay, we'll try to put that.</w:t>
      </w:r>
    </w:p>
    <w:p xmlns:wp14="http://schemas.microsoft.com/office/word/2010/wordml" w14:paraId="3BAE0E3A" wp14:textId="77777777">
      <w:pPr>
        <w:spacing w:line="300"/>
      </w:pPr>
      <w:r>
        <w:drawing>
          <wp:anchor xmlns:wp14="http://schemas.microsoft.com/office/word/2010/wordprocessingDrawing" distT="0" distB="0" distL="0" distR="0" simplePos="0" relativeHeight="276225" behindDoc="0" locked="0" layoutInCell="1" allowOverlap="1" wp14:anchorId="7BB2BEF7"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11:59</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360.</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w:t>
      </w:r>
    </w:p>
    <w:p xmlns:wp14="http://schemas.microsoft.com/office/word/2010/wordml" w14:paraId="4A44E5D3" wp14:textId="77777777">
      <w:pPr>
        <w:spacing w:line="300"/>
      </w:pPr>
      <w:r>
        <w:drawing>
          <wp:anchor xmlns:wp14="http://schemas.microsoft.com/office/word/2010/wordprocessingDrawing" distT="0" distB="0" distL="0" distR="0" simplePos="0" relativeHeight="276225" behindDoc="0" locked="0" layoutInCell="1" allowOverlap="1" wp14:anchorId="787827E2"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Alok Anand   </w:t>
      </w:r>
      <w:r>
        <w:rPr>
          <w:color w:val="a19f9d"/>
          <w:sz w:val="4.3mm"/>
          <w:szCs w:val="4.3mm"/>
          <w:rFonts w:ascii="Segoe UI" w:hAnsi="Segoe UI" w:eastAsia="Segoe UI" w:cs="Segoe UI"/>
        </w:rPr>
        <w:t xml:space="preserve">12:12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w:t>
      </w:r>
    </w:p>
    <w:p xmlns:wp14="http://schemas.microsoft.com/office/word/2010/wordml" w14:paraId="3A7F7FC7" wp14:textId="77777777">
      <w:pPr>
        <w:spacing w:line="300" w:lineRule="auto"/>
      </w:pPr>
      <w:r>
        <w:drawing>
          <wp:anchor xmlns:wp14="http://schemas.microsoft.com/office/word/2010/wordprocessingDrawing" distT="0" distB="0" distL="0" distR="0" simplePos="0" relativeHeight="276225" behindDoc="0" locked="0" layoutInCell="1" allowOverlap="1" wp14:anchorId="04F2D70B"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Rahil Parkar   </w:t>
      </w:r>
      <w:r w:rsidRPr="04F89405" w:rsidR="04F89405">
        <w:rPr>
          <w:rFonts w:ascii="Segoe UI" w:hAnsi="Segoe UI" w:eastAsia="Segoe UI" w:cs="Segoe UI"/>
          <w:color w:val="a19f9d"/>
          <w:sz w:val="24"/>
          <w:szCs w:val="24"/>
          <w:rFonts w:ascii="Segoe UI" w:hAnsi="Segoe UI" w:eastAsia="Segoe UI" w:cs="Segoe UI"/>
          <w:lang w:val="en-US"/>
        </w:rPr>
        <w:t xml:space="preserve">12:14</w:t>
      </w:r>
      <w:r>
        <w:br/>
      </w:r>
      <w:r w:rsidRPr="04F89405" w:rsidR="04F89405">
        <w:rPr>
          <w:rFonts w:ascii="Segoe UI" w:hAnsi="Segoe UI" w:eastAsia="Segoe UI" w:cs="Segoe UI"/>
          <w:color w:val="232330"/>
          <w:sz w:val="24"/>
          <w:szCs w:val="24"/>
          <w:rFonts w:ascii="Segoe UI" w:hAnsi="Segoe UI" w:eastAsia="Segoe UI" w:cs="Segoe UI"/>
          <w:lang w:val="en-US"/>
        </w:rPr>
        <w:t xml:space="preserve">Okay, Anna, can I request you to like do a, we can actually do it one on one as well. Just show me what the designs are like so I get a sense of what kind of effort is required from.</w:t>
      </w:r>
    </w:p>
    <w:p xmlns:wp14="http://schemas.microsoft.com/office/word/2010/wordml" w14:paraId="3A89595D" wp14:textId="77777777">
      <w:pPr>
        <w:spacing w:line="300"/>
      </w:pPr>
      <w:r>
        <w:drawing>
          <wp:anchor xmlns:wp14="http://schemas.microsoft.com/office/word/2010/wordprocessingDrawing" distT="0" distB="0" distL="0" distR="0" simplePos="0" relativeHeight="276225" behindDoc="0" locked="0" layoutInCell="1" allowOverlap="1" wp14:anchorId="6DB9C6F5"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Alok Anand   </w:t>
      </w:r>
      <w:r>
        <w:rPr>
          <w:color w:val="a19f9d"/>
          <w:sz w:val="4.3mm"/>
          <w:szCs w:val="4.3mm"/>
          <w:rFonts w:ascii="Segoe UI" w:hAnsi="Segoe UI" w:eastAsia="Segoe UI" w:cs="Segoe UI"/>
        </w:rPr>
        <w:t xml:space="preserve">12:14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p>
    <w:p xmlns:wp14="http://schemas.microsoft.com/office/word/2010/wordml" w14:paraId="5A108CCC" wp14:textId="77777777">
      <w:pPr>
        <w:spacing w:line="300"/>
      </w:pPr>
      <w:r>
        <w:drawing>
          <wp:anchor xmlns:wp14="http://schemas.microsoft.com/office/word/2010/wordprocessingDrawing" distT="0" distB="0" distL="0" distR="0" simplePos="0" relativeHeight="276225" behindDoc="0" locked="0" layoutInCell="1" allowOverlap="1" wp14:anchorId="13311CD8"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12:28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Front end.</w:t>
      </w:r>
    </w:p>
    <w:p xmlns:wp14="http://schemas.microsoft.com/office/word/2010/wordml" w14:paraId="4CBD2E55" wp14:textId="77777777">
      <w:pPr>
        <w:spacing w:line="300"/>
      </w:pPr>
      <w:r>
        <w:drawing>
          <wp:anchor xmlns:wp14="http://schemas.microsoft.com/office/word/2010/wordprocessingDrawing" distT="0" distB="0" distL="0" distR="0" simplePos="0" relativeHeight="276225" behindDoc="0" locked="0" layoutInCell="1" allowOverlap="1" wp14:anchorId="6D17C399"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12:32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 we can do that if you want. We can also quickly go through everything.</w:t>
      </w:r>
    </w:p>
    <w:p xmlns:wp14="http://schemas.microsoft.com/office/word/2010/wordml" w14:paraId="26483D8F" wp14:textId="77777777">
      <w:pPr>
        <w:spacing w:line="300"/>
      </w:pPr>
      <w:r>
        <w:drawing>
          <wp:anchor xmlns:wp14="http://schemas.microsoft.com/office/word/2010/wordprocessingDrawing" distT="0" distB="0" distL="0" distR="0" simplePos="0" relativeHeight="276225" behindDoc="0" locked="0" layoutInCell="1" allowOverlap="1" wp14:anchorId="156BBF6F"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12:33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 please, if...</w:t>
      </w:r>
    </w:p>
    <w:p xmlns:wp14="http://schemas.microsoft.com/office/word/2010/wordml" w14:paraId="4DCBAD7B" wp14:textId="77777777">
      <w:pPr>
        <w:spacing w:line="300" w:lineRule="auto"/>
      </w:pPr>
      <w:r>
        <w:drawing>
          <wp:anchor xmlns:wp14="http://schemas.microsoft.com/office/word/2010/wordprocessingDrawing" distT="0" distB="0" distL="0" distR="0" simplePos="0" relativeHeight="276225" behindDoc="0" locked="0" layoutInCell="1" allowOverlap="1" wp14:anchorId="392F3338"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Dhruket Patel   </w:t>
      </w:r>
      <w:r w:rsidRPr="04F89405" w:rsidR="04F89405">
        <w:rPr>
          <w:rFonts w:ascii="Segoe UI" w:hAnsi="Segoe UI" w:eastAsia="Segoe UI" w:cs="Segoe UI"/>
          <w:color w:val="a19f9d"/>
          <w:sz w:val="24"/>
          <w:szCs w:val="24"/>
          <w:rFonts w:ascii="Segoe UI" w:hAnsi="Segoe UI" w:eastAsia="Segoe UI" w:cs="Segoe UI"/>
          <w:lang w:val="en-US"/>
        </w:rPr>
        <w:t xml:space="preserve">12:37</w:t>
      </w:r>
      <w:r>
        <w:br/>
      </w:r>
      <w:r w:rsidRPr="04F89405" w:rsidR="04F89405">
        <w:rPr>
          <w:rFonts w:ascii="Segoe UI" w:hAnsi="Segoe UI" w:eastAsia="Segoe UI" w:cs="Segoe UI"/>
          <w:color w:val="232330"/>
          <w:sz w:val="24"/>
          <w:szCs w:val="24"/>
          <w:rFonts w:ascii="Segoe UI" w:hAnsi="Segoe UI" w:eastAsia="Segoe UI" w:cs="Segoe UI"/>
          <w:lang w:val="en-US"/>
        </w:rPr>
        <w:t xml:space="preserve">Rahil, I would suggest if we can do it now because I also want like, you know, the others to also know that I mean the BA as well that in which direction we are progressing.</w:t>
      </w:r>
    </w:p>
    <w:p xmlns:wp14="http://schemas.microsoft.com/office/word/2010/wordml" w14:paraId="01D2BD5A" wp14:textId="77777777">
      <w:pPr>
        <w:spacing w:line="300" w:lineRule="auto"/>
      </w:pPr>
      <w:r>
        <w:drawing>
          <wp:anchor xmlns:wp14="http://schemas.microsoft.com/office/word/2010/wordprocessingDrawing" distT="0" distB="0" distL="0" distR="0" simplePos="0" relativeHeight="276225" behindDoc="0" locked="0" layoutInCell="1" allowOverlap="1" wp14:anchorId="2FB166CB"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04F89405" w:rsidR="04F89405">
        <w:rPr>
          <w:rFonts w:ascii="Segoe UI" w:hAnsi="Segoe UI" w:eastAsia="Segoe UI" w:cs="Segoe UI"/>
          <w:b w:val="1"/>
          <w:bCs w:val="1"/>
          <w:color w:val="5A5A71"/>
          <w:sz w:val="24"/>
          <w:szCs w:val="24"/>
          <w:rFonts w:ascii="Segoe UI" w:hAnsi="Segoe UI" w:eastAsia="Segoe UI" w:cs="Segoe UI"/>
          <w:lang w:val="en-US"/>
        </w:rPr>
        <w:t xml:space="preserve">Rahil Parkar   </w:t>
      </w:r>
      <w:r w:rsidRPr="04F89405" w:rsidR="04F89405">
        <w:rPr>
          <w:rFonts w:ascii="Segoe UI" w:hAnsi="Segoe UI" w:eastAsia="Segoe UI" w:cs="Segoe UI"/>
          <w:color w:val="a19f9d"/>
          <w:sz w:val="24"/>
          <w:szCs w:val="24"/>
          <w:rFonts w:ascii="Segoe UI" w:hAnsi="Segoe UI" w:eastAsia="Segoe UI" w:cs="Segoe UI"/>
          <w:lang w:val="en-US"/>
        </w:rPr>
        <w:t xml:space="preserve">12:40</w:t>
      </w:r>
      <w:r>
        <w:br/>
      </w:r>
      <w:r w:rsidRPr="04F89405" w:rsidR="04F89405">
        <w:rPr>
          <w:rFonts w:ascii="Segoe UI" w:hAnsi="Segoe UI" w:eastAsia="Segoe UI" w:cs="Segoe UI"/>
          <w:color w:val="232330"/>
          <w:sz w:val="24"/>
          <w:szCs w:val="24"/>
          <w:rFonts w:ascii="Segoe UI" w:hAnsi="Segoe UI" w:eastAsia="Segoe UI" w:cs="Segoe UI"/>
          <w:lang w:val="en-US"/>
        </w:rPr>
        <w:t xml:space="preserve">Yes.</w:t>
      </w:r>
      <w:r>
        <w:br/>
      </w:r>
      <w:r w:rsidRPr="04F89405" w:rsidR="04F89405">
        <w:rPr>
          <w:rFonts w:ascii="Segoe UI" w:hAnsi="Segoe UI" w:eastAsia="Segoe UI" w:cs="Segoe UI"/>
          <w:color w:val="232330"/>
          <w:sz w:val="24"/>
          <w:szCs w:val="24"/>
          <w:rFonts w:ascii="Segoe UI" w:hAnsi="Segoe UI" w:eastAsia="Segoe UI" w:cs="Segoe UI"/>
          <w:lang w:val="en-US"/>
        </w:rPr>
        <w:t xml:space="preserve">Sure, alright.</w:t>
      </w:r>
    </w:p>
    <w:p xmlns:wp14="http://schemas.microsoft.com/office/word/2010/wordml" w14:paraId="5DCB7889" wp14:textId="77777777">
      <w:pPr>
        <w:spacing w:line="300"/>
      </w:pPr>
      <w:r>
        <w:drawing>
          <wp:anchor xmlns:wp14="http://schemas.microsoft.com/office/word/2010/wordprocessingDrawing" distT="0" distB="0" distL="0" distR="0" simplePos="0" relativeHeight="276225" behindDoc="0" locked="0" layoutInCell="1" allowOverlap="1" wp14:anchorId="2C8A6B08"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12:51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If Anna, you can take it up.</w:t>
      </w:r>
    </w:p>
    <w:p xmlns:wp14="http://schemas.microsoft.com/office/word/2010/wordml" w14:paraId="7016229D" wp14:textId="77777777">
      <w:pPr>
        <w:spacing w:line="300"/>
      </w:pPr>
      <w:r>
        <w:drawing>
          <wp:anchor xmlns:wp14="http://schemas.microsoft.com/office/word/2010/wordprocessingDrawing" distT="0" distB="0" distL="0" distR="0" simplePos="0" relativeHeight="276225" behindDoc="0" locked="0" layoutInCell="1" allowOverlap="1" wp14:anchorId="2B24B3DA"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12:53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Yep.</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Just on it, shedding.</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 is my screen visible?</w:t>
      </w:r>
    </w:p>
    <w:p xmlns:wp14="http://schemas.microsoft.com/office/word/2010/wordml" w14:paraId="2988D76E" wp14:textId="77777777">
      <w:pPr>
        <w:spacing w:line="300"/>
      </w:pPr>
      <w:r>
        <w:drawing>
          <wp:anchor xmlns:wp14="http://schemas.microsoft.com/office/word/2010/wordprocessingDrawing" distT="0" distB="0" distL="0" distR="0" simplePos="0" relativeHeight="276225" behindDoc="0" locked="0" layoutInCell="1" allowOverlap="1" wp14:anchorId="201A3DB3"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13:14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w:t>
      </w:r>
    </w:p>
    <w:p xmlns:wp14="http://schemas.microsoft.com/office/word/2010/wordml" w14:paraId="3DD6FC9C" wp14:textId="77777777">
      <w:pPr>
        <w:spacing w:line="300"/>
      </w:pPr>
      <w:r>
        <w:drawing>
          <wp:anchor xmlns:wp14="http://schemas.microsoft.com/office/word/2010/wordprocessingDrawing" distT="0" distB="0" distL="0" distR="0" simplePos="0" relativeHeight="276225" behindDoc="0" locked="0" layoutInCell="1" allowOverlap="1" wp14:anchorId="4C7463D2"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13:14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w:t>
      </w:r>
    </w:p>
    <w:p xmlns:wp14="http://schemas.microsoft.com/office/word/2010/wordml" w14:paraId="04E741F6" wp14:textId="77777777">
      <w:pPr>
        <w:spacing w:line="300"/>
      </w:pPr>
      <w:r>
        <w:drawing>
          <wp:anchor xmlns:wp14="http://schemas.microsoft.com/office/word/2010/wordprocessingDrawing" distT="0" distB="0" distL="0" distR="0" simplePos="0" relativeHeight="276225" behindDoc="0" locked="0" layoutInCell="1" allowOverlap="1" wp14:anchorId="5C70937B"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13:14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Elizabeth.</w:t>
      </w:r>
    </w:p>
    <w:p xmlns:wp14="http://schemas.microsoft.com/office/word/2010/wordml" w14:paraId="179B9308" wp14:textId="77777777">
      <w:pPr>
        <w:spacing w:line="300"/>
      </w:pPr>
      <w:r>
        <w:drawing>
          <wp:anchor xmlns:wp14="http://schemas.microsoft.com/office/word/2010/wordprocessingDrawing" distT="0" distB="0" distL="0" distR="0" simplePos="0" relativeHeight="276225" behindDoc="0" locked="0" layoutInCell="1" allowOverlap="1" wp14:anchorId="617D04EB"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13:15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 so I walk you through the application and what we have so far.</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this is currently the intro screen which is introducing.</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 user to the profile, ask that, you know, we're letting them know what to expect on the onboarding flow. So once we begin is where we ask them to get sign in with their email ID.</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Then we have a WhatsApp linking, which is the first thing that we would do.</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once WhatsApp, once we do connect WhatsApp successfully.</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Beat.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Sorry, the onboarding flow begins where we are giving like the user a quick sneak peek into what to expect in the upcoming stages because the onboarding flow is a little too big. So we've also broken it down a little. So we're letting them know what to expect on day one, day two, day three. We are giving the users options to either.</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Continue your.</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 within the application itself, or if they want to continue the interview on WhatsApp, they can do that. Now, if the user...</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Clicks on continue.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decides to go ahead. This is our first screen which gives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Them.</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 quick tracker of where they are in the onboarding process. So we have day one.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you can quickly see what are the questions that would be asked on day one, what could be the approximately time you have. You can also see what day two and day three could entail on starting off day one is.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when the interview question starts. We have broken it down to one question at a time. On the left.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is where you will again see your progress within that particular flow.</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uh, yeah.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before uh...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There are quick actions that we are providing the user at all points where they can pause, skip, ask why a particular question or choose to do it later.</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In terms of the way a user would answer, we have text boxes, we have quick selections, we have drags and drop, dragging, dropping options.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We also have like a quick.</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adding of users. Actually, this is the component that we will be switching it up with.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after you answer questions for the day, we have the summary where you see what the agent has captured so far. And if there is anything that you would want to change or edit, you can immediately click on edit. It opens up the edit screen. You can quickly, like since this is a mandate screen, you would reorder.</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Save it, and then...</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Submit your day one, your questions for day one.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If the user wants, they can continue the onboarding, you know, continue the next set of questions right away, or they can also choose to exit at any time of this in this process.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Similarly, we've created screens for the for day two for day 22. So when it comes to understanding trade-offs, we have like this tone slider, a tone scale.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We have like a quick checklist. We have. So the thing is we're also trying to play around and create a lot of different components.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which would then, you know, we could use it for a lot of questions later on too. Day 3 components for now are still in progress or should be able to complete it by tonight.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once everything is done.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is when we quickly take them to like a building your profile screen.</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then, once it's built, we tell them they can.</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We give them an overview of what has been captured so far in terms of details, a small little note, and then take them to the profile page. Now, the profile page is the first entry into the application. So quick summary. Now, again, these still need a little tweaking, just a little disclaimer.</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But you would have like a quick summary of everything and then you can.</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Edit information from here. Once you're okay with it and you go to the, we take them to the connection hub, which is the second step.</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that we have in a list where you would connect all your relevant applications, or you know, your tools to the application.</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currently everything is not connected.</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Once connected, you would be able to see statuses like connected, action needed, or if there's an error, we see that. And if you want to manage any particular connection, is when we have a...</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Pop up that then opens, which you could either disconnect or, for like, for now, we've just added an exclusion list in case you know there were certain folders or certain chats that would need to be hidden or removed, yeah.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Then comes the home screen. Now, the first time when the user lands on the home screen, of course, because maybe connections are not, he's not added his connections yet, he's not, you know, things are not set up, we will show them an initial set up, you know, a set up pending kind of a screen, but...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In.</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But once everything is complete, is when our homepage would have would then display the morning briefing, which is this page.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No.</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 this is our homepage.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where we have an expects next best action on the top.</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followed by priorities. We have our tasks. We can go through it in a bit. Then we have our decisions and drafts, which is the second section. And the last section is our overnight run, which gives you a summary of all the runs that were carried on overnight. Now, each of these.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Ohh, we've explored.</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L1, L2, L3 levels too. So for example, when it comes to a priority, this, the first block here is like the collapsed view. If you click on show details, it opens up, which then becomes your L2. And when you click on decide now.</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it will take us to the decision screen, which then is our level 3. Now under task 2, we have like a task list, which is on another screen. When it comes to drafts and decisions, like for example, when it comes to drafts, we can see a quick review of from where, whether they've got.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 message from teams whether they bought from Outlook to whom is it from like a quick little message on click it will open up like it will open up a pop-up that showcases.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It's, I can just quickly look through it, yeah.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You can see the entire message. You can either send it to that user right away. You can either regenerate the message or also save it as a draft in Outlook.</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Then comes your overnight run summary, which then, so we have our metrics on the top. And then we have.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our cards out here which then tells us the outcome of each of the runs that were carried out. So this is.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 first level, this is the second level, which when you open it up, which has a little more information and on click on open full analysis, we take the user to the.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Analysis page, which is a little more in-depth.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kind of page with relevant documents, what the impact is, summary, all of that. When it comes to a decision screen, we have our option ABC.</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With so this, I still have to work on this, the chat screen on the right, but the idea is we quickly give users a summary of.</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what the agent is recommending, why is it recommending, and with an option to then.</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Ask if you, you know, continuously keep asking any questions or any more information on the right. This, yeah, this is what we have so far in terms of our levels.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 it's just these are the only change between.</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One and two is the background for the brief for the good morning on the top, the good morning greeting message. Apart from that, no, we are OK.</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Yup.</w:t>
      </w:r>
    </w:p>
    <w:p xmlns:wp14="http://schemas.microsoft.com/office/word/2010/wordml" w14:paraId="2BE4FC02" wp14:textId="77777777">
      <w:pPr>
        <w:spacing w:line="300"/>
      </w:pPr>
      <w:r>
        <w:drawing>
          <wp:anchor xmlns:wp14="http://schemas.microsoft.com/office/word/2010/wordprocessingDrawing" distT="0" distB="0" distL="0" distR="0" simplePos="0" relativeHeight="276225" behindDoc="0" locked="0" layoutInCell="1" allowOverlap="1" wp14:anchorId="5B070B12"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22:34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 so I think one key part was the pillar section. I felt like that was missing from the home screen itself, so the ability to, you know, for the executive to go directly into a particular pillar screen.</w:t>
      </w:r>
    </w:p>
    <w:p xmlns:wp14="http://schemas.microsoft.com/office/word/2010/wordml" w14:paraId="49BB8417" wp14:textId="77777777">
      <w:pPr>
        <w:spacing w:line="300"/>
      </w:pPr>
      <w:r>
        <w:drawing>
          <wp:anchor xmlns:wp14="http://schemas.microsoft.com/office/word/2010/wordprocessingDrawing" distT="0" distB="0" distL="0" distR="0" simplePos="0" relativeHeight="276225" behindDoc="0" locked="0" layoutInCell="1" allowOverlap="1" wp14:anchorId="32DC6F13"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22:35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 think Himanshu has a question.</w:t>
      </w:r>
    </w:p>
    <w:p xmlns:wp14="http://schemas.microsoft.com/office/word/2010/wordml" w14:paraId="18D4B306" wp14:textId="77777777">
      <w:pPr>
        <w:spacing w:line="300"/>
      </w:pPr>
      <w:r>
        <w:drawing>
          <wp:anchor xmlns:wp14="http://schemas.microsoft.com/office/word/2010/wordprocessingDrawing" distT="0" distB="0" distL="0" distR="0" simplePos="0" relativeHeight="276225" behindDoc="0" locked="0" layoutInCell="1" allowOverlap="1" wp14:anchorId="72088715"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22:38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Mm.</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Mhm.</w:t>
      </w:r>
    </w:p>
    <w:p xmlns:wp14="http://schemas.microsoft.com/office/word/2010/wordml" w14:paraId="5D0C073C" wp14:textId="77777777">
      <w:pPr>
        <w:spacing w:line="300"/>
      </w:pPr>
      <w:r>
        <w:drawing>
          <wp:anchor xmlns:wp14="http://schemas.microsoft.com/office/word/2010/wordprocessingDrawing" distT="0" distB="0" distL="0" distR="0" simplePos="0" relativeHeight="276225" behindDoc="0" locked="0" layoutInCell="1" allowOverlap="1" wp14:anchorId="0567A8CF"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22:51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how can a user or executive user OK?</w:t>
      </w:r>
    </w:p>
    <w:p xmlns:wp14="http://schemas.microsoft.com/office/word/2010/wordml" w14:paraId="4613CA0E" wp14:textId="77777777">
      <w:pPr>
        <w:spacing w:line="300"/>
      </w:pPr>
      <w:r>
        <w:drawing>
          <wp:anchor xmlns:wp14="http://schemas.microsoft.com/office/word/2010/wordprocessingDrawing" distT="0" distB="0" distL="0" distR="0" simplePos="0" relativeHeight="276225" behindDoc="0" locked="0" layoutInCell="1" allowOverlap="1" wp14:anchorId="36F136B2"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22:54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for now we have put it, I'll just, this is like an open view of the left navigation. So for now we've placed it here.</w:t>
      </w:r>
    </w:p>
    <w:p xmlns:wp14="http://schemas.microsoft.com/office/word/2010/wordml" w14:paraId="5222C642" wp14:textId="77777777">
      <w:pPr>
        <w:spacing w:line="300"/>
      </w:pPr>
      <w:r>
        <w:drawing>
          <wp:anchor xmlns:wp14="http://schemas.microsoft.com/office/word/2010/wordprocessingDrawing" distT="0" distB="0" distL="0" distR="0" simplePos="0" relativeHeight="276225" behindDoc="0" locked="0" layoutInCell="1" allowOverlap="1" wp14:anchorId="7031D881"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22:55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w:t>
      </w:r>
    </w:p>
    <w:p xmlns:wp14="http://schemas.microsoft.com/office/word/2010/wordml" w14:paraId="1A4EC7E1" wp14:textId="77777777">
      <w:pPr>
        <w:spacing w:line="300"/>
      </w:pPr>
      <w:r>
        <w:drawing>
          <wp:anchor xmlns:wp14="http://schemas.microsoft.com/office/word/2010/wordprocessingDrawing" distT="0" distB="0" distL="0" distR="0" simplePos="0" relativeHeight="276225" behindDoc="0" locked="0" layoutInCell="1" allowOverlap="1" wp14:anchorId="7D2285BF"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23:03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in the navigation itself and if you want to see the pillar screen, that's on our task list for tomorrow to work on.</w:t>
      </w:r>
    </w:p>
    <w:p xmlns:wp14="http://schemas.microsoft.com/office/word/2010/wordml" w14:paraId="221E545A" wp14:textId="77777777">
      <w:pPr>
        <w:spacing w:line="300"/>
      </w:pPr>
      <w:r>
        <w:drawing>
          <wp:anchor xmlns:wp14="http://schemas.microsoft.com/office/word/2010/wordprocessingDrawing" distT="0" distB="0" distL="0" distR="0" simplePos="0" relativeHeight="276225" behindDoc="0" locked="0" layoutInCell="1" allowOverlap="1" wp14:anchorId="6E8CE6A8"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23:11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Himanshu, everything with regards to pillars, even if you know you had those small boxes on the home screen, that will be starting up tomorrow. Till now, if we have closed till here, after this, we will add those six, seven boxes of each pillars coming in.</w:t>
      </w:r>
    </w:p>
    <w:p xmlns:wp14="http://schemas.microsoft.com/office/word/2010/wordml" w14:paraId="1490EB25" wp14:textId="77777777">
      <w:pPr>
        <w:spacing w:line="300"/>
      </w:pPr>
      <w:r>
        <w:drawing>
          <wp:anchor xmlns:wp14="http://schemas.microsoft.com/office/word/2010/wordprocessingDrawing" distT="0" distB="0" distL="0" distR="0" simplePos="0" relativeHeight="276225" behindDoc="0" locked="0" layoutInCell="1" allowOverlap="1" wp14:anchorId="7976C418"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23:13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It is.</w:t>
      </w:r>
    </w:p>
    <w:p xmlns:wp14="http://schemas.microsoft.com/office/word/2010/wordml" w14:paraId="46DA8B31" wp14:textId="77777777">
      <w:pPr>
        <w:spacing w:line="300"/>
      </w:pPr>
      <w:r>
        <w:drawing>
          <wp:anchor xmlns:wp14="http://schemas.microsoft.com/office/word/2010/wordprocessingDrawing" distT="0" distB="0" distL="0" distR="0" simplePos="0" relativeHeight="276225" behindDoc="0" locked="0" layoutInCell="1" allowOverlap="1" wp14:anchorId="5519A3E0"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23:21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Understood.</w:t>
      </w:r>
    </w:p>
    <w:p xmlns:wp14="http://schemas.microsoft.com/office/word/2010/wordml" w14:paraId="24A1B793" wp14:textId="77777777">
      <w:pPr>
        <w:spacing w:line="300"/>
      </w:pPr>
      <w:r>
        <w:drawing>
          <wp:anchor xmlns:wp14="http://schemas.microsoft.com/office/word/2010/wordprocessingDrawing" distT="0" distB="0" distL="0" distR="0" simplePos="0" relativeHeight="276225" behindDoc="0" locked="0" layoutInCell="1" allowOverlap="1" wp14:anchorId="79130939"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23:28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Sure.</w:t>
      </w:r>
    </w:p>
    <w:p xmlns:wp14="http://schemas.microsoft.com/office/word/2010/wordml" w14:paraId="470814B3" wp14:textId="77777777">
      <w:pPr>
        <w:spacing w:line="300"/>
      </w:pPr>
      <w:r>
        <w:drawing>
          <wp:anchor xmlns:wp14="http://schemas.microsoft.com/office/word/2010/wordprocessingDrawing" distT="0" distB="0" distL="0" distR="0" simplePos="0" relativeHeight="276225" behindDoc="0" locked="0" layoutInCell="1" allowOverlap="1" wp14:anchorId="0B798AE9"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23:29</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But whatever we see, more or less everything is kind of built on a component level. Okay, so AG UI is, you know, completely kind of possible, and we'll be sharing the same components with the devs as well. So you will actually not be designing the screens, you will be designing the components, and then, like Alok mentioned.</w:t>
      </w:r>
    </w:p>
    <w:p xmlns:wp14="http://schemas.microsoft.com/office/word/2010/wordml" w14:paraId="11776D05" wp14:textId="77777777">
      <w:pPr>
        <w:spacing w:line="300"/>
      </w:pPr>
      <w:r>
        <w:drawing>
          <wp:anchor xmlns:wp14="http://schemas.microsoft.com/office/word/2010/wordprocessingDrawing" distT="0" distB="0" distL="0" distR="0" simplePos="0" relativeHeight="276225" behindDoc="0" locked="0" layoutInCell="1" allowOverlap="1" wp14:anchorId="262C3D2C"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23:29</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 I went to...</w:t>
      </w:r>
    </w:p>
    <w:p xmlns:wp14="http://schemas.microsoft.com/office/word/2010/wordml" w14:paraId="391C709A" wp14:textId="77777777">
      <w:pPr>
        <w:spacing w:line="300"/>
      </w:pPr>
      <w:r>
        <w:drawing>
          <wp:anchor xmlns:wp14="http://schemas.microsoft.com/office/word/2010/wordprocessingDrawing" distT="0" distB="0" distL="0" distR="0" simplePos="0" relativeHeight="276225" behindDoc="0" locked="0" layoutInCell="1" allowOverlap="1" wp14:anchorId="33A07855"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23:35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w:t>
      </w:r>
    </w:p>
    <w:p xmlns:wp14="http://schemas.microsoft.com/office/word/2010/wordml" w14:paraId="3649FCA3" wp14:textId="77777777">
      <w:pPr>
        <w:spacing w:line="300"/>
      </w:pPr>
      <w:r>
        <w:drawing>
          <wp:anchor xmlns:wp14="http://schemas.microsoft.com/office/word/2010/wordprocessingDrawing" distT="0" distB="0" distL="0" distR="0" simplePos="0" relativeHeight="276225" behindDoc="0" locked="0" layoutInCell="1" allowOverlap="1" wp14:anchorId="37ABDDBC"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23:35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K.</w:t>
      </w:r>
    </w:p>
    <w:p xmlns:wp14="http://schemas.microsoft.com/office/word/2010/wordml" w14:paraId="58426EF1" wp14:textId="77777777">
      <w:pPr>
        <w:spacing w:line="300"/>
      </w:pPr>
      <w:r>
        <w:drawing>
          <wp:anchor xmlns:wp14="http://schemas.microsoft.com/office/word/2010/wordprocessingDrawing" distT="0" distB="0" distL="0" distR="0" simplePos="0" relativeHeight="276225" behindDoc="0" locked="0" layoutInCell="1" allowOverlap="1" wp14:anchorId="37FD795C"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23:48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Depending on the information that is coming from the agents, agents will pick and choose which component to kind of use and populate the content into it.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 Rahil, just one thing, like, you know, in case if we need to also give a quick glance of the entire flow to the leadership on 19th June, whatever that demo is with Ankit or the sales team, please give a heads up by tomorrow because we'll also have to do a proper prototyping where, you know, we are not fidgeting around in the screen left and right.</w:t>
      </w:r>
    </w:p>
    <w:p xmlns:wp14="http://schemas.microsoft.com/office/word/2010/wordml" w14:paraId="6AAB578E" wp14:textId="77777777">
      <w:pPr>
        <w:spacing w:line="300"/>
      </w:pPr>
      <w:r>
        <w:drawing>
          <wp:anchor xmlns:wp14="http://schemas.microsoft.com/office/word/2010/wordprocessingDrawing" distT="0" distB="0" distL="0" distR="0" simplePos="0" relativeHeight="276225" behindDoc="0" locked="0" layoutInCell="1" allowOverlap="1" wp14:anchorId="1F425A3D"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24:19</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p>
    <w:p xmlns:wp14="http://schemas.microsoft.com/office/word/2010/wordml" w14:paraId="24E69BC8" wp14:textId="77777777">
      <w:pPr>
        <w:spacing w:line="300"/>
      </w:pPr>
      <w:r>
        <w:drawing>
          <wp:anchor xmlns:wp14="http://schemas.microsoft.com/office/word/2010/wordprocessingDrawing" distT="0" distB="0" distL="0" distR="0" simplePos="0" relativeHeight="276225" behindDoc="0" locked="0" layoutInCell="1" allowOverlap="1" wp14:anchorId="05ECEFDB"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24:19</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it goes through a smoother flow.</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Not sure whether Lakshit wants to present that, but I mean, just to check in if we want to go that route.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Um, Rahil, if you're speaking, you're on mute.</w:t>
      </w:r>
    </w:p>
    <w:p xmlns:wp14="http://schemas.microsoft.com/office/word/2010/wordml" w14:paraId="223E4EF3" wp14:textId="77777777">
      <w:pPr>
        <w:spacing w:line="300"/>
      </w:pPr>
      <w:r>
        <w:drawing>
          <wp:anchor xmlns:wp14="http://schemas.microsoft.com/office/word/2010/wordprocessingDrawing" distT="0" distB="0" distL="0" distR="0" simplePos="0" relativeHeight="276225" behindDoc="0" locked="0" layoutInCell="1" allowOverlap="1" wp14:anchorId="6F9DA35A"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24:42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Sorry, uh...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far I think what I, my first thought is that...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There's a lot to be accomplished before 19th. So what is in scope for 19th from a UI perspective? Do you have clarity on this?</w:t>
      </w:r>
    </w:p>
    <w:p xmlns:wp14="http://schemas.microsoft.com/office/word/2010/wordml" w14:paraId="2DD31529" wp14:textId="77777777">
      <w:pPr>
        <w:spacing w:line="300"/>
      </w:pPr>
      <w:r>
        <w:drawing>
          <wp:anchor xmlns:wp14="http://schemas.microsoft.com/office/word/2010/wordprocessingDrawing" distT="0" distB="0" distL="0" distR="0" simplePos="0" relativeHeight="276225" behindDoc="0" locked="0" layoutInCell="1" allowOverlap="1" wp14:anchorId="59990448"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25:01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whatever you see is already there, okay? Tomorrow we are wrapping up two more pillars. Day after tomorrow we are wrapping up two more pillars.</w:t>
      </w:r>
    </w:p>
    <w:p xmlns:wp14="http://schemas.microsoft.com/office/word/2010/wordml" w14:paraId="0DD15327" wp14:textId="77777777">
      <w:pPr>
        <w:spacing w:line="300"/>
      </w:pPr>
      <w:r>
        <w:drawing>
          <wp:anchor xmlns:wp14="http://schemas.microsoft.com/office/word/2010/wordprocessingDrawing" distT="0" distB="0" distL="0" distR="0" simplePos="0" relativeHeight="276225" behindDoc="0" locked="0" layoutInCell="1" allowOverlap="1" wp14:anchorId="1E1F604C"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25:08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You are again saying from a design perspective. I'm asking from a, yeah, yeah. We have the designs translating that into a working UI. Alok, can you comment on this? Alok still around.</w:t>
      </w:r>
    </w:p>
    <w:p xmlns:wp14="http://schemas.microsoft.com/office/word/2010/wordml" w14:paraId="730A79DE" wp14:textId="77777777">
      <w:pPr>
        <w:spacing w:line="300"/>
      </w:pPr>
      <w:r>
        <w:drawing>
          <wp:anchor xmlns:wp14="http://schemas.microsoft.com/office/word/2010/wordprocessingDrawing" distT="0" distB="0" distL="0" distR="0" simplePos="0" relativeHeight="276225" behindDoc="0" locked="0" layoutInCell="1" allowOverlap="1" wp14:anchorId="2B54858D"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25:10</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No more design perspective.</w:t>
      </w:r>
    </w:p>
    <w:p xmlns:wp14="http://schemas.microsoft.com/office/word/2010/wordml" w14:paraId="5E54B6ED" wp14:textId="77777777">
      <w:pPr>
        <w:spacing w:line="300"/>
      </w:pPr>
      <w:r>
        <w:drawing>
          <wp:anchor xmlns:wp14="http://schemas.microsoft.com/office/word/2010/wordprocessingDrawing" distT="0" distB="0" distL="0" distR="0" simplePos="0" relativeHeight="276225" behindDoc="0" locked="0" layoutInCell="1" allowOverlap="1" wp14:anchorId="7EE8E86F"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25:13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Oh.</w:t>
      </w:r>
    </w:p>
    <w:p xmlns:wp14="http://schemas.microsoft.com/office/word/2010/wordml" w14:paraId="36E09269" wp14:textId="77777777">
      <w:pPr>
        <w:spacing w:line="300"/>
      </w:pPr>
      <w:r>
        <w:drawing>
          <wp:anchor xmlns:wp14="http://schemas.microsoft.com/office/word/2010/wordprocessingDrawing" distT="0" distB="0" distL="0" distR="0" simplePos="0" relativeHeight="276225" behindDoc="0" locked="0" layoutInCell="1" allowOverlap="1" wp14:anchorId="43620C46"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25:21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Alok has dropped off. He has mentioned to me in the chat in the background that he will go through the recording. So probably if you are regrouping or connecting with Alok after some time.</w:t>
      </w:r>
    </w:p>
    <w:p xmlns:wp14="http://schemas.microsoft.com/office/word/2010/wordml" w14:paraId="0D484B95" wp14:textId="77777777">
      <w:pPr>
        <w:spacing w:line="300"/>
      </w:pPr>
      <w:r>
        <w:drawing>
          <wp:anchor xmlns:wp14="http://schemas.microsoft.com/office/word/2010/wordprocessingDrawing" distT="0" distB="0" distL="0" distR="0" simplePos="0" relativeHeight="276225" behindDoc="0" locked="0" layoutInCell="1" allowOverlap="1" wp14:anchorId="2DDCD369"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25:29</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Because, if, if I need to ask, if I need to ask Sangam for resource, the first question will be like, how much time and what is the effort required? And honestly, this looks like a lot more than what can be done full time in three days, right? So...</w:t>
      </w:r>
    </w:p>
    <w:p xmlns:wp14="http://schemas.microsoft.com/office/word/2010/wordml" w14:paraId="3C8AA20E" wp14:textId="77777777">
      <w:pPr>
        <w:spacing w:line="300"/>
      </w:pPr>
      <w:r>
        <w:drawing>
          <wp:anchor xmlns:wp14="http://schemas.microsoft.com/office/word/2010/wordprocessingDrawing" distT="0" distB="0" distL="0" distR="0" simplePos="0" relativeHeight="276225" behindDoc="0" locked="0" layoutInCell="1" allowOverlap="1" wp14:anchorId="1D1F1305"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25:46</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Yep, yep, so onboarding part, I think we can skip Rahil, and then BS can also pitch in over here. What we can directly jump to is how the home screen is looking like, because this is where executives will, you know, know what is happening within them, I mean, within the BUs of the organization, whichever we kind of integrate in, right?</w:t>
      </w:r>
    </w:p>
    <w:p xmlns:wp14="http://schemas.microsoft.com/office/word/2010/wordml" w14:paraId="3A400C5B" wp14:textId="77777777">
      <w:pPr>
        <w:spacing w:line="300"/>
      </w:pPr>
      <w:r>
        <w:drawing>
          <wp:anchor xmlns:wp14="http://schemas.microsoft.com/office/word/2010/wordprocessingDrawing" distT="0" distB="0" distL="0" distR="0" simplePos="0" relativeHeight="276225" behindDoc="0" locked="0" layoutInCell="1" allowOverlap="1" wp14:anchorId="3094B39B"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25:50</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p>
    <w:p xmlns:wp14="http://schemas.microsoft.com/office/word/2010/wordml" w14:paraId="11EAD164" wp14:textId="77777777">
      <w:pPr>
        <w:spacing w:line="300"/>
      </w:pPr>
      <w:r>
        <w:drawing>
          <wp:anchor xmlns:wp14="http://schemas.microsoft.com/office/word/2010/wordprocessingDrawing" distT="0" distB="0" distL="0" distR="0" simplePos="0" relativeHeight="276225" behindDoc="0" locked="0" layoutInCell="1" allowOverlap="1" wp14:anchorId="0F2B3707"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26:05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I think this plus one or two more detailed screen should give them at least an understanding of what we are going to develop in the future.</w:t>
      </w:r>
    </w:p>
    <w:p xmlns:wp14="http://schemas.microsoft.com/office/word/2010/wordml" w14:paraId="428BA129" wp14:textId="77777777">
      <w:pPr>
        <w:spacing w:line="300"/>
      </w:pPr>
      <w:r>
        <w:drawing>
          <wp:anchor xmlns:wp14="http://schemas.microsoft.com/office/word/2010/wordprocessingDrawing" distT="0" distB="0" distL="0" distR="0" simplePos="0" relativeHeight="276225" behindDoc="0" locked="0" layoutInCell="1" allowOverlap="1" wp14:anchorId="68B9EF17"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26:05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p>
    <w:p xmlns:wp14="http://schemas.microsoft.com/office/word/2010/wordml" w14:paraId="473B11AF" wp14:textId="77777777">
      <w:pPr>
        <w:spacing w:line="300"/>
      </w:pPr>
      <w:r>
        <w:drawing>
          <wp:anchor xmlns:wp14="http://schemas.microsoft.com/office/word/2010/wordprocessingDrawing" distT="0" distB="0" distL="0" distR="0" simplePos="0" relativeHeight="276225" behindDoc="0" locked="0" layoutInCell="1" allowOverlap="1" wp14:anchorId="67766BB1"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26:13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 and the onboarding part, Rahil, we can just give them a walkthrough of the Figma screen itself. Like this is how the profile is getting created. Cut to the actual developed version of Alok and Venkatesh, showing them a demo of how the home screen is kind of broken down into L1, L2, and L3.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then Sagar, Himanshu, please pitch in if you know you have a similar thought in your mind.</w:t>
      </w:r>
    </w:p>
    <w:p xmlns:wp14="http://schemas.microsoft.com/office/word/2010/wordml" w14:paraId="75EAA292" wp14:textId="77777777">
      <w:pPr>
        <w:spacing w:line="300"/>
      </w:pPr>
      <w:r>
        <w:drawing>
          <wp:anchor xmlns:wp14="http://schemas.microsoft.com/office/word/2010/wordprocessingDrawing" distT="0" distB="0" distL="0" distR="0" simplePos="0" relativeHeight="276225" behindDoc="0" locked="0" layoutInCell="1" allowOverlap="1" wp14:anchorId="20DC412D"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26:30</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w:t>
      </w:r>
    </w:p>
    <w:p xmlns:wp14="http://schemas.microsoft.com/office/word/2010/wordml" w14:paraId="5923E66A" wp14:textId="77777777">
      <w:pPr>
        <w:spacing w:line="300"/>
      </w:pPr>
      <w:r>
        <w:drawing>
          <wp:anchor xmlns:wp14="http://schemas.microsoft.com/office/word/2010/wordprocessingDrawing" distT="0" distB="0" distL="0" distR="0" simplePos="0" relativeHeight="276225" behindDoc="0" locked="0" layoutInCell="1" allowOverlap="1" wp14:anchorId="4102E1AE"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26:35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No, no, I agree with you. In fact, the checklist I was mentioning, I did not highlight the onboarding part, assuming for the 19th that it is not too relevant at the moment, and I think won't be ready as well. So yeah, I am also aligned in the way that we should approach the home screen first. But yeah, like I said, pillars is something that we would like to see.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maybe like a detailed view of some of the pillars that I've highlighted are also key for that particular aspect. So yeah, I think that makes sense. I think one more point that I was going to talk about was the onboarding flow as well. In the Figma design, I think Venkatesh also pointed this out, that we've been mentioning it as day one, day two, day three, right?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 essentially the BRD has been prepared using the high level feature list and it was prepared for the entire project, right? From P0 to P3 entire thing. So the onboarding flow itself wouldn't last like 5 minutes. It would be much more than that. So maybe for now we change it to like section 1, section 2, and section 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And then once we are ready with the entire product entered, then we change it back to day or maybe keep it as is and I'll update the BRD accordingly.</w:t>
      </w:r>
    </w:p>
    <w:p xmlns:wp14="http://schemas.microsoft.com/office/word/2010/wordml" w14:paraId="5BBAFA72" wp14:textId="77777777">
      <w:pPr>
        <w:spacing w:line="300"/>
      </w:pPr>
      <w:r>
        <w:drawing>
          <wp:anchor xmlns:wp14="http://schemas.microsoft.com/office/word/2010/wordprocessingDrawing" distT="0" distB="0" distL="0" distR="0" simplePos="0" relativeHeight="276225" behindDoc="0" locked="0" layoutInCell="1" allowOverlap="1" wp14:anchorId="0EC3810C"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27:42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Hello.</w:t>
      </w:r>
    </w:p>
    <w:p xmlns:wp14="http://schemas.microsoft.com/office/word/2010/wordml" w14:paraId="2004CB53" wp14:textId="77777777">
      <w:pPr>
        <w:spacing w:line="300"/>
      </w:pPr>
      <w:r>
        <w:drawing>
          <wp:anchor xmlns:wp14="http://schemas.microsoft.com/office/word/2010/wordprocessingDrawing" distT="0" distB="0" distL="0" distR="0" simplePos="0" relativeHeight="276225" behindDoc="0" locked="0" layoutInCell="1" allowOverlap="1" wp14:anchorId="760CF234"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27:44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w:t>
      </w:r>
    </w:p>
    <w:p xmlns:wp14="http://schemas.microsoft.com/office/word/2010/wordml" w14:paraId="2A509A4B" wp14:textId="77777777">
      <w:pPr>
        <w:spacing w:line="300"/>
      </w:pPr>
      <w:r>
        <w:drawing>
          <wp:anchor xmlns:wp14="http://schemas.microsoft.com/office/word/2010/wordprocessingDrawing" distT="0" distB="0" distL="0" distR="0" simplePos="0" relativeHeight="276225" behindDoc="0" locked="0" layoutInCell="1" allowOverlap="1" wp14:anchorId="68E42DE5"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27:44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 have step one, step two, and step three.</w:t>
      </w:r>
    </w:p>
    <w:p xmlns:wp14="http://schemas.microsoft.com/office/word/2010/wordml" w14:paraId="7C6E31F9" wp14:textId="77777777">
      <w:pPr>
        <w:spacing w:line="300"/>
      </w:pPr>
      <w:r>
        <w:drawing>
          <wp:anchor xmlns:wp14="http://schemas.microsoft.com/office/word/2010/wordprocessingDrawing" distT="0" distB="0" distL="0" distR="0" simplePos="0" relativeHeight="276225" behindDoc="0" locked="0" layoutInCell="1" allowOverlap="1" wp14:anchorId="6ECECCA5"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27:47</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w:t>
      </w:r>
    </w:p>
    <w:p xmlns:wp14="http://schemas.microsoft.com/office/word/2010/wordml" w14:paraId="1ACB2814" wp14:textId="77777777">
      <w:pPr>
        <w:spacing w:line="300"/>
      </w:pPr>
      <w:r>
        <w:drawing>
          <wp:anchor xmlns:wp14="http://schemas.microsoft.com/office/word/2010/wordprocessingDrawing" distT="0" distB="0" distL="0" distR="0" simplePos="0" relativeHeight="276225" behindDoc="0" locked="0" layoutInCell="1" allowOverlap="1" wp14:anchorId="49967A4F"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27:48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going all together, you don't need to stop the user from going to date step 2 or step 3.</w:t>
      </w:r>
    </w:p>
    <w:p xmlns:wp14="http://schemas.microsoft.com/office/word/2010/wordml" w14:paraId="6064315E" wp14:textId="77777777">
      <w:pPr>
        <w:spacing w:line="300"/>
      </w:pPr>
      <w:r>
        <w:drawing>
          <wp:anchor xmlns:wp14="http://schemas.microsoft.com/office/word/2010/wordprocessingDrawing" distT="0" distB="0" distL="0" distR="0" simplePos="0" relativeHeight="276225" behindDoc="0" locked="0" layoutInCell="1" allowOverlap="1" wp14:anchorId="467C515B"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27:53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Exactly, and yeah, we'd also want to remove the, you know, time estimation at this point in time, because we don't know how detailed or less detailed the onboarding flow would be.</w:t>
      </w:r>
    </w:p>
    <w:p xmlns:wp14="http://schemas.microsoft.com/office/word/2010/wordml" w14:paraId="16AC32D1" wp14:textId="77777777">
      <w:pPr>
        <w:spacing w:line="300"/>
      </w:pPr>
      <w:r>
        <w:drawing>
          <wp:anchor xmlns:wp14="http://schemas.microsoft.com/office/word/2010/wordprocessingDrawing" distT="0" distB="0" distL="0" distR="0" simplePos="0" relativeHeight="276225" behindDoc="0" locked="0" layoutInCell="1" allowOverlap="1" wp14:anchorId="17EB84F7"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28:02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Mmh.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Aligned, aligned. We'll also share the filing with you guys if you just want to take your own time and go through the screens, then feel free to.</w:t>
      </w:r>
    </w:p>
    <w:p xmlns:wp14="http://schemas.microsoft.com/office/word/2010/wordml" w14:paraId="48E3FA8A" wp14:textId="77777777">
      <w:pPr>
        <w:spacing w:line="300"/>
      </w:pPr>
      <w:r>
        <w:drawing>
          <wp:anchor xmlns:wp14="http://schemas.microsoft.com/office/word/2010/wordprocessingDrawing" distT="0" distB="0" distL="0" distR="0" simplePos="0" relativeHeight="276225" behindDoc="0" locked="0" layoutInCell="1" allowOverlap="1" wp14:anchorId="47C94473"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28:13</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So.</w:t>
      </w:r>
    </w:p>
    <w:p xmlns:wp14="http://schemas.microsoft.com/office/word/2010/wordml" w14:paraId="1C720D84" wp14:textId="77777777">
      <w:pPr>
        <w:spacing w:line="300"/>
      </w:pPr>
      <w:r>
        <w:drawing>
          <wp:anchor xmlns:wp14="http://schemas.microsoft.com/office/word/2010/wordprocessingDrawing" distT="0" distB="0" distL="0" distR="0" simplePos="0" relativeHeight="276225" behindDoc="0" locked="0" layoutInCell="1" allowOverlap="1" wp14:anchorId="2B31F211"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28:15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 please hit the link.</w:t>
      </w:r>
    </w:p>
    <w:p xmlns:wp14="http://schemas.microsoft.com/office/word/2010/wordml" w14:paraId="350D2320" wp14:textId="77777777">
      <w:pPr>
        <w:spacing w:line="300"/>
      </w:pPr>
      <w:r>
        <w:drawing>
          <wp:anchor xmlns:wp14="http://schemas.microsoft.com/office/word/2010/wordprocessingDrawing" distT="0" distB="0" distL="0" distR="0" simplePos="0" relativeHeight="276225" behindDoc="0" locked="0" layoutInCell="1" allowOverlap="1" wp14:anchorId="677D7A1A"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28:15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But yeah, right, to answer your question, yeah, I think I'm aligned with Dhruket. Sorry if I spelled your name wrong, how to pronounce it, but yeah, I think it's just a main screen and like a couple pillar detail view that would be crucial for finding something to show on the 19 demo.</w:t>
      </w:r>
    </w:p>
    <w:p xmlns:wp14="http://schemas.microsoft.com/office/word/2010/wordml" w14:paraId="64A8C8C3" wp14:textId="77777777">
      <w:pPr>
        <w:spacing w:line="300"/>
      </w:pPr>
      <w:r>
        <w:drawing>
          <wp:anchor xmlns:wp14="http://schemas.microsoft.com/office/word/2010/wordprocessingDrawing" distT="0" distB="0" distL="0" distR="0" simplePos="0" relativeHeight="276225" behindDoc="0" locked="0" layoutInCell="1" allowOverlap="1" wp14:anchorId="7AC03553"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28:34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 understood.</w:t>
      </w:r>
    </w:p>
    <w:p xmlns:wp14="http://schemas.microsoft.com/office/word/2010/wordml" w14:paraId="274F8C2F" wp14:textId="77777777">
      <w:pPr>
        <w:spacing w:line="300"/>
      </w:pPr>
      <w:r>
        <w:drawing>
          <wp:anchor xmlns:wp14="http://schemas.microsoft.com/office/word/2010/wordprocessingDrawing" distT="0" distB="0" distL="0" distR="0" simplePos="0" relativeHeight="276225" behindDoc="0" locked="0" layoutInCell="1" allowOverlap="1" wp14:anchorId="10533B5B"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28:37</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It is good to also check what Venkatesh has done, because Alok had mentioned that they have also prepared some mock UI. Okay, so if that is developed, then it's in a good condition to kind of show it on 19th. I think rather than taking all the load on building this new UI, we should just go ahead with that demo, which is already ready in a way.</w:t>
      </w:r>
    </w:p>
    <w:p xmlns:wp14="http://schemas.microsoft.com/office/word/2010/wordml" w14:paraId="2F89EECE" wp14:textId="77777777">
      <w:pPr>
        <w:spacing w:line="300"/>
      </w:pPr>
      <w:r>
        <w:drawing>
          <wp:anchor xmlns:wp14="http://schemas.microsoft.com/office/word/2010/wordprocessingDrawing" distT="0" distB="0" distL="0" distR="0" simplePos="0" relativeHeight="276225" behindDoc="0" locked="0" layoutInCell="1" allowOverlap="1" wp14:anchorId="5F762353"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28:44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 did see the mock UI and</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 no, we we we need a good UI, especially if you're presenting to Ankit. Let me let me talk to Sangam, let me see what we can do if we can get someone to pitch in and someone who can make a dent in, you know, into the home screen specially, then I think it's worth that.</w:t>
      </w:r>
    </w:p>
    <w:p xmlns:wp14="http://schemas.microsoft.com/office/word/2010/wordml" w14:paraId="02C1BEB8" wp14:textId="77777777">
      <w:pPr>
        <w:spacing w:line="300"/>
      </w:pPr>
      <w:r>
        <w:drawing>
          <wp:anchor xmlns:wp14="http://schemas.microsoft.com/office/word/2010/wordprocessingDrawing" distT="0" distB="0" distL="0" distR="0" simplePos="0" relativeHeight="276225" behindDoc="0" locked="0" layoutInCell="1" allowOverlap="1" wp14:anchorId="190D9150"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29:06</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Yep, yep.</w:t>
      </w:r>
    </w:p>
    <w:p xmlns:wp14="http://schemas.microsoft.com/office/word/2010/wordml" w14:paraId="2A0AD9CA" wp14:textId="77777777">
      <w:pPr>
        <w:spacing w:line="300"/>
      </w:pPr>
      <w:r>
        <w:drawing>
          <wp:anchor xmlns:wp14="http://schemas.microsoft.com/office/word/2010/wordprocessingDrawing" distT="0" distB="0" distL="0" distR="0" simplePos="0" relativeHeight="276225" behindDoc="0" locked="0" layoutInCell="1" allowOverlap="1" wp14:anchorId="03B19D02"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29:21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Give me time till end of day today, and then I'll have a response on this.</w:t>
      </w:r>
    </w:p>
    <w:p xmlns:wp14="http://schemas.microsoft.com/office/word/2010/wordml" w14:paraId="07D534D8" wp14:textId="77777777">
      <w:pPr>
        <w:spacing w:line="300"/>
      </w:pPr>
      <w:r>
        <w:drawing>
          <wp:anchor xmlns:wp14="http://schemas.microsoft.com/office/word/2010/wordprocessingDrawing" distT="0" distB="0" distL="0" distR="0" simplePos="0" relativeHeight="276225" behindDoc="0" locked="0" layoutInCell="1" allowOverlap="1" wp14:anchorId="5E1B44C3"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29:28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All right, all right.</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I think that's about it. Like we mentioned, we are trying to close two pillars in a day starting tomorrow. So by end of this week, we should be good with majority of the work. I would not say everything, but more or less all the pillars should be covered in a way.</w:t>
      </w:r>
    </w:p>
    <w:p xmlns:wp14="http://schemas.microsoft.com/office/word/2010/wordml" w14:paraId="3EACB26E" wp14:textId="77777777">
      <w:pPr>
        <w:spacing w:line="300"/>
      </w:pPr>
      <w:r>
        <w:drawing>
          <wp:anchor xmlns:wp14="http://schemas.microsoft.com/office/word/2010/wordprocessingDrawing" distT="0" distB="0" distL="0" distR="0" simplePos="0" relativeHeight="276225" behindDoc="0" locked="0" layoutInCell="1" allowOverlap="1" wp14:anchorId="48B12A52"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29:37</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Yeah.</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Mm.</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All right.</w:t>
      </w:r>
    </w:p>
    <w:p xmlns:wp14="http://schemas.microsoft.com/office/word/2010/wordml" w14:paraId="1705B44B" wp14:textId="77777777">
      <w:pPr>
        <w:spacing w:line="300"/>
      </w:pPr>
      <w:r>
        <w:drawing>
          <wp:anchor xmlns:wp14="http://schemas.microsoft.com/office/word/2010/wordprocessingDrawing" distT="0" distB="0" distL="0" distR="0" simplePos="0" relativeHeight="276225" behindDoc="0" locked="0" layoutInCell="1" allowOverlap="1" wp14:anchorId="03A3EBA9"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29:48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Dhruket, just a suggestion when you're going through the pillars, I'd recommend if you can use the checklist as like the yellow ones highlighted first and then prioritize in that order. But yeah.</w:t>
      </w:r>
    </w:p>
    <w:p xmlns:wp14="http://schemas.microsoft.com/office/word/2010/wordml" w14:paraId="409DD303" wp14:textId="77777777">
      <w:pPr>
        <w:spacing w:line="300"/>
      </w:pPr>
      <w:r>
        <w:drawing>
          <wp:anchor xmlns:wp14="http://schemas.microsoft.com/office/word/2010/wordprocessingDrawing" distT="0" distB="0" distL="0" distR="0" simplePos="0" relativeHeight="276225" behindDoc="0" locked="0" layoutInCell="1" allowOverlap="1" wp14:anchorId="4BB4350A"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29:58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No worries, no worries, we can do that, yeah.</w:t>
      </w:r>
    </w:p>
    <w:p xmlns:wp14="http://schemas.microsoft.com/office/word/2010/wordml" w14:paraId="77240101" wp14:textId="77777777">
      <w:pPr>
        <w:spacing w:line="300"/>
      </w:pPr>
      <w:r>
        <w:drawing>
          <wp:anchor xmlns:wp14="http://schemas.microsoft.com/office/word/2010/wordprocessingDrawing" distT="0" distB="0" distL="0" distR="0" simplePos="0" relativeHeight="276225" behindDoc="0" locked="0" layoutInCell="1" allowOverlap="1" wp14:anchorId="4BC881D9"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30:01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Thank you.</w:t>
      </w:r>
    </w:p>
    <w:p xmlns:wp14="http://schemas.microsoft.com/office/word/2010/wordml" w14:paraId="5D8ECF75" wp14:textId="77777777">
      <w:pPr>
        <w:spacing w:line="300"/>
      </w:pPr>
      <w:r>
        <w:drawing>
          <wp:anchor xmlns:wp14="http://schemas.microsoft.com/office/word/2010/wordprocessingDrawing" distT="0" distB="0" distL="0" distR="0" simplePos="0" relativeHeight="276225" behindDoc="0" locked="0" layoutInCell="1" allowOverlap="1" wp14:anchorId="0C73C52E"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30:20</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Are we good to close?</w:t>
      </w:r>
    </w:p>
    <w:p xmlns:wp14="http://schemas.microsoft.com/office/word/2010/wordml" w14:paraId="3F0E533D" wp14:textId="77777777">
      <w:pPr>
        <w:spacing w:line="300"/>
      </w:pPr>
      <w:r>
        <w:drawing>
          <wp:anchor xmlns:wp14="http://schemas.microsoft.com/office/word/2010/wordprocessingDrawing" distT="0" distB="0" distL="0" distR="0" simplePos="0" relativeHeight="276225" behindDoc="0" locked="0" layoutInCell="1" allowOverlap="1" wp14:anchorId="00385B11"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30:24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Yes, I think we are. I'm just waiting the dev plan from Alok and on the UI, that's to do on me.</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These are Anna people, so I'll have some reference when I talk to Sangam.</w:t>
      </w:r>
    </w:p>
    <w:p xmlns:wp14="http://schemas.microsoft.com/office/word/2010/wordml" w14:paraId="737C8467" wp14:textId="77777777">
      <w:pPr>
        <w:spacing w:line="300"/>
      </w:pPr>
      <w:r>
        <w:drawing>
          <wp:anchor xmlns:wp14="http://schemas.microsoft.com/office/word/2010/wordprocessingDrawing" distT="0" distB="0" distL="0" distR="0" simplePos="0" relativeHeight="276225" behindDoc="0" locked="0" layoutInCell="1" allowOverlap="1" wp14:anchorId="470C6C8D"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30:38</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Sure, I'll just send it to you now.</w:t>
      </w:r>
    </w:p>
    <w:p xmlns:wp14="http://schemas.microsoft.com/office/word/2010/wordml" w14:paraId="1028ED52" wp14:textId="77777777">
      <w:pPr>
        <w:spacing w:line="300"/>
      </w:pPr>
      <w:r>
        <w:drawing>
          <wp:anchor xmlns:wp14="http://schemas.microsoft.com/office/word/2010/wordprocessingDrawing" distT="0" distB="0" distL="0" distR="0" simplePos="0" relativeHeight="276225" behindDoc="0" locked="0" layoutInCell="1" allowOverlap="1" wp14:anchorId="7646A652"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30:41</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Okay, thank you.</w:t>
      </w:r>
    </w:p>
    <w:p xmlns:wp14="http://schemas.microsoft.com/office/word/2010/wordml" w14:paraId="48DF6888" wp14:textId="77777777">
      <w:pPr>
        <w:spacing w:line="300"/>
      </w:pPr>
      <w:r>
        <w:drawing>
          <wp:anchor xmlns:wp14="http://schemas.microsoft.com/office/word/2010/wordprocessingDrawing" distT="0" distB="0" distL="0" distR="0" simplePos="0" relativeHeight="276225" behindDoc="0" locked="0" layoutInCell="1" allowOverlap="1" wp14:anchorId="23B6D08A"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Dhruket Patel   </w:t>
      </w:r>
      <w:r>
        <w:rPr>
          <w:color w:val="a19f9d"/>
          <w:sz w:val="4.3mm"/>
          <w:szCs w:val="4.3mm"/>
          <w:rFonts w:ascii="Segoe UI" w:hAnsi="Segoe UI" w:eastAsia="Segoe UI" w:cs="Segoe UI"/>
        </w:rPr>
        <w:t xml:space="preserve">30:42</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Alrighty, thank you, thank you, bye bye.</w:t>
      </w:r>
    </w:p>
    <w:p xmlns:wp14="http://schemas.microsoft.com/office/word/2010/wordml" w14:paraId="2F396EB3" wp14:textId="77777777">
      <w:pPr>
        <w:spacing w:line="300"/>
      </w:pPr>
      <w:r>
        <w:drawing>
          <wp:anchor xmlns:wp14="http://schemas.microsoft.com/office/word/2010/wordprocessingDrawing" distT="0" distB="0" distL="0" distR="0" simplePos="0" relativeHeight="276225" behindDoc="0" locked="0" layoutInCell="1" allowOverlap="1" wp14:anchorId="26FF44D9"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Himanshu Khandelwal   </w:t>
      </w:r>
      <w:r>
        <w:rPr>
          <w:color w:val="a19f9d"/>
          <w:sz w:val="4.3mm"/>
          <w:szCs w:val="4.3mm"/>
          <w:rFonts w:ascii="Segoe UI" w:hAnsi="Segoe UI" w:eastAsia="Segoe UI" w:cs="Segoe UI"/>
        </w:rPr>
        <w:t xml:space="preserve">30:44</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Thank you.</w:t>
      </w:r>
    </w:p>
    <w:p xmlns:wp14="http://schemas.microsoft.com/office/word/2010/wordml" w14:paraId="1DFE43F0" wp14:textId="77777777">
      <w:pPr>
        <w:spacing w:line="300"/>
      </w:pPr>
      <w:r>
        <w:drawing>
          <wp:anchor xmlns:wp14="http://schemas.microsoft.com/office/word/2010/wordprocessingDrawing" distT="0" distB="0" distL="0" distR="0" simplePos="0" relativeHeight="276225" behindDoc="0" locked="0" layoutInCell="1" allowOverlap="1" wp14:anchorId="5692538E"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Rahil Parkar   </w:t>
      </w:r>
      <w:r>
        <w:rPr>
          <w:color w:val="a19f9d"/>
          <w:sz w:val="4.3mm"/>
          <w:szCs w:val="4.3mm"/>
          <w:rFonts w:ascii="Segoe UI" w:hAnsi="Segoe UI" w:eastAsia="Segoe UI" w:cs="Segoe UI"/>
        </w:rPr>
        <w:t xml:space="preserve">30:45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Thank you.</w:t>
      </w:r>
    </w:p>
    <w:p xmlns:wp14="http://schemas.microsoft.com/office/word/2010/wordml" w14:paraId="2E353403" wp14:textId="77777777">
      <w:pPr>
        <w:spacing w:line="300"/>
      </w:pPr>
      <w:r>
        <w:drawing>
          <wp:anchor xmlns:wp14="http://schemas.microsoft.com/office/word/2010/wordprocessingDrawing" distT="0" distB="0" distL="0" distR="0" simplePos="0" relativeHeight="276225" behindDoc="0" locked="0" layoutInCell="1" allowOverlap="1" wp14:anchorId="15C9F067"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hAnsi="Segoe UI" w:eastAsia="Segoe UI" w:cs="Segoe UI"/>
        </w:rPr>
        <w:br/>
      </w:r>
      <w:r>
        <w:rPr>
          <w:b/>
          <w:bCs/>
          <w:color w:val="5A5A71"/>
          <w:sz w:val="4.3mm"/>
          <w:szCs w:val="4.3mm"/>
          <w:rFonts w:ascii="Segoe UI" w:hAnsi="Segoe UI" w:eastAsia="Segoe UI" w:cs="Segoe UI"/>
        </w:rPr>
        <w:t xml:space="preserve">Anna Marie Pinto   </w:t>
      </w:r>
      <w:r>
        <w:rPr>
          <w:color w:val="a19f9d"/>
          <w:sz w:val="4.3mm"/>
          <w:szCs w:val="4.3mm"/>
          <w:rFonts w:ascii="Segoe UI" w:hAnsi="Segoe UI" w:eastAsia="Segoe UI" w:cs="Segoe UI"/>
        </w:rPr>
        <w:t xml:space="preserve">30:45</w:t>
      </w:r>
      <w:r>
        <w:rPr>
          <w:color w:val="232330"/>
          <w:sz w:val="4.3mm"/>
          <w:szCs w:val="4.3mm"/>
          <w:rFonts w:ascii="Segoe UI" w:hAnsi="Segoe UI" w:eastAsia="Segoe UI" w:cs="Segoe UI"/>
        </w:rPr>
        <w:br/>
      </w:r>
      <w:r>
        <w:rPr>
          <w:color w:val="232330"/>
          <w:sz w:val="4.3mm"/>
          <w:szCs w:val="4.3mm"/>
          <w:rFonts w:ascii="Segoe UI" w:hAnsi="Segoe UI" w:eastAsia="Segoe UI" w:cs="Segoe UI"/>
        </w:rPr>
        <w:t xml:space="preserve">Thank you.</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1" w15:restartNumberingAfterBreak="0">
    <w:nsid w:val="5bac8b3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9FEB143"/>
  <w15:docId w15:val="{A4F90FD7-1019-4C39-BDD0-E6C0FD66A3CE}"/>
  <w:rsids>
    <w:rsidRoot w:val="04F89405"/>
    <w:rsid w:val="04F8940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gmd_4eghlksvv1gaoy2fz.png" Id="rId6" /><Relationship Type="http://schemas.openxmlformats.org/officeDocument/2006/relationships/image" Target="media/rqdfg9olsyhxftmaqlvl_.png" Id="rId7" /><Relationship Type="http://schemas.openxmlformats.org/officeDocument/2006/relationships/image" Target="media/za7k6zwniaugfyigpapy3.png" Id="rId8" /><Relationship Type="http://schemas.openxmlformats.org/officeDocument/2006/relationships/image" Target="media/aqhaumjdpw5ar6ckouwy6.png" Id="rId9" /><Relationship Type="http://schemas.openxmlformats.org/officeDocument/2006/relationships/image" Target="media/pitgpxwr5rxocmxnhagjo.png" Id="rId10" /><Relationship Type="http://schemas.openxmlformats.org/officeDocument/2006/relationships/image" Target="media/ophbl1kyrwiavkn6ln2gs.png" Id="rId11" /><Relationship Type="http://schemas.openxmlformats.org/officeDocument/2006/relationships/image" Target="media/xfvgszflyqlffptuf_eex.png" Id="rId12" /><Relationship Type="http://schemas.openxmlformats.org/officeDocument/2006/relationships/image" Target="media/hnk3eboqg7zawrdifrb2t.png" Id="rId13" /><Relationship Type="http://schemas.openxmlformats.org/officeDocument/2006/relationships/image" Target="media/mwdaus_qp31ngneabouuc.png" Id="rId14" /><Relationship Type="http://schemas.openxmlformats.org/officeDocument/2006/relationships/image" Target="media/lnmuxwz07-k4cp1l3-8iw.png" Id="rId15" /><Relationship Type="http://schemas.openxmlformats.org/officeDocument/2006/relationships/image" Target="media/sl06ohmhgb6zmpn6d30vg.png" Id="rId16" /><Relationship Type="http://schemas.openxmlformats.org/officeDocument/2006/relationships/image" Target="media/9fleahq_wiykrtsqgq-es.png" Id="rId17" /><Relationship Type="http://schemas.openxmlformats.org/officeDocument/2006/relationships/image" Target="media/z0d9axzubl_mqtw2k_qok.png" Id="rId18" /><Relationship Type="http://schemas.openxmlformats.org/officeDocument/2006/relationships/image" Target="media/nnvhjwy8z14wum_66qmia.png" Id="rId19" /><Relationship Type="http://schemas.openxmlformats.org/officeDocument/2006/relationships/image" Target="media/ke4izy2lj1vfhyropsatn.png" Id="rId20" /><Relationship Type="http://schemas.openxmlformats.org/officeDocument/2006/relationships/image" Target="media/ugkwsurrvfl1qwc196eh2.png" Id="rId21" /><Relationship Type="http://schemas.openxmlformats.org/officeDocument/2006/relationships/image" Target="media/tgz8zsw10k_tvdeivoxk1.png" Id="rId22" /><Relationship Type="http://schemas.openxmlformats.org/officeDocument/2006/relationships/image" Target="media/vwzbq-nhlcbgfqhrvcfft.png" Id="rId23" /><Relationship Type="http://schemas.openxmlformats.org/officeDocument/2006/relationships/image" Target="media/nxwq6wqo1dy2eq6z-m3vp.png" Id="rId24" /><Relationship Type="http://schemas.openxmlformats.org/officeDocument/2006/relationships/image" Target="media/vpbadcchflxowz1z-xe4b.png" Id="rId25" /><Relationship Type="http://schemas.openxmlformats.org/officeDocument/2006/relationships/image" Target="media/0ddwjcke8kcnvmge8wkl0.png" Id="rId26" /><Relationship Type="http://schemas.openxmlformats.org/officeDocument/2006/relationships/image" Target="media/chzuxqhfaq-nsoj3d9_lo.png" Id="rId27" /><Relationship Type="http://schemas.openxmlformats.org/officeDocument/2006/relationships/image" Target="media/-naumhr_9jv1kivhyng4d.png" Id="rId28" /><Relationship Type="http://schemas.openxmlformats.org/officeDocument/2006/relationships/image" Target="media/zkzrp_xkj7uiovux0ynue.png" Id="rId29" /><Relationship Type="http://schemas.openxmlformats.org/officeDocument/2006/relationships/image" Target="media/jpx-lt2pnjj7yt_ausm_r.png" Id="rId30" /><Relationship Type="http://schemas.openxmlformats.org/officeDocument/2006/relationships/image" Target="media/vo9cyqff7q3oji83bj0sn.png" Id="rId31" /><Relationship Type="http://schemas.openxmlformats.org/officeDocument/2006/relationships/image" Target="media/0fofhreh7bn5wtwenmzgh.png" Id="rId32" /><Relationship Type="http://schemas.openxmlformats.org/officeDocument/2006/relationships/image" Target="media/ijjzqdtkxtlxlbsr3zpx0.png" Id="rId33" /><Relationship Type="http://schemas.openxmlformats.org/officeDocument/2006/relationships/image" Target="media/xzqo9idantvyykzg6qyaf.png" Id="rId34" /><Relationship Type="http://schemas.openxmlformats.org/officeDocument/2006/relationships/image" Target="media/oux0enclndht2ilddqhpt.png" Id="rId35" /><Relationship Type="http://schemas.openxmlformats.org/officeDocument/2006/relationships/image" Target="media/d4ayxahv3r1infln7tt5f.png" Id="rId36" /><Relationship Type="http://schemas.openxmlformats.org/officeDocument/2006/relationships/image" Target="media/re0ncje4wommaksnnkyyg.png" Id="rId37" /><Relationship Type="http://schemas.openxmlformats.org/officeDocument/2006/relationships/image" Target="media/x5svx0nhrvws9ifmgxuan.png" Id="rId38" /><Relationship Type="http://schemas.openxmlformats.org/officeDocument/2006/relationships/image" Target="media/oh9qbkq0elywebyut4nof.png" Id="rId39" /><Relationship Type="http://schemas.openxmlformats.org/officeDocument/2006/relationships/image" Target="media/odg7zhmf_xlh6xxjffmzj.png" Id="rId40" /><Relationship Type="http://schemas.openxmlformats.org/officeDocument/2006/relationships/image" Target="media/uox7gw4zb1ddpnwr_t3cy.png" Id="rId41" /><Relationship Type="http://schemas.openxmlformats.org/officeDocument/2006/relationships/image" Target="media/so8n6xcpq4dcegrxwlfmi.png" Id="rId42" /><Relationship Type="http://schemas.openxmlformats.org/officeDocument/2006/relationships/image" Target="media/0i0u86dyhulvaumo_wwqs.png" Id="rId43" /><Relationship Type="http://schemas.openxmlformats.org/officeDocument/2006/relationships/image" Target="media/2vo53ogipxtdbeiry7pzn.png" Id="rId44" /><Relationship Type="http://schemas.openxmlformats.org/officeDocument/2006/relationships/image" Target="media/vxcmt21lisxnihm_dbot2.png" Id="rId45" /><Relationship Type="http://schemas.openxmlformats.org/officeDocument/2006/relationships/image" Target="media/3lk1nedc49hdik89inrjp.png" Id="rId46" /><Relationship Type="http://schemas.openxmlformats.org/officeDocument/2006/relationships/image" Target="media/hcc6-regxdxufouvqrtu1.png" Id="rId47" /><Relationship Type="http://schemas.openxmlformats.org/officeDocument/2006/relationships/image" Target="media/liuriagf4o7m52afronth.png" Id="rId48" /><Relationship Type="http://schemas.openxmlformats.org/officeDocument/2006/relationships/image" Target="media/qscn5myfnr8nrhwvbli4_.png" Id="rId49" /><Relationship Type="http://schemas.openxmlformats.org/officeDocument/2006/relationships/image" Target="media/ilz2lkqqrlyzlnkg7ngqy.png" Id="rId50" /><Relationship Type="http://schemas.openxmlformats.org/officeDocument/2006/relationships/image" Target="media/4yvoq6gxhxzrkm7jnpwvz.png" Id="rId51" /><Relationship Type="http://schemas.openxmlformats.org/officeDocument/2006/relationships/image" Target="media/7mr7j93slew5dlcklhzar.png" Id="rId52" /><Relationship Type="http://schemas.openxmlformats.org/officeDocument/2006/relationships/image" Target="media/vcg-ieugpnwkhcbtcnm_t.png" Id="rId53" /><Relationship Type="http://schemas.openxmlformats.org/officeDocument/2006/relationships/image" Target="media/_bcibp4oqqh9gofnbavbi.png" Id="rId54" /><Relationship Type="http://schemas.openxmlformats.org/officeDocument/2006/relationships/image" Target="media/lfea8_wjeujzqxxbyelid.png" Id="rId55" /><Relationship Type="http://schemas.openxmlformats.org/officeDocument/2006/relationships/image" Target="media/nm2gktibo9dluyhoewmuu.png" Id="rId56" /><Relationship Type="http://schemas.openxmlformats.org/officeDocument/2006/relationships/image" Target="media/fvap9b645tbsh7nsuejhx.png" Id="rId57" /><Relationship Type="http://schemas.openxmlformats.org/officeDocument/2006/relationships/image" Target="media/ip4kdf7izncsgjvqzims_.png" Id="rId58" /><Relationship Type="http://schemas.openxmlformats.org/officeDocument/2006/relationships/image" Target="media/hw0sqakrpahpbhfrkiluj.png" Id="rId59" /><Relationship Type="http://schemas.openxmlformats.org/officeDocument/2006/relationships/image" Target="media/a8y1yztw3mhyun_q-jqug.png" Id="rId60" /><Relationship Type="http://schemas.openxmlformats.org/officeDocument/2006/relationships/image" Target="media/elttvp_t5bdcjxsxagio8.png" Id="rId61" /><Relationship Type="http://schemas.openxmlformats.org/officeDocument/2006/relationships/image" Target="media/agalrjw1xtqhg5m-l6hi5.png" Id="rId62" /><Relationship Type="http://schemas.openxmlformats.org/officeDocument/2006/relationships/image" Target="media/oykbrcr5clyisdp06gaxp.png" Id="rId63" /><Relationship Type="http://schemas.openxmlformats.org/officeDocument/2006/relationships/image" Target="media/ostmskiokj5xfewjvqe_w.png" Id="rId64" /><Relationship Type="http://schemas.openxmlformats.org/officeDocument/2006/relationships/image" Target="media/abnir7g8hylxcyo8blexd.png" Id="rId65" /><Relationship Type="http://schemas.openxmlformats.org/officeDocument/2006/relationships/image" Target="media/pnuu4795juslyiik6w3xm.png" Id="rId66" /><Relationship Type="http://schemas.openxmlformats.org/officeDocument/2006/relationships/image" Target="media/v2367vc1dsf_75iiwzfw0.png" Id="rId67" /><Relationship Type="http://schemas.openxmlformats.org/officeDocument/2006/relationships/image" Target="media/n3naxcjra6me5qpzi5bd1.png" Id="rId68" /><Relationship Type="http://schemas.openxmlformats.org/officeDocument/2006/relationships/image" Target="media/nbyxtv3ducm9s69lioqmn.png" Id="rId69" /><Relationship Type="http://schemas.openxmlformats.org/officeDocument/2006/relationships/image" Target="media/97rclaxt4bwgimjlnnygg.png" Id="rId70" /><Relationship Type="http://schemas.openxmlformats.org/officeDocument/2006/relationships/image" Target="media/daswykf9mjtbyfkj3zkef.png" Id="rId71" /><Relationship Type="http://schemas.openxmlformats.org/officeDocument/2006/relationships/image" Target="media/cvdlq0iuu_wbue6u-atgs.png" Id="rId72" /><Relationship Type="http://schemas.openxmlformats.org/officeDocument/2006/relationships/image" Target="media/y_yl_qfpchhyept2hjny4.png" Id="rId73" /><Relationship Type="http://schemas.openxmlformats.org/officeDocument/2006/relationships/image" Target="media/q6pjhugny4lnr8dwpw-df.png" Id="rId74" /><Relationship Type="http://schemas.openxmlformats.org/officeDocument/2006/relationships/image" Target="media/ztiy7g2bqpqznjeoc-o9l.png" Id="rId75" /><Relationship Type="http://schemas.openxmlformats.org/officeDocument/2006/relationships/image" Target="media/7u67y-nwey37vrfcqbezq.png" Id="rId76" /><Relationship Type="http://schemas.openxmlformats.org/officeDocument/2006/relationships/image" Target="media/7iutrtqa8hhx8tivjqbmm.png" Id="rId77" /><Relationship Type="http://schemas.openxmlformats.org/officeDocument/2006/relationships/image" Target="media/nadsjwbvngxe6_z3awtjv.png" Id="rId78" /><Relationship Type="http://schemas.openxmlformats.org/officeDocument/2006/relationships/image" Target="media/4mu46h9gqjttkg5mxjtw3.png" Id="rId79" /><Relationship Type="http://schemas.openxmlformats.org/officeDocument/2006/relationships/image" Target="media/o_lgohfoqhzbkfn1nfaxb.png" Id="rId80" /><Relationship Type="http://schemas.openxmlformats.org/officeDocument/2006/relationships/image" Target="media/y1cm6yf_hkrl0i8nf5ysk.png" Id="rId81" /><Relationship Type="http://schemas.openxmlformats.org/officeDocument/2006/relationships/image" Target="media/6vqelzbtb0c_zpkf3fo5t.png" Id="rId82" /><Relationship Type="http://schemas.openxmlformats.org/officeDocument/2006/relationships/image" Target="media/t-vqel82ga0toh1hvg9an.png" Id="rId83" /><Relationship Type="http://schemas.openxmlformats.org/officeDocument/2006/relationships/image" Target="media/kn7qdpyyigqghwmmdct0t.png" Id="rId84" /><Relationship Type="http://schemas.openxmlformats.org/officeDocument/2006/relationships/image" Target="media/ju75qtr39gde_b3mr7jph.png" Id="rId85" /><Relationship Type="http://schemas.openxmlformats.org/officeDocument/2006/relationships/image" Target="media/1nvsho67-eudxghryuztn.png" Id="rId86" /><Relationship Type="http://schemas.openxmlformats.org/officeDocument/2006/relationships/image" Target="media/afbistipw9m-5jdj9v7zc.png" Id="rId87" /><Relationship Type="http://schemas.openxmlformats.org/officeDocument/2006/relationships/image" Target="media/w9zxyl6fmhi3_kxhrnzjx.png" Id="rId88" /><Relationship Type="http://schemas.openxmlformats.org/officeDocument/2006/relationships/image" Target="media/-lbcqo4zyh2zd7yvnkdzh.png" Id="rId89" /><Relationship Type="http://schemas.openxmlformats.org/officeDocument/2006/relationships/image" Target="media/yfzvrt6l9zkev_96ofh78.png" Id="rId90" /><Relationship Type="http://schemas.openxmlformats.org/officeDocument/2006/relationships/image" Target="media/scl2lwxrojpde10encxlv.png" Id="rId91" /><Relationship Type="http://schemas.openxmlformats.org/officeDocument/2006/relationships/image" Target="media/wukr1gx5wmpseiswbyyg2.png" Id="rId92" /><Relationship Type="http://schemas.openxmlformats.org/officeDocument/2006/relationships/image" Target="media/tjxt6czwvy4f-e2jdjuhw.png" Id="rId93" /><Relationship Type="http://schemas.openxmlformats.org/officeDocument/2006/relationships/image" Target="media/wsa4joehfqm5h3mzjefsr.png" Id="rId94" /><Relationship Type="http://schemas.openxmlformats.org/officeDocument/2006/relationships/image" Target="media/avbfykns1m1x8csnkxwiw.png" Id="rId95" /><Relationship Type="http://schemas.openxmlformats.org/officeDocument/2006/relationships/image" Target="media/lrrrue2sdhsjq9wjbdsiu.png" Id="rId96" /><Relationship Type="http://schemas.openxmlformats.org/officeDocument/2006/relationships/image" Target="media/ckstvnklracaaqmmz9bl3.png" Id="rId97" /><Relationship Type="http://schemas.openxmlformats.org/officeDocument/2006/relationships/image" Target="media/mjjwguvsoc6plfhdmuwwn.png" Id="rId98" /><Relationship Type="http://schemas.openxmlformats.org/officeDocument/2006/relationships/image" Target="media/f-ogteiurphnfzaha8fco.png" Id="rId99" /><Relationship Type="http://schemas.openxmlformats.org/officeDocument/2006/relationships/image" Target="media/_4plq7p9y3v7cshdg3hd3.png" Id="rId100" /><Relationship Type="http://schemas.openxmlformats.org/officeDocument/2006/relationships/image" Target="media/1zm8woywehgzuhtg-jpat.png" Id="rId101" /><Relationship Type="http://schemas.openxmlformats.org/officeDocument/2006/relationships/image" Target="media/8g25coennshywnf_pz85e.png" Id="rId102" /><Relationship Type="http://schemas.openxmlformats.org/officeDocument/2006/relationships/image" Target="media/ig8a7l3vop98r9sp0cct3.png" Id="rId103" /><Relationship Type="http://schemas.openxmlformats.org/officeDocument/2006/relationships/image" Target="media/_pmj-ov4uv_6bdby9gy4j.png" Id="rId104" /><Relationship Type="http://schemas.openxmlformats.org/officeDocument/2006/relationships/image" Target="media/ezbu0nan4okw2vv50bkrl.png" Id="rId105" /><Relationship Type="http://schemas.openxmlformats.org/officeDocument/2006/relationships/image" Target="media/_gnuopua7z-d9d0o0q1vz.png" Id="rId106" /><Relationship Type="http://schemas.openxmlformats.org/officeDocument/2006/relationships/image" Target="media/ph08gg6r-rrcn3ldttxar.png" Id="rId107" /><Relationship Type="http://schemas.openxmlformats.org/officeDocument/2006/relationships/image" Target="media/wwysi6nrnkhyk3gusjdnu.png" Id="rId108" /><Relationship Type="http://schemas.openxmlformats.org/officeDocument/2006/relationships/image" Target="media/6c1rfvn0pkhnahwm3hd3h.png" Id="rId109" /><Relationship Type="http://schemas.openxmlformats.org/officeDocument/2006/relationships/image" Target="media/0kgxgia578fjag88bcgmh.png" Id="rId110" /><Relationship Type="http://schemas.openxmlformats.org/officeDocument/2006/relationships/image" Target="media/6bym647h635glqa7eb5s3.png" Id="rId111" /><Relationship Type="http://schemas.openxmlformats.org/officeDocument/2006/relationships/image" Target="media/f9sxffb75t6ci33ecey8a.png" Id="rId112" /><Relationship Type="http://schemas.openxmlformats.org/officeDocument/2006/relationships/image" Target="media/dktean1qpcqy79lc0mfup.png" Id="rId113" /><Relationship Type="http://schemas.openxmlformats.org/officeDocument/2006/relationships/image" Target="media/jxkotrmp3d4r2blqpopme.png" Id="rId114" /><Relationship Type="http://schemas.openxmlformats.org/officeDocument/2006/relationships/image" Target="media/nxq6y3qamhu-tr0lj-6lg.png" Id="rId115"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Atul Bahuguna</lastModifiedBy>
  <revision>2</revision>
  <dcterms:created xsi:type="dcterms:W3CDTF">2026-06-17T15:47:39.4110000Z</dcterms:created>
  <dcterms:modified xsi:type="dcterms:W3CDTF">2026-06-17T15:48:48.1658229Z</dcterms:modified>
</coreProperties>
</file>

<file path=docProps/custom.xml><?xml version="1.0" encoding="utf-8"?>
<Properties xmlns="http://schemas.openxmlformats.org/officeDocument/2006/custom-properties" xmlns:vt="http://schemas.openxmlformats.org/officeDocument/2006/docPropsVTypes"/>
</file>