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Reversed String</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Hana ingin menyimpan sebuah informasi rahasia yang hanya boleh diketahui olehnya. Maka dari itu, ia menciptakan sebuah bahasa rahasia yang hanya dapat dipahami olehnya. Hana bermaksud membuat program yang dapat membantunya menerjemahkan suatu kata ke bahasa rahasia itu dengan cepat. Bahasa rahasianya cukup sederhana yaitu cukup membalikkan susunan tiap hurufnya dari tiap kata.</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Terdapat T buah testcase. Untuk tiap testcasenya, input berisikan sebuah string S yang berisikan satu kata yang ingin diterjemahkan ke bahasa rahasia.</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Untuk setiap testcase berikan output dengan format format "Case #X: " yang mana X menandakan nomor testcase, diikuti string M yang berisikan sebuah kata baru yang sudah dibalik urutan karakternya.</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0D">
      <w:pPr>
        <w:spacing w:line="360" w:lineRule="auto"/>
        <w:jc w:val="both"/>
        <w:rPr>
          <w:b w:val="1"/>
          <w:sz w:val="24"/>
          <w:szCs w:val="24"/>
        </w:rPr>
      </w:pPr>
      <w:r w:rsidDel="00000000" w:rsidR="00000000" w:rsidRPr="00000000">
        <w:rPr>
          <w:sz w:val="24"/>
          <w:szCs w:val="24"/>
          <w:rtl w:val="0"/>
        </w:rPr>
        <w:t xml:space="preserve">Int T (1 &lt;= T &lt;= 100)</w:t>
      </w: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String S (50 Karakter)</w:t>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String M (50 Karakter)</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techno</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Case #1: onhcet</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welcome</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world</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indonesia</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Case #1: emoclew</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Case #2: dlrow</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Case #3: aisenodni</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rPr>
      </w:pPr>
      <w:r w:rsidDel="00000000" w:rsidR="00000000" w:rsidRPr="00000000">
        <w:rPr>
          <w:b w:val="1"/>
          <w:sz w:val="24"/>
          <w:szCs w:val="24"/>
          <w:rtl w:val="0"/>
        </w:rPr>
        <w:t xml:space="preserve">Penjelasan Case:</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String S: techno</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Dengan membalikkan urutan karakter dari string S, maka akan diperoleh hasil sebagai berikut:</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String M: onhcet</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Maka, cukup cetak string M </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i w:val="1"/>
          <w:sz w:val="24"/>
          <w:szCs w:val="24"/>
          <w:rtl w:val="0"/>
        </w:rPr>
        <w:t xml:space="preserve">(Jangan lupa sertakan enter ‘\n’ pada setiap output)</w:t>
      </w: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jc w:val="center"/>
        <w:rPr>
          <w:b w:val="1"/>
          <w:sz w:val="28"/>
          <w:szCs w:val="28"/>
        </w:rPr>
      </w:pPr>
      <w:r w:rsidDel="00000000" w:rsidR="00000000" w:rsidRPr="00000000">
        <w:rPr>
          <w:b w:val="1"/>
          <w:sz w:val="28"/>
          <w:szCs w:val="28"/>
          <w:rtl w:val="0"/>
        </w:rPr>
        <w:t xml:space="preserve">Reversed String</w:t>
      </w:r>
    </w:p>
    <w:p w:rsidR="00000000" w:rsidDel="00000000" w:rsidP="00000000" w:rsidRDefault="00000000" w:rsidRPr="00000000" w14:paraId="0000003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8">
      <w:pPr>
        <w:spacing w:line="360" w:lineRule="auto"/>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Hana wanted to keep secret information that only she could know. Therefore, she created a secret language that only she can understand. Hana wants to create a program that can help her translate words into the secret language quickly. The secret language is quite simple, just reverse the arrangement of each letter of each word.</w:t>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b w:val="1"/>
          <w:sz w:val="24"/>
          <w:szCs w:val="24"/>
        </w:rPr>
      </w:pPr>
      <w:r w:rsidDel="00000000" w:rsidR="00000000" w:rsidRPr="00000000">
        <w:rPr>
          <w:b w:val="1"/>
          <w:sz w:val="24"/>
          <w:szCs w:val="24"/>
          <w:rtl w:val="0"/>
        </w:rPr>
        <w:t xml:space="preserve">Input Format:</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There are T testcases. For each testcase, the input contains a string S containing one word to be translated into the secret language.</w:t>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b w:val="1"/>
          <w:sz w:val="24"/>
          <w:szCs w:val="24"/>
        </w:rPr>
      </w:pPr>
      <w:r w:rsidDel="00000000" w:rsidR="00000000" w:rsidRPr="00000000">
        <w:rPr>
          <w:b w:val="1"/>
          <w:sz w:val="24"/>
          <w:szCs w:val="24"/>
          <w:rtl w:val="0"/>
        </w:rPr>
        <w:t xml:space="preserve">Output Format:</w:t>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For each testcase, give output with the format “Case #X: ” where X indicates the testcase number, followed by the string M containing a new word that characters order has been reversed.</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42">
      <w:pPr>
        <w:spacing w:line="360" w:lineRule="auto"/>
        <w:jc w:val="both"/>
        <w:rPr>
          <w:b w:val="1"/>
          <w:sz w:val="24"/>
          <w:szCs w:val="24"/>
        </w:rPr>
      </w:pPr>
      <w:r w:rsidDel="00000000" w:rsidR="00000000" w:rsidRPr="00000000">
        <w:rPr>
          <w:sz w:val="24"/>
          <w:szCs w:val="24"/>
          <w:rtl w:val="0"/>
        </w:rPr>
        <w:t xml:space="preserve">Int T (1 &lt;= T &lt;= 100)</w:t>
      </w: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String S (50 Characters)</w:t>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String M (50 Characters)</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techno</w:t>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Case #1: onhcet</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welcome</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world</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indonesia</w:t>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Case #1: emoclew</w:t>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Case #2: dlrow</w:t>
      </w:r>
    </w:p>
    <w:p w:rsidR="00000000" w:rsidDel="00000000" w:rsidP="00000000" w:rsidRDefault="00000000" w:rsidRPr="00000000" w14:paraId="00000057">
      <w:pPr>
        <w:spacing w:line="360" w:lineRule="auto"/>
        <w:jc w:val="both"/>
        <w:rPr>
          <w:b w:val="1"/>
          <w:sz w:val="24"/>
          <w:szCs w:val="24"/>
        </w:rPr>
      </w:pPr>
      <w:r w:rsidDel="00000000" w:rsidR="00000000" w:rsidRPr="00000000">
        <w:rPr>
          <w:sz w:val="24"/>
          <w:szCs w:val="24"/>
          <w:rtl w:val="0"/>
        </w:rPr>
        <w:t xml:space="preserve">Case #3: aisenodni</w:t>
      </w: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b w:val="1"/>
          <w:sz w:val="24"/>
          <w:szCs w:val="24"/>
        </w:rPr>
      </w:pPr>
      <w:r w:rsidDel="00000000" w:rsidR="00000000" w:rsidRPr="00000000">
        <w:rPr>
          <w:b w:val="1"/>
          <w:sz w:val="24"/>
          <w:szCs w:val="24"/>
          <w:rtl w:val="0"/>
        </w:rPr>
        <w:t xml:space="preserve">Case Explanation:</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String S: welcome</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By reversing the character order of the string S, the following result will be:</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String M: emoclew</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Then, print the string M.</w:t>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after="0" w:before="0" w:line="360" w:lineRule="auto"/>
        <w:jc w:val="both"/>
        <w:rPr>
          <w:sz w:val="24"/>
          <w:szCs w:val="24"/>
        </w:rPr>
      </w:pPr>
      <w:r w:rsidDel="00000000" w:rsidR="00000000" w:rsidRPr="00000000">
        <w:rPr>
          <w:i w:val="1"/>
          <w:sz w:val="24"/>
          <w:szCs w:val="24"/>
          <w:rtl w:val="0"/>
        </w:rPr>
        <w:t xml:space="preserve">(Don't forget to include a newline character '\n' at the end of each output.)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