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Rata-rata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Deskripsi Soal: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Amy diberikan tantangan oleh temannya untuk membuat sebuah program yang menarik. Ia ingin membuat program yang dapat membantu gurunya dalam menghitung rata-rata nilai kelas. Bantulah Amy untuk dapat menyelesaikan program yang dapat menghitung hasil rata-rata dari beberapa bilangan.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Input: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Terdapat T buah testcase. Untuk tiap testcasenya, baris pertama berisikan bilangan bulat N yaitu jumlah bilangan yang ingin di rata-ratakan. Baris kedua berisi N buah bilangan bulat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 </m:t>
        </m:r>
      </m:oMath>
      <w:r w:rsidDel="00000000" w:rsidR="00000000" w:rsidRPr="00000000">
        <w:rPr>
          <w:sz w:val="24"/>
          <w:szCs w:val="24"/>
          <w:rtl w:val="0"/>
        </w:rPr>
        <w:t xml:space="preserve">dst yang dipisahkan oleh spasi.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Output: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setiap testcase berikan output dengan format format "Case #X: " yang mana X menandakan nomor testcase, diikuti bilangan hasil perhitungan rata-rata dengan format dua digit di belakang koma.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 (1 &lt;= T &lt;= 100)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 (1 &lt;= N &lt;= 100)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 (1 &lt;= X &lt;= 1000)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2.00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2 6 4 9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3.00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5.25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 Case: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sample input kedua, setiap case akan mengeluarkan output berupa integer hasil rata-rata untuk tiap testcasenya.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(Jangan lupa sertakan enter ‘\n’ pada setiap output)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Average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Description: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Amy was challenged by her friend to create an interesting program. She wants to create a program that can help her teacher calculate the average class grade. Help Amy to complete the program that can calculate the average result of several numbers..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 testcases. For each testcase, the first line contains N integers which is the number of numbers to be averaged. The second line contains N integers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 </m:t>
        </m:r>
      </m:oMath>
      <w:r w:rsidDel="00000000" w:rsidR="00000000" w:rsidRPr="00000000">
        <w:rPr>
          <w:sz w:val="24"/>
          <w:szCs w:val="24"/>
          <w:rtl w:val="0"/>
        </w:rPr>
        <w:t xml:space="preserve">etc separated by spaces.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testcase, print the output with the format “Case #X: ” where X indicates the testcase number, followed by the average calculation number in the format of two digits behind a comma.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 (1 &lt;= T &lt;= 100)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 (1 &lt;= N &lt;= 100)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 (1 &lt;= X &lt;= 1000)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2.00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2 6 4 9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3.00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5.25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Explanation: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second input sample, each case will output an integer which is the average result for each test case.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(Don't forget to include a newline character '\n' at the end of each output.)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