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Cambria" w:cs="Cambria" w:eastAsia="Cambria" w:hAnsi="Cambria"/>
          <w:sz w:val="40"/>
          <w:szCs w:val="40"/>
        </w:rPr>
      </w:pPr>
      <w:r w:rsidDel="00000000" w:rsidR="00000000" w:rsidRPr="00000000">
        <w:rPr>
          <w:rFonts w:ascii="Cambria" w:cs="Cambria" w:eastAsia="Cambria" w:hAnsi="Cambria"/>
          <w:sz w:val="40"/>
          <w:szCs w:val="40"/>
        </w:rPr>
        <w:drawing>
          <wp:inline distB="0" distT="0" distL="114300" distR="114300">
            <wp:extent cx="4340550" cy="2901255"/>
            <wp:effectExtent b="0" l="0" r="0" t="0"/>
            <wp:docPr descr="Logo  Description automatically generated" id="5" name="image2.png"/>
            <a:graphic>
              <a:graphicData uri="http://schemas.openxmlformats.org/drawingml/2006/picture">
                <pic:pic>
                  <pic:nvPicPr>
                    <pic:cNvPr descr="Logo  Description automatically generated" id="0" name="image2.png"/>
                    <pic:cNvPicPr preferRelativeResize="0"/>
                  </pic:nvPicPr>
                  <pic:blipFill>
                    <a:blip r:embed="rId6"/>
                    <a:srcRect b="0" l="0" r="0" t="0"/>
                    <a:stretch>
                      <a:fillRect/>
                    </a:stretch>
                  </pic:blipFill>
                  <pic:spPr>
                    <a:xfrm>
                      <a:off x="0" y="0"/>
                      <a:ext cx="4340550" cy="29012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3">
      <w:pPr>
        <w:spacing w:line="36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PROPOSAL </w:t>
      </w:r>
    </w:p>
    <w:p w:rsidR="00000000" w:rsidDel="00000000" w:rsidP="00000000" w:rsidRDefault="00000000" w:rsidRPr="00000000" w14:paraId="00000004">
      <w:pPr>
        <w:spacing w:after="160" w:line="360" w:lineRule="auto"/>
        <w:jc w:val="center"/>
        <w:rPr>
          <w:rFonts w:ascii="Cambria" w:cs="Cambria" w:eastAsia="Cambria" w:hAnsi="Cambria"/>
          <w:b w:val="1"/>
          <w:i w:val="1"/>
          <w:sz w:val="40"/>
          <w:szCs w:val="40"/>
        </w:rPr>
      </w:pPr>
      <w:r w:rsidDel="00000000" w:rsidR="00000000" w:rsidRPr="00000000">
        <w:rPr>
          <w:rFonts w:ascii="Cambria" w:cs="Cambria" w:eastAsia="Cambria" w:hAnsi="Cambria"/>
          <w:b w:val="1"/>
          <w:i w:val="1"/>
          <w:sz w:val="40"/>
          <w:szCs w:val="40"/>
          <w:rtl w:val="0"/>
        </w:rPr>
        <w:t xml:space="preserve">GATHERING INFORMATICS</w:t>
      </w:r>
    </w:p>
    <w:p w:rsidR="00000000" w:rsidDel="00000000" w:rsidP="00000000" w:rsidRDefault="00000000" w:rsidRPr="00000000" w14:paraId="00000005">
      <w:pPr>
        <w:spacing w:after="160" w:line="36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KELOMPOK STUDI </w:t>
      </w:r>
    </w:p>
    <w:p w:rsidR="00000000" w:rsidDel="00000000" w:rsidP="00000000" w:rsidRDefault="00000000" w:rsidRPr="00000000" w14:paraId="00000006">
      <w:pPr>
        <w:spacing w:after="160" w:line="36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MAHASISWA INFORMATIKA</w:t>
      </w:r>
    </w:p>
    <w:p w:rsidR="00000000" w:rsidDel="00000000" w:rsidP="00000000" w:rsidRDefault="00000000" w:rsidRPr="00000000" w14:paraId="00000007">
      <w:pPr>
        <w:spacing w:after="160" w:line="36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2023</w:t>
      </w:r>
    </w:p>
    <w:p w:rsidR="00000000" w:rsidDel="00000000" w:rsidP="00000000" w:rsidRDefault="00000000" w:rsidRPr="00000000" w14:paraId="00000008">
      <w:pPr>
        <w:spacing w:after="160"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9">
      <w:pPr>
        <w:spacing w:after="160"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A">
      <w:pPr>
        <w:spacing w:after="160" w:line="360"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B">
      <w:pPr>
        <w:spacing w:after="160" w:line="360"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C">
      <w:pPr>
        <w:spacing w:after="160" w:line="36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FAKULTAS TEKNIK</w:t>
      </w:r>
    </w:p>
    <w:p w:rsidR="00000000" w:rsidDel="00000000" w:rsidP="00000000" w:rsidRDefault="00000000" w:rsidRPr="00000000" w14:paraId="0000000D">
      <w:pPr>
        <w:spacing w:after="160" w:line="360" w:lineRule="auto"/>
        <w:jc w:val="center"/>
        <w:rPr>
          <w:rFonts w:ascii="Cambria" w:cs="Cambria" w:eastAsia="Cambria" w:hAnsi="Cambria"/>
          <w:b w:val="1"/>
          <w:sz w:val="40"/>
          <w:szCs w:val="40"/>
        </w:rPr>
        <w:sectPr>
          <w:headerReference r:id="rId7" w:type="default"/>
          <w:headerReference r:id="rId8" w:type="first"/>
          <w:footerReference r:id="rId9" w:type="default"/>
          <w:footerReference r:id="rId10" w:type="first"/>
          <w:pgSz w:h="16838" w:w="11906" w:orient="portrait"/>
          <w:pgMar w:bottom="1133.8582677165355" w:top="1133.8582677165355" w:left="1417.3228346456694" w:right="1133.8582677165355" w:header="720" w:footer="720"/>
          <w:pgNumType w:start="1"/>
          <w:titlePg w:val="1"/>
        </w:sectPr>
      </w:pPr>
      <w:r w:rsidDel="00000000" w:rsidR="00000000" w:rsidRPr="00000000">
        <w:rPr>
          <w:rFonts w:ascii="Cambria" w:cs="Cambria" w:eastAsia="Cambria" w:hAnsi="Cambria"/>
          <w:b w:val="1"/>
          <w:sz w:val="40"/>
          <w:szCs w:val="40"/>
          <w:rtl w:val="0"/>
        </w:rPr>
        <w:t xml:space="preserve">UNIVERSITAS SURABAYA</w:t>
      </w:r>
    </w:p>
    <w:p w:rsidR="00000000" w:rsidDel="00000000" w:rsidP="00000000" w:rsidRDefault="00000000" w:rsidRPr="00000000" w14:paraId="0000000E">
      <w:pPr>
        <w:pStyle w:val="Heading1"/>
        <w:numPr>
          <w:ilvl w:val="0"/>
          <w:numId w:val="1"/>
        </w:numPr>
        <w:ind w:left="720" w:hanging="360"/>
      </w:pPr>
      <w:bookmarkStart w:colFirst="0" w:colLast="0" w:name="_ms0f2750fzv7" w:id="0"/>
      <w:bookmarkEnd w:id="0"/>
      <w:r w:rsidDel="00000000" w:rsidR="00000000" w:rsidRPr="00000000">
        <w:rPr>
          <w:rFonts w:ascii="Cambria" w:cs="Cambria" w:eastAsia="Cambria" w:hAnsi="Cambria"/>
          <w:b w:val="1"/>
          <w:sz w:val="24"/>
          <w:szCs w:val="24"/>
          <w:rtl w:val="0"/>
        </w:rPr>
        <w:t xml:space="preserve">LATAR BELAKANG KEGIATAN</w:t>
      </w:r>
      <w:r w:rsidDel="00000000" w:rsidR="00000000" w:rsidRPr="00000000">
        <w:rPr>
          <w:rtl w:val="0"/>
        </w:rPr>
      </w:r>
    </w:p>
    <w:p w:rsidR="00000000" w:rsidDel="00000000" w:rsidP="00000000" w:rsidRDefault="00000000" w:rsidRPr="00000000" w14:paraId="0000000F">
      <w:pPr>
        <w:spacing w:line="360" w:lineRule="auto"/>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Komitmen yang dijunjung di Universitas Surabaya (UBAYA) adalah mahasiswa UBAYA diharapkan memiliki kualitas, karakter dan integritas tinggi dalam proses pendidikan, penelitian, layanan kepada masyarakat, dan kerjasama dengan berbagai pihak. Salah satu misi yang dijalankan di UBAYA adalah menghasilkan lulusan pada jenjang pendidikan tinggi yang memiliki kompetensi keilmuan, ketrampilan, dan karakter, yang sesuai dengan kebutuhan untuk memajukan masyarakat bisnis dan industri. Untuk mewujudkan misi ini, dalam pelaksanaannya, mahasiswa diharapkan tidak hanya mengikuti perkuliahan saja selama masa studinya di UBAYA, namun juga terus dibekali dengan berbagai kegiatan penunjang untuk pembentukan karakter yang baik.</w:t>
      </w:r>
    </w:p>
    <w:p w:rsidR="00000000" w:rsidDel="00000000" w:rsidP="00000000" w:rsidRDefault="00000000" w:rsidRPr="00000000" w14:paraId="00000010">
      <w:pPr>
        <w:spacing w:line="360" w:lineRule="auto"/>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Kegiatan penunjang diwujudkan dalam bentuk keterlibatan mahasiswa dalam kegiataan kepanitiaan serta organisasi. Dalam kepanitiaan serta kegiatan organisasi, karakter mandiri, disiplin, jujur dan mau bekerja sama merupakan karakter yang wajib dimiliki. Salah satu cara yang dapat dilakukan untuk membentuk karakter tersebut adalah melalui kegiatan </w:t>
      </w:r>
      <w:r w:rsidDel="00000000" w:rsidR="00000000" w:rsidRPr="00000000">
        <w:rPr>
          <w:rFonts w:ascii="Cambria" w:cs="Cambria" w:eastAsia="Cambria" w:hAnsi="Cambria"/>
          <w:i w:val="1"/>
          <w:sz w:val="24"/>
          <w:szCs w:val="24"/>
          <w:rtl w:val="0"/>
        </w:rPr>
        <w:t xml:space="preserve">outbound</w:t>
      </w:r>
      <w:r w:rsidDel="00000000" w:rsidR="00000000" w:rsidRPr="00000000">
        <w:rPr>
          <w:rFonts w:ascii="Cambria" w:cs="Cambria" w:eastAsia="Cambria" w:hAnsi="Cambria"/>
          <w:sz w:val="24"/>
          <w:szCs w:val="24"/>
          <w:rtl w:val="0"/>
        </w:rPr>
        <w:t xml:space="preserve">. Dalam kegiatan </w:t>
      </w:r>
      <w:r w:rsidDel="00000000" w:rsidR="00000000" w:rsidRPr="00000000">
        <w:rPr>
          <w:rFonts w:ascii="Cambria" w:cs="Cambria" w:eastAsia="Cambria" w:hAnsi="Cambria"/>
          <w:i w:val="1"/>
          <w:sz w:val="24"/>
          <w:szCs w:val="24"/>
          <w:rtl w:val="0"/>
        </w:rPr>
        <w:t xml:space="preserve">outbound</w:t>
      </w:r>
      <w:r w:rsidDel="00000000" w:rsidR="00000000" w:rsidRPr="00000000">
        <w:rPr>
          <w:rFonts w:ascii="Cambria" w:cs="Cambria" w:eastAsia="Cambria" w:hAnsi="Cambria"/>
          <w:sz w:val="24"/>
          <w:szCs w:val="24"/>
          <w:rtl w:val="0"/>
        </w:rPr>
        <w:t xml:space="preserve">, seseorang dihadapkan pada berbagai tantangan, tidak hanya fisik, namun juga intelegensi dan mental. Dalam berbagai penelitian, ditemukan fakta bahwa kegiatan </w:t>
      </w:r>
      <w:r w:rsidDel="00000000" w:rsidR="00000000" w:rsidRPr="00000000">
        <w:rPr>
          <w:rFonts w:ascii="Cambria" w:cs="Cambria" w:eastAsia="Cambria" w:hAnsi="Cambria"/>
          <w:i w:val="1"/>
          <w:sz w:val="24"/>
          <w:szCs w:val="24"/>
          <w:rtl w:val="0"/>
        </w:rPr>
        <w:t xml:space="preserve">outbound</w:t>
      </w:r>
      <w:r w:rsidDel="00000000" w:rsidR="00000000" w:rsidRPr="00000000">
        <w:rPr>
          <w:rFonts w:ascii="Cambria" w:cs="Cambria" w:eastAsia="Cambria" w:hAnsi="Cambria"/>
          <w:sz w:val="24"/>
          <w:szCs w:val="24"/>
          <w:rtl w:val="0"/>
        </w:rPr>
        <w:t xml:space="preserve"> memiliki dampak langsung pada karakter seseorang, yang dapat meningkatkan mutu dan kualitas seseorang.</w:t>
      </w:r>
    </w:p>
    <w:p w:rsidR="00000000" w:rsidDel="00000000" w:rsidP="00000000" w:rsidRDefault="00000000" w:rsidRPr="00000000" w14:paraId="00000011">
      <w:pPr>
        <w:spacing w:line="360" w:lineRule="auto"/>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Kondisi pandemik yang terjadi sejak bulan Maret 2019, mengakibatkan berbagai kegiatan fisik tidak dapat dilakukan. Kegiatan perkuliahan maupun penunjang pada masa pandemik dilakukan secara </w:t>
      </w:r>
      <w:r w:rsidDel="00000000" w:rsidR="00000000" w:rsidRPr="00000000">
        <w:rPr>
          <w:rFonts w:ascii="Cambria" w:cs="Cambria" w:eastAsia="Cambria" w:hAnsi="Cambria"/>
          <w:i w:val="1"/>
          <w:sz w:val="24"/>
          <w:szCs w:val="24"/>
          <w:rtl w:val="0"/>
        </w:rPr>
        <w:t xml:space="preserve">online</w:t>
      </w:r>
      <w:r w:rsidDel="00000000" w:rsidR="00000000" w:rsidRPr="00000000">
        <w:rPr>
          <w:rFonts w:ascii="Cambria" w:cs="Cambria" w:eastAsia="Cambria" w:hAnsi="Cambria"/>
          <w:sz w:val="24"/>
          <w:szCs w:val="24"/>
          <w:rtl w:val="0"/>
        </w:rPr>
        <w:t xml:space="preserve">. Di UBAYA sendiri, mahasiswa angkatan 2020 dan 2021 merupakan angkatan yang paling banyak mengikuti berbagai kegiatan </w:t>
      </w:r>
      <w:r w:rsidDel="00000000" w:rsidR="00000000" w:rsidRPr="00000000">
        <w:rPr>
          <w:rFonts w:ascii="Cambria" w:cs="Cambria" w:eastAsia="Cambria" w:hAnsi="Cambria"/>
          <w:i w:val="1"/>
          <w:sz w:val="24"/>
          <w:szCs w:val="24"/>
          <w:rtl w:val="0"/>
        </w:rPr>
        <w:t xml:space="preserve">online</w:t>
      </w:r>
      <w:r w:rsidDel="00000000" w:rsidR="00000000" w:rsidRPr="00000000">
        <w:rPr>
          <w:rFonts w:ascii="Cambria" w:cs="Cambria" w:eastAsia="Cambria" w:hAnsi="Cambria"/>
          <w:sz w:val="24"/>
          <w:szCs w:val="24"/>
          <w:rtl w:val="0"/>
        </w:rPr>
        <w:t xml:space="preserve">. Pada tahun 2022, UBAYA telah menerapkan sistem kegiatan </w:t>
      </w:r>
      <w:r w:rsidDel="00000000" w:rsidR="00000000" w:rsidRPr="00000000">
        <w:rPr>
          <w:rFonts w:ascii="Cambria" w:cs="Cambria" w:eastAsia="Cambria" w:hAnsi="Cambria"/>
          <w:i w:val="1"/>
          <w:sz w:val="24"/>
          <w:szCs w:val="24"/>
          <w:rtl w:val="0"/>
        </w:rPr>
        <w:t xml:space="preserve">offline</w:t>
      </w:r>
      <w:r w:rsidDel="00000000" w:rsidR="00000000" w:rsidRPr="00000000">
        <w:rPr>
          <w:rFonts w:ascii="Cambria" w:cs="Cambria" w:eastAsia="Cambria" w:hAnsi="Cambria"/>
          <w:sz w:val="24"/>
          <w:szCs w:val="24"/>
          <w:rtl w:val="0"/>
        </w:rPr>
        <w:t xml:space="preserve">. Dampak yang cukup signifikan dari periode pandemik ini adalah mahasiswa dari angkatan 2020 dan 2021 kurang memiliki rasa kebersamaan. </w:t>
      </w:r>
    </w:p>
    <w:p w:rsidR="00000000" w:rsidDel="00000000" w:rsidP="00000000" w:rsidRDefault="00000000" w:rsidRPr="00000000" w14:paraId="00000012">
      <w:pPr>
        <w:spacing w:line="360" w:lineRule="auto"/>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Untuk itu, KSM Informatika hendak mengadakan kegiatan </w:t>
      </w:r>
      <w:r w:rsidDel="00000000" w:rsidR="00000000" w:rsidRPr="00000000">
        <w:rPr>
          <w:rFonts w:ascii="Cambria" w:cs="Cambria" w:eastAsia="Cambria" w:hAnsi="Cambria"/>
          <w:i w:val="1"/>
          <w:sz w:val="24"/>
          <w:szCs w:val="24"/>
          <w:rtl w:val="0"/>
        </w:rPr>
        <w:t xml:space="preserve">gathering </w:t>
      </w:r>
      <w:r w:rsidDel="00000000" w:rsidR="00000000" w:rsidRPr="00000000">
        <w:rPr>
          <w:rFonts w:ascii="Cambria" w:cs="Cambria" w:eastAsia="Cambria" w:hAnsi="Cambria"/>
          <w:sz w:val="24"/>
          <w:szCs w:val="24"/>
          <w:rtl w:val="0"/>
        </w:rPr>
        <w:t xml:space="preserve">dalam bentuk </w:t>
      </w:r>
      <w:r w:rsidDel="00000000" w:rsidR="00000000" w:rsidRPr="00000000">
        <w:rPr>
          <w:rFonts w:ascii="Cambria" w:cs="Cambria" w:eastAsia="Cambria" w:hAnsi="Cambria"/>
          <w:i w:val="1"/>
          <w:sz w:val="24"/>
          <w:szCs w:val="24"/>
          <w:rtl w:val="0"/>
        </w:rPr>
        <w:t xml:space="preserve">talkshow</w:t>
      </w:r>
      <w:r w:rsidDel="00000000" w:rsidR="00000000" w:rsidRPr="00000000">
        <w:rPr>
          <w:rFonts w:ascii="Cambria" w:cs="Cambria" w:eastAsia="Cambria" w:hAnsi="Cambria"/>
          <w:sz w:val="24"/>
          <w:szCs w:val="24"/>
          <w:rtl w:val="0"/>
        </w:rPr>
        <w:t xml:space="preserve"> dan juga </w:t>
      </w:r>
      <w:r w:rsidDel="00000000" w:rsidR="00000000" w:rsidRPr="00000000">
        <w:rPr>
          <w:rFonts w:ascii="Cambria" w:cs="Cambria" w:eastAsia="Cambria" w:hAnsi="Cambria"/>
          <w:i w:val="1"/>
          <w:sz w:val="24"/>
          <w:szCs w:val="24"/>
          <w:rtl w:val="0"/>
        </w:rPr>
        <w:t xml:space="preserve">outbound </w:t>
      </w:r>
      <w:r w:rsidDel="00000000" w:rsidR="00000000" w:rsidRPr="00000000">
        <w:rPr>
          <w:rFonts w:ascii="Cambria" w:cs="Cambria" w:eastAsia="Cambria" w:hAnsi="Cambria"/>
          <w:sz w:val="24"/>
          <w:szCs w:val="24"/>
          <w:rtl w:val="0"/>
        </w:rPr>
        <w:t xml:space="preserve">dengan tujuan pembentukan karakter yang menunjang kegiatan kepanitiaan dan organisasi, sekaligus mempererat hubungan mahasiswa Teknik Informatika Universitas Surabaya. Kegiatan ini akan dilaksanakan di Kampus 3 Trawas, yaitu UBAYA Training Center (UTC), agar mahasiswa Teknik Informatika UBAYA lebih mengenal kampusnya sendiri.</w:t>
      </w:r>
      <w:r w:rsidDel="00000000" w:rsidR="00000000" w:rsidRPr="00000000">
        <w:rPr>
          <w:rtl w:val="0"/>
        </w:rPr>
      </w:r>
    </w:p>
    <w:p w:rsidR="00000000" w:rsidDel="00000000" w:rsidP="00000000" w:rsidRDefault="00000000" w:rsidRPr="00000000" w14:paraId="00000013">
      <w:pPr>
        <w:pStyle w:val="Heading1"/>
        <w:numPr>
          <w:ilvl w:val="0"/>
          <w:numId w:val="1"/>
        </w:numPr>
        <w:spacing w:line="360" w:lineRule="auto"/>
        <w:ind w:left="720" w:hanging="360"/>
        <w:jc w:val="both"/>
        <w:rPr/>
      </w:pPr>
      <w:bookmarkStart w:colFirst="0" w:colLast="0" w:name="_l9c3ijk0490c" w:id="1"/>
      <w:bookmarkEnd w:id="1"/>
      <w:r w:rsidDel="00000000" w:rsidR="00000000" w:rsidRPr="00000000">
        <w:rPr>
          <w:rFonts w:ascii="Cambria" w:cs="Cambria" w:eastAsia="Cambria" w:hAnsi="Cambria"/>
          <w:b w:val="1"/>
          <w:sz w:val="24"/>
          <w:szCs w:val="24"/>
          <w:rtl w:val="0"/>
        </w:rPr>
        <w:t xml:space="preserve">SASARAN &amp; TUJUAN</w:t>
      </w:r>
    </w:p>
    <w:p w:rsidR="00000000" w:rsidDel="00000000" w:rsidP="00000000" w:rsidRDefault="00000000" w:rsidRPr="00000000" w14:paraId="00000014">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Sasaran</w:t>
        <w:tab/>
        <w:t xml:space="preserve">: Mahasiswa/Mahasiswi Teknik Informatika Universitas Surabaya dan tim dosen pendamping.</w:t>
      </w:r>
    </w:p>
    <w:p w:rsidR="00000000" w:rsidDel="00000000" w:rsidP="00000000" w:rsidRDefault="00000000" w:rsidRPr="00000000" w14:paraId="00000015">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Tujuan</w:t>
        <w:tab/>
        <w:t xml:space="preserve">   </w:t>
        <w:tab/>
        <w:t xml:space="preserve">:</w:t>
      </w:r>
    </w:p>
    <w:p w:rsidR="00000000" w:rsidDel="00000000" w:rsidP="00000000" w:rsidRDefault="00000000" w:rsidRPr="00000000" w14:paraId="00000016">
      <w:pPr>
        <w:numPr>
          <w:ilvl w:val="0"/>
          <w:numId w:val="2"/>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Untuk memperkenalkan dunia kerja di lingkup Informatika kepada para peserta,</w:t>
      </w:r>
    </w:p>
    <w:p w:rsidR="00000000" w:rsidDel="00000000" w:rsidP="00000000" w:rsidRDefault="00000000" w:rsidRPr="00000000" w14:paraId="00000017">
      <w:pPr>
        <w:numPr>
          <w:ilvl w:val="0"/>
          <w:numId w:val="2"/>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Untuk memberikan pembekalan </w:t>
      </w:r>
      <w:r w:rsidDel="00000000" w:rsidR="00000000" w:rsidRPr="00000000">
        <w:rPr>
          <w:rFonts w:ascii="Cambria" w:cs="Cambria" w:eastAsia="Cambria" w:hAnsi="Cambria"/>
          <w:i w:val="1"/>
          <w:sz w:val="24"/>
          <w:szCs w:val="24"/>
          <w:rtl w:val="0"/>
        </w:rPr>
        <w:t xml:space="preserve">soft skill </w:t>
      </w:r>
      <w:r w:rsidDel="00000000" w:rsidR="00000000" w:rsidRPr="00000000">
        <w:rPr>
          <w:rFonts w:ascii="Cambria" w:cs="Cambria" w:eastAsia="Cambria" w:hAnsi="Cambria"/>
          <w:sz w:val="24"/>
          <w:szCs w:val="24"/>
          <w:rtl w:val="0"/>
        </w:rPr>
        <w:t xml:space="preserve">tentang kepanitiaan kepada peserta,</w:t>
      </w:r>
    </w:p>
    <w:p w:rsidR="00000000" w:rsidDel="00000000" w:rsidP="00000000" w:rsidRDefault="00000000" w:rsidRPr="00000000" w14:paraId="00000018">
      <w:pPr>
        <w:numPr>
          <w:ilvl w:val="0"/>
          <w:numId w:val="2"/>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Untuk memperkenalkan sekaligus menguji pemahaman peserta terkait Ubaya </w:t>
      </w:r>
      <w:r w:rsidDel="00000000" w:rsidR="00000000" w:rsidRPr="00000000">
        <w:rPr>
          <w:rFonts w:ascii="Cambria" w:cs="Cambria" w:eastAsia="Cambria" w:hAnsi="Cambria"/>
          <w:i w:val="1"/>
          <w:sz w:val="24"/>
          <w:szCs w:val="24"/>
          <w:rtl w:val="0"/>
        </w:rPr>
        <w:t xml:space="preserve">Training Center</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9">
      <w:pPr>
        <w:numPr>
          <w:ilvl w:val="0"/>
          <w:numId w:val="2"/>
        </w:numPr>
        <w:spacing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Untuk mempererat hubungan mahasiswa Teknik Informatika.</w:t>
      </w:r>
    </w:p>
    <w:p w:rsidR="00000000" w:rsidDel="00000000" w:rsidP="00000000" w:rsidRDefault="00000000" w:rsidRPr="00000000" w14:paraId="0000001A">
      <w:pPr>
        <w:spacing w:line="360" w:lineRule="auto"/>
        <w:ind w:left="144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pStyle w:val="Heading1"/>
        <w:numPr>
          <w:ilvl w:val="0"/>
          <w:numId w:val="1"/>
        </w:numPr>
        <w:spacing w:before="0" w:lineRule="auto"/>
        <w:ind w:left="720" w:hanging="360"/>
        <w:rPr/>
      </w:pPr>
      <w:bookmarkStart w:colFirst="0" w:colLast="0" w:name="_5lp02ppea1m4" w:id="2"/>
      <w:bookmarkEnd w:id="2"/>
      <w:r w:rsidDel="00000000" w:rsidR="00000000" w:rsidRPr="00000000">
        <w:rPr>
          <w:rFonts w:ascii="Cambria" w:cs="Cambria" w:eastAsia="Cambria" w:hAnsi="Cambria"/>
          <w:b w:val="1"/>
          <w:sz w:val="24"/>
          <w:szCs w:val="24"/>
          <w:rtl w:val="0"/>
        </w:rPr>
        <w:t xml:space="preserve">NAMA KEGIATAN</w:t>
      </w:r>
    </w:p>
    <w:p w:rsidR="00000000" w:rsidDel="00000000" w:rsidP="00000000" w:rsidRDefault="00000000" w:rsidRPr="00000000" w14:paraId="0000001C">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i w:val="1"/>
          <w:sz w:val="24"/>
          <w:szCs w:val="24"/>
          <w:rtl w:val="0"/>
        </w:rPr>
        <w:t xml:space="preserve">Gathering Informatics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D">
      <w:pPr>
        <w:pStyle w:val="Heading1"/>
        <w:numPr>
          <w:ilvl w:val="0"/>
          <w:numId w:val="1"/>
        </w:numPr>
        <w:spacing w:line="360" w:lineRule="auto"/>
        <w:ind w:left="720" w:hanging="360"/>
        <w:jc w:val="both"/>
        <w:rPr/>
      </w:pPr>
      <w:bookmarkStart w:colFirst="0" w:colLast="0" w:name="_j6qmftgschjr" w:id="3"/>
      <w:bookmarkEnd w:id="3"/>
      <w:r w:rsidDel="00000000" w:rsidR="00000000" w:rsidRPr="00000000">
        <w:rPr>
          <w:rFonts w:ascii="Cambria" w:cs="Cambria" w:eastAsia="Cambria" w:hAnsi="Cambria"/>
          <w:b w:val="1"/>
          <w:sz w:val="24"/>
          <w:szCs w:val="24"/>
          <w:rtl w:val="0"/>
        </w:rPr>
        <w:t xml:space="preserve">BENTUK KEGIATAN</w:t>
      </w:r>
      <w:r w:rsidDel="00000000" w:rsidR="00000000" w:rsidRPr="00000000">
        <w:rPr>
          <w:rtl w:val="0"/>
        </w:rPr>
      </w:r>
    </w:p>
    <w:p w:rsidR="00000000" w:rsidDel="00000000" w:rsidP="00000000" w:rsidRDefault="00000000" w:rsidRPr="00000000" w14:paraId="0000001E">
      <w:pPr>
        <w:pStyle w:val="Heading1"/>
        <w:spacing w:before="0" w:line="360" w:lineRule="auto"/>
        <w:ind w:left="720" w:firstLine="720"/>
        <w:jc w:val="both"/>
        <w:rPr>
          <w:rFonts w:ascii="Cambria" w:cs="Cambria" w:eastAsia="Cambria" w:hAnsi="Cambria"/>
          <w:sz w:val="24"/>
          <w:szCs w:val="24"/>
        </w:rPr>
      </w:pPr>
      <w:bookmarkStart w:colFirst="0" w:colLast="0" w:name="_yd1ax594wgzc" w:id="4"/>
      <w:bookmarkEnd w:id="4"/>
      <w:r w:rsidDel="00000000" w:rsidR="00000000" w:rsidRPr="00000000">
        <w:rPr>
          <w:rFonts w:ascii="Cambria" w:cs="Cambria" w:eastAsia="Cambria" w:hAnsi="Cambria"/>
          <w:sz w:val="24"/>
          <w:szCs w:val="24"/>
          <w:rtl w:val="0"/>
        </w:rPr>
        <w:t xml:space="preserve">Kegiatan ini akan dilaksanakan secara </w:t>
      </w:r>
      <w:r w:rsidDel="00000000" w:rsidR="00000000" w:rsidRPr="00000000">
        <w:rPr>
          <w:rFonts w:ascii="Cambria" w:cs="Cambria" w:eastAsia="Cambria" w:hAnsi="Cambria"/>
          <w:i w:val="1"/>
          <w:sz w:val="24"/>
          <w:szCs w:val="24"/>
          <w:rtl w:val="0"/>
        </w:rPr>
        <w:t xml:space="preserve">offline</w:t>
      </w:r>
      <w:r w:rsidDel="00000000" w:rsidR="00000000" w:rsidRPr="00000000">
        <w:rPr>
          <w:rFonts w:ascii="Cambria" w:cs="Cambria" w:eastAsia="Cambria" w:hAnsi="Cambria"/>
          <w:sz w:val="24"/>
          <w:szCs w:val="24"/>
          <w:rtl w:val="0"/>
        </w:rPr>
        <w:t xml:space="preserve"> di UBAYA</w:t>
      </w:r>
      <w:r w:rsidDel="00000000" w:rsidR="00000000" w:rsidRPr="00000000">
        <w:rPr>
          <w:rFonts w:ascii="Cambria" w:cs="Cambria" w:eastAsia="Cambria" w:hAnsi="Cambria"/>
          <w:i w:val="1"/>
          <w:sz w:val="24"/>
          <w:szCs w:val="24"/>
          <w:rtl w:val="0"/>
        </w:rPr>
        <w:t xml:space="preserve"> Training Center </w:t>
      </w:r>
      <w:r w:rsidDel="00000000" w:rsidR="00000000" w:rsidRPr="00000000">
        <w:rPr>
          <w:rFonts w:ascii="Cambria" w:cs="Cambria" w:eastAsia="Cambria" w:hAnsi="Cambria"/>
          <w:sz w:val="24"/>
          <w:szCs w:val="24"/>
          <w:rtl w:val="0"/>
        </w:rPr>
        <w:t xml:space="preserve">(UTC) selama 2 hari, dengan target peserta para mahasiswa/mahasiswi Teknik Informatika Universitas Surabaya. Kegiatan ini akan berfokus pada </w:t>
      </w:r>
      <w:r w:rsidDel="00000000" w:rsidR="00000000" w:rsidRPr="00000000">
        <w:rPr>
          <w:rFonts w:ascii="Cambria" w:cs="Cambria" w:eastAsia="Cambria" w:hAnsi="Cambria"/>
          <w:i w:val="1"/>
          <w:sz w:val="24"/>
          <w:szCs w:val="24"/>
          <w:rtl w:val="0"/>
        </w:rPr>
        <w:t xml:space="preserve">bonding</w:t>
      </w:r>
      <w:r w:rsidDel="00000000" w:rsidR="00000000" w:rsidRPr="00000000">
        <w:rPr>
          <w:rFonts w:ascii="Cambria" w:cs="Cambria" w:eastAsia="Cambria" w:hAnsi="Cambria"/>
          <w:sz w:val="24"/>
          <w:szCs w:val="24"/>
          <w:rtl w:val="0"/>
        </w:rPr>
        <w:t xml:space="preserve"> antar mahasiswa Teknik Informatika Universitas Surabaya </w:t>
      </w:r>
      <w:r w:rsidDel="00000000" w:rsidR="00000000" w:rsidRPr="00000000">
        <w:rPr>
          <w:rFonts w:ascii="Cambria" w:cs="Cambria" w:eastAsia="Cambria" w:hAnsi="Cambria"/>
          <w:sz w:val="24"/>
          <w:szCs w:val="24"/>
          <w:rtl w:val="0"/>
        </w:rPr>
        <w:t xml:space="preserve">yang juga diselingi dengan </w:t>
      </w:r>
      <w:r w:rsidDel="00000000" w:rsidR="00000000" w:rsidRPr="00000000">
        <w:rPr>
          <w:rFonts w:ascii="Cambria" w:cs="Cambria" w:eastAsia="Cambria" w:hAnsi="Cambria"/>
          <w:i w:val="1"/>
          <w:sz w:val="24"/>
          <w:szCs w:val="24"/>
          <w:rtl w:val="0"/>
        </w:rPr>
        <w:t xml:space="preserve">talkshow</w:t>
      </w:r>
      <w:r w:rsidDel="00000000" w:rsidR="00000000" w:rsidRPr="00000000">
        <w:rPr>
          <w:rFonts w:ascii="Cambria" w:cs="Cambria" w:eastAsia="Cambria" w:hAnsi="Cambria"/>
          <w:sz w:val="24"/>
          <w:szCs w:val="24"/>
          <w:rtl w:val="0"/>
        </w:rPr>
        <w:t xml:space="preserve"> terkait aktivitas saat perkuliahan serta pasca perkuliahan</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1F">
      <w:pPr>
        <w:pStyle w:val="Heading1"/>
        <w:numPr>
          <w:ilvl w:val="0"/>
          <w:numId w:val="1"/>
        </w:numPr>
        <w:spacing w:line="360" w:lineRule="auto"/>
        <w:ind w:left="720" w:hanging="360"/>
        <w:jc w:val="both"/>
        <w:rPr/>
      </w:pPr>
      <w:bookmarkStart w:colFirst="0" w:colLast="0" w:name="_a17ejgmkav18" w:id="5"/>
      <w:bookmarkEnd w:id="5"/>
      <w:r w:rsidDel="00000000" w:rsidR="00000000" w:rsidRPr="00000000">
        <w:rPr>
          <w:rFonts w:ascii="Cambria" w:cs="Cambria" w:eastAsia="Cambria" w:hAnsi="Cambria"/>
          <w:b w:val="1"/>
          <w:sz w:val="24"/>
          <w:szCs w:val="24"/>
          <w:rtl w:val="0"/>
        </w:rPr>
        <w:t xml:space="preserve">PELAKSANAAN KEGIATAN</w:t>
      </w:r>
    </w:p>
    <w:p w:rsidR="00000000" w:rsidDel="00000000" w:rsidP="00000000" w:rsidRDefault="00000000" w:rsidRPr="00000000" w14:paraId="00000020">
      <w:pPr>
        <w:spacing w:line="360" w:lineRule="auto"/>
        <w:ind w:lef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Hari, tanggal</w:t>
        <w:tab/>
        <w:t xml:space="preserve">: Sabtu, 10 Juni-Minggu, 11 Juni 2023</w:t>
      </w:r>
    </w:p>
    <w:p w:rsidR="00000000" w:rsidDel="00000000" w:rsidP="00000000" w:rsidRDefault="00000000" w:rsidRPr="00000000" w14:paraId="00000021">
      <w:pPr>
        <w:spacing w:line="360" w:lineRule="auto"/>
        <w:ind w:lef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Tempat</w:t>
        <w:tab/>
        <w:t xml:space="preserve">: UBAYA </w:t>
      </w:r>
      <w:r w:rsidDel="00000000" w:rsidR="00000000" w:rsidRPr="00000000">
        <w:rPr>
          <w:rFonts w:ascii="Cambria" w:cs="Cambria" w:eastAsia="Cambria" w:hAnsi="Cambria"/>
          <w:i w:val="1"/>
          <w:sz w:val="24"/>
          <w:szCs w:val="24"/>
          <w:rtl w:val="0"/>
        </w:rPr>
        <w:t xml:space="preserve">Training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Center</w:t>
      </w:r>
      <w:r w:rsidDel="00000000" w:rsidR="00000000" w:rsidRPr="00000000">
        <w:rPr>
          <w:rFonts w:ascii="Cambria" w:cs="Cambria" w:eastAsia="Cambria" w:hAnsi="Cambria"/>
          <w:sz w:val="24"/>
          <w:szCs w:val="24"/>
          <w:rtl w:val="0"/>
        </w:rPr>
        <w:t xml:space="preserve"> (UTC), Trawas</w:t>
      </w:r>
    </w:p>
    <w:p w:rsidR="00000000" w:rsidDel="00000000" w:rsidP="00000000" w:rsidRDefault="00000000" w:rsidRPr="00000000" w14:paraId="00000022">
      <w:pPr>
        <w:spacing w:line="360" w:lineRule="auto"/>
        <w:ind w:lef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Waktu</w:t>
        <w:tab/>
        <w:tab/>
        <w:t xml:space="preserve">:</w:t>
      </w:r>
    </w:p>
    <w:p w:rsidR="00000000" w:rsidDel="00000000" w:rsidP="00000000" w:rsidRDefault="00000000" w:rsidRPr="00000000" w14:paraId="00000023">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Rundown </w:t>
      </w:r>
      <w:r w:rsidDel="00000000" w:rsidR="00000000" w:rsidRPr="00000000">
        <w:rPr>
          <w:rFonts w:ascii="Cambria" w:cs="Cambria" w:eastAsia="Cambria" w:hAnsi="Cambria"/>
          <w:b w:val="1"/>
          <w:sz w:val="24"/>
          <w:szCs w:val="24"/>
          <w:rtl w:val="0"/>
        </w:rPr>
        <w:t xml:space="preserve">Acara</w:t>
      </w:r>
      <w:r w:rsidDel="00000000" w:rsidR="00000000" w:rsidRPr="00000000">
        <w:rPr>
          <w:rtl w:val="0"/>
        </w:rPr>
      </w:r>
    </w:p>
    <w:tbl>
      <w:tblPr>
        <w:tblStyle w:val="Table1"/>
        <w:tblW w:w="85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955"/>
        <w:tblGridChange w:id="0">
          <w:tblGrid>
            <w:gridCol w:w="2640"/>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Kegiatan</w:t>
            </w:r>
          </w:p>
        </w:tc>
      </w:tr>
      <w:tr>
        <w:trPr>
          <w:cantSplit w:val="0"/>
          <w:trHeight w:val="19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SABTU, 10 JUNI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05.00-06.00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Briefing</w:t>
            </w:r>
            <w:r w:rsidDel="00000000" w:rsidR="00000000" w:rsidRPr="00000000">
              <w:rPr>
                <w:rFonts w:ascii="Cambria" w:cs="Cambria" w:eastAsia="Cambria" w:hAnsi="Cambria"/>
                <w:sz w:val="24"/>
                <w:szCs w:val="24"/>
                <w:rtl w:val="0"/>
              </w:rPr>
              <w:t xml:space="preserve"> Panitia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06.00-06.45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Registrasi peserta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06.45-07.00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Mobilisasi ke bus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07.00-09.30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Berangkat ke UTC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09.30-09.40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Foto bersama - Ampi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09.40-10.00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Mobilisasi ke Pendopo Pawitra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10.00-10.10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Sambutan MC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10.10-10.30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Opening </w:t>
            </w:r>
            <w:r w:rsidDel="00000000" w:rsidR="00000000" w:rsidRPr="00000000">
              <w:rPr>
                <w:rFonts w:ascii="Cambria" w:cs="Cambria" w:eastAsia="Cambria" w:hAnsi="Cambria"/>
                <w:sz w:val="24"/>
                <w:szCs w:val="24"/>
                <w:rtl w:val="0"/>
              </w:rPr>
              <w:t xml:space="preserve">MC+Doa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10.30-10.40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Sambutan </w:t>
            </w:r>
            <w:r w:rsidDel="00000000" w:rsidR="00000000" w:rsidRPr="00000000">
              <w:rPr>
                <w:rFonts w:ascii="Cambria" w:cs="Cambria" w:eastAsia="Cambria" w:hAnsi="Cambria"/>
                <w:sz w:val="24"/>
                <w:szCs w:val="24"/>
                <w:rtl w:val="0"/>
              </w:rPr>
              <w:t xml:space="preserve">Dosen Pembimbing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10.40-10.50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Sambutan Ketua Acara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10.50-11.05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Ice Breaking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11.05-12.05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Talkshow</w:t>
            </w:r>
            <w:r w:rsidDel="00000000" w:rsidR="00000000" w:rsidRPr="00000000">
              <w:rPr>
                <w:rFonts w:ascii="Cambria" w:cs="Cambria" w:eastAsia="Cambria" w:hAnsi="Cambria"/>
                <w:sz w:val="24"/>
                <w:szCs w:val="24"/>
                <w:rtl w:val="0"/>
              </w:rPr>
              <w:t xml:space="preserve"> “Kepanitiaan Organisasi </w:t>
            </w:r>
            <w:r w:rsidDel="00000000" w:rsidR="00000000" w:rsidRPr="00000000">
              <w:rPr>
                <w:rFonts w:ascii="Cambria" w:cs="Cambria" w:eastAsia="Cambria" w:hAnsi="Cambria"/>
                <w:i w:val="1"/>
                <w:sz w:val="24"/>
                <w:szCs w:val="24"/>
                <w:rtl w:val="0"/>
              </w:rPr>
              <w:t xml:space="preserve">Soft Skill</w:t>
            </w:r>
            <w:r w:rsidDel="00000000" w:rsidR="00000000" w:rsidRPr="00000000">
              <w:rPr>
                <w:rFonts w:ascii="Cambria" w:cs="Cambria" w:eastAsia="Cambria" w:hAnsi="Cambria"/>
                <w:sz w:val="24"/>
                <w:szCs w:val="24"/>
                <w:rtl w:val="0"/>
              </w:rPr>
              <w:t xml:space="preserve"> dan Karir”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12.05-12.25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QnA</w:t>
            </w:r>
            <w:r w:rsidDel="00000000" w:rsidR="00000000" w:rsidRPr="00000000">
              <w:rPr>
                <w:rFonts w:ascii="Cambria" w:cs="Cambria" w:eastAsia="Cambria" w:hAnsi="Cambria"/>
                <w:i w:val="1"/>
                <w:sz w:val="24"/>
                <w:szCs w:val="24"/>
                <w:rtl w:val="0"/>
              </w:rPr>
              <w:t xml:space="preserve"> Session</w:t>
            </w:r>
          </w:p>
        </w:tc>
      </w:tr>
      <w:tr>
        <w:trPr>
          <w:cantSplit w:val="0"/>
          <w:trHeight w:val="4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12.25-12.40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Transisi ke ISHOMA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12.40-14.15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14.15-14.30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Mobilisasi ke Pendopo Pawitra</w:t>
            </w:r>
          </w:p>
        </w:tc>
      </w:tr>
      <w:tr>
        <w:trPr>
          <w:cantSplit w:val="0"/>
          <w:trHeight w:val="52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14.30-14.40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Sambutan MC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14.40-15.00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Ice Breaking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15.00-16.00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Talkshow</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What I Will Become After College</w:t>
            </w:r>
            <w:r w:rsidDel="00000000" w:rsidR="00000000" w:rsidRPr="00000000">
              <w:rPr>
                <w:rFonts w:ascii="Cambria" w:cs="Cambria" w:eastAsia="Cambria" w:hAnsi="Cambria"/>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16.00-16.20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QnA</w:t>
            </w:r>
            <w:r w:rsidDel="00000000" w:rsidR="00000000" w:rsidRPr="00000000">
              <w:rPr>
                <w:rFonts w:ascii="Cambria" w:cs="Cambria" w:eastAsia="Cambria" w:hAnsi="Cambria"/>
                <w:i w:val="1"/>
                <w:sz w:val="24"/>
                <w:szCs w:val="24"/>
                <w:rtl w:val="0"/>
              </w:rPr>
              <w:t xml:space="preserve">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16.20-16.35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Transisi ke ISHOMA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16.35-18.35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18.35-18.45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Mobilisasi ke Pendopo Pawitra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18.45-18.55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Sambutan MC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18.55-19.05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Transisi ke Sesi Malam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19.05-20.35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Sesi Malam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20.35-21.50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Malam Refleksi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21.50-22.05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Transisi </w:t>
            </w:r>
            <w:r w:rsidDel="00000000" w:rsidR="00000000" w:rsidRPr="00000000">
              <w:rPr>
                <w:rFonts w:ascii="Cambria" w:cs="Cambria" w:eastAsia="Cambria" w:hAnsi="Cambria"/>
                <w:i w:val="1"/>
                <w:sz w:val="24"/>
                <w:szCs w:val="24"/>
                <w:rtl w:val="0"/>
              </w:rPr>
              <w:t xml:space="preserve">Closing Day </w:t>
            </w:r>
            <w:r w:rsidDel="00000000" w:rsidR="00000000" w:rsidRPr="00000000">
              <w:rPr>
                <w:rFonts w:ascii="Cambria" w:cs="Cambria" w:eastAsia="Cambria" w:hAnsi="Cambria"/>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22.05-22.15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Mobilisasi ke Barak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22.15-05.30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Istirahat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22.15-23.45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Evaluasi Panitia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MINGGU, 11 JUNI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04.00-05.30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Briefing </w:t>
            </w:r>
            <w:r w:rsidDel="00000000" w:rsidR="00000000" w:rsidRPr="00000000">
              <w:rPr>
                <w:rFonts w:ascii="Cambria" w:cs="Cambria" w:eastAsia="Cambria" w:hAnsi="Cambria"/>
                <w:sz w:val="24"/>
                <w:szCs w:val="24"/>
                <w:rtl w:val="0"/>
              </w:rPr>
              <w:t xml:space="preserve">Panitia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05.30-05.45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Peserta Bangun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05.45-06.00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Mobilisasi ke lapangan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06.00-06.15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Opening MC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06.15-06.20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Transisi ke Senam Pagi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06.20-07.05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Senam Pagi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07.05-07.10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Mobilisasi Mandi dan Sarapan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07.10-08.40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Peserta Mandi dan Sarapan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08.40-08.50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Mobilisasi ke Pendopo Pawitra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08.50-09.05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Penjelasan </w:t>
            </w:r>
            <w:r w:rsidDel="00000000" w:rsidR="00000000" w:rsidRPr="00000000">
              <w:rPr>
                <w:rFonts w:ascii="Cambria" w:cs="Cambria" w:eastAsia="Cambria" w:hAnsi="Cambria"/>
                <w:i w:val="1"/>
                <w:sz w:val="24"/>
                <w:szCs w:val="24"/>
                <w:rtl w:val="0"/>
              </w:rPr>
              <w:t xml:space="preserve">Rally Games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09.05-09.30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Mobilisasi ke Pos 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09.30-11.00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Rally Games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11.00-11.10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Mobilisasi ke lapangan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11.10-11.20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Penjelasan </w:t>
            </w:r>
            <w:r w:rsidDel="00000000" w:rsidR="00000000" w:rsidRPr="00000000">
              <w:rPr>
                <w:rFonts w:ascii="Cambria" w:cs="Cambria" w:eastAsia="Cambria" w:hAnsi="Cambria"/>
                <w:i w:val="1"/>
                <w:sz w:val="24"/>
                <w:szCs w:val="24"/>
                <w:rtl w:val="0"/>
              </w:rPr>
              <w:t xml:space="preserve">Game</w:t>
            </w:r>
            <w:r w:rsidDel="00000000" w:rsidR="00000000" w:rsidRPr="00000000">
              <w:rPr>
                <w:rFonts w:ascii="Cambria" w:cs="Cambria" w:eastAsia="Cambria" w:hAnsi="Cambria"/>
                <w:sz w:val="24"/>
                <w:szCs w:val="24"/>
                <w:rtl w:val="0"/>
              </w:rPr>
              <w:t xml:space="preserve"> Besar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11.20-11.25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Mobilisasi ke </w:t>
            </w:r>
            <w:r w:rsidDel="00000000" w:rsidR="00000000" w:rsidRPr="00000000">
              <w:rPr>
                <w:rFonts w:ascii="Cambria" w:cs="Cambria" w:eastAsia="Cambria" w:hAnsi="Cambria"/>
                <w:i w:val="1"/>
                <w:sz w:val="24"/>
                <w:szCs w:val="24"/>
                <w:rtl w:val="0"/>
              </w:rPr>
              <w:t xml:space="preserve">Game</w:t>
            </w:r>
            <w:r w:rsidDel="00000000" w:rsidR="00000000" w:rsidRPr="00000000">
              <w:rPr>
                <w:rFonts w:ascii="Cambria" w:cs="Cambria" w:eastAsia="Cambria" w:hAnsi="Cambria"/>
                <w:sz w:val="24"/>
                <w:szCs w:val="24"/>
                <w:rtl w:val="0"/>
              </w:rPr>
              <w:t xml:space="preserve"> Besar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11.25-12.55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Game</w:t>
            </w:r>
            <w:r w:rsidDel="00000000" w:rsidR="00000000" w:rsidRPr="00000000">
              <w:rPr>
                <w:rFonts w:ascii="Cambria" w:cs="Cambria" w:eastAsia="Cambria" w:hAnsi="Cambria"/>
                <w:sz w:val="24"/>
                <w:szCs w:val="24"/>
                <w:rtl w:val="0"/>
              </w:rPr>
              <w:t xml:space="preserve"> Besar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12.55-13.05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Transisi ISHOMA+</w:t>
            </w:r>
            <w:r w:rsidDel="00000000" w:rsidR="00000000" w:rsidRPr="00000000">
              <w:rPr>
                <w:rFonts w:ascii="Cambria" w:cs="Cambria" w:eastAsia="Cambria" w:hAnsi="Cambria"/>
                <w:i w:val="1"/>
                <w:sz w:val="24"/>
                <w:szCs w:val="24"/>
                <w:rtl w:val="0"/>
              </w:rPr>
              <w:t xml:space="preserve">Closing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13.05-15.05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15.05-15.15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Kumpul di Pendopo Pawitra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15.15-15.35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Mobilisasi ke Bus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15.35-18.05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Kembali ke UBAYA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18.05-18.15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Peserta Pulang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18.15-selesai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Evaluasi Panita</w:t>
            </w:r>
          </w:p>
        </w:tc>
      </w:tr>
    </w:tbl>
    <w:p w:rsidR="00000000" w:rsidDel="00000000" w:rsidP="00000000" w:rsidRDefault="00000000" w:rsidRPr="00000000" w14:paraId="00000096">
      <w:pPr>
        <w:pStyle w:val="Heading1"/>
        <w:spacing w:line="360" w:lineRule="auto"/>
        <w:ind w:left="720" w:firstLine="0"/>
        <w:jc w:val="both"/>
        <w:rPr>
          <w:rFonts w:ascii="Cambria" w:cs="Cambria" w:eastAsia="Cambria" w:hAnsi="Cambria"/>
          <w:b w:val="1"/>
          <w:sz w:val="24"/>
          <w:szCs w:val="24"/>
        </w:rPr>
      </w:pPr>
      <w:bookmarkStart w:colFirst="0" w:colLast="0" w:name="_iklv7zxjhnza" w:id="6"/>
      <w:bookmarkEnd w:id="6"/>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1"/>
        </w:numPr>
        <w:spacing w:line="360" w:lineRule="auto"/>
        <w:ind w:left="720" w:hanging="360"/>
        <w:jc w:val="both"/>
      </w:pPr>
      <w:bookmarkStart w:colFirst="0" w:colLast="0" w:name="_e868wgd09mmv" w:id="7"/>
      <w:bookmarkEnd w:id="7"/>
      <w:r w:rsidDel="00000000" w:rsidR="00000000" w:rsidRPr="00000000">
        <w:rPr>
          <w:rFonts w:ascii="Cambria" w:cs="Cambria" w:eastAsia="Cambria" w:hAnsi="Cambria"/>
          <w:b w:val="1"/>
          <w:sz w:val="24"/>
          <w:szCs w:val="24"/>
          <w:rtl w:val="0"/>
        </w:rPr>
        <w:t xml:space="preserve">SUSUNAN PANITIA PELAKSANAAN</w:t>
      </w:r>
      <w:r w:rsidDel="00000000" w:rsidR="00000000" w:rsidRPr="00000000">
        <w:rPr>
          <w:rtl w:val="0"/>
        </w:rPr>
      </w:r>
    </w:p>
    <w:tbl>
      <w:tblPr>
        <w:tblStyle w:val="Table2"/>
        <w:tblW w:w="871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915"/>
        <w:gridCol w:w="1425"/>
        <w:gridCol w:w="2850"/>
        <w:tblGridChange w:id="0">
          <w:tblGrid>
            <w:gridCol w:w="525"/>
            <w:gridCol w:w="3915"/>
            <w:gridCol w:w="1425"/>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NRP/NPK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Jabatan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009D">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Liliana, S.T., M.MSI.</w:t>
            </w:r>
          </w:p>
        </w:tc>
        <w:tc>
          <w:tcPr/>
          <w:p w:rsidR="00000000" w:rsidDel="00000000" w:rsidP="00000000" w:rsidRDefault="00000000" w:rsidRPr="00000000" w14:paraId="0000009E">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206020</w:t>
            </w:r>
          </w:p>
        </w:tc>
        <w:tc>
          <w:tcPr/>
          <w:p w:rsidR="00000000" w:rsidDel="00000000" w:rsidP="00000000" w:rsidRDefault="00000000" w:rsidRPr="00000000" w14:paraId="0000009F">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Dosen Pembimbing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p w:rsidR="00000000" w:rsidDel="00000000" w:rsidP="00000000" w:rsidRDefault="00000000" w:rsidRPr="00000000" w14:paraId="000000A1">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Maya Hilda Lestari Louk, S.T., M.Sc.</w:t>
            </w:r>
          </w:p>
        </w:tc>
        <w:tc>
          <w:tcPr/>
          <w:p w:rsidR="00000000" w:rsidDel="00000000" w:rsidP="00000000" w:rsidRDefault="00000000" w:rsidRPr="00000000" w14:paraId="000000A2">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215027</w:t>
            </w:r>
          </w:p>
        </w:tc>
        <w:tc>
          <w:tcPr/>
          <w:p w:rsidR="00000000" w:rsidDel="00000000" w:rsidP="00000000" w:rsidRDefault="00000000" w:rsidRPr="00000000" w14:paraId="000000A3">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Dosen Pembimbing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p w:rsidR="00000000" w:rsidDel="00000000" w:rsidP="00000000" w:rsidRDefault="00000000" w:rsidRPr="00000000" w14:paraId="000000A5">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Daniel Soesanto, S.T., M.M.</w:t>
            </w:r>
          </w:p>
        </w:tc>
        <w:tc>
          <w:tcPr/>
          <w:p w:rsidR="00000000" w:rsidDel="00000000" w:rsidP="00000000" w:rsidRDefault="00000000" w:rsidRPr="00000000" w14:paraId="000000A6">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209344</w:t>
            </w:r>
          </w:p>
        </w:tc>
        <w:tc>
          <w:tcPr/>
          <w:p w:rsidR="00000000" w:rsidDel="00000000" w:rsidP="00000000" w:rsidRDefault="00000000" w:rsidRPr="00000000" w14:paraId="000000A7">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Dosen Pembimbing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p w:rsidR="00000000" w:rsidDel="00000000" w:rsidP="00000000" w:rsidRDefault="00000000" w:rsidRPr="00000000" w14:paraId="000000A9">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Felix Handani, S.Kom., M.Kom.</w:t>
            </w:r>
          </w:p>
        </w:tc>
        <w:tc>
          <w:tcPr/>
          <w:p w:rsidR="00000000" w:rsidDel="00000000" w:rsidP="00000000" w:rsidRDefault="00000000" w:rsidRPr="00000000" w14:paraId="000000AA">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217023</w:t>
            </w:r>
          </w:p>
        </w:tc>
        <w:tc>
          <w:tcPr/>
          <w:p w:rsidR="00000000" w:rsidDel="00000000" w:rsidP="00000000" w:rsidRDefault="00000000" w:rsidRPr="00000000" w14:paraId="000000AB">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Dosen Pembimbing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p w:rsidR="00000000" w:rsidDel="00000000" w:rsidP="00000000" w:rsidRDefault="00000000" w:rsidRPr="00000000" w14:paraId="000000AD">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Satya Aryaputra Wigiyanto</w:t>
            </w:r>
          </w:p>
        </w:tc>
        <w:tc>
          <w:tcPr/>
          <w:p w:rsidR="00000000" w:rsidDel="00000000" w:rsidP="00000000" w:rsidRDefault="00000000" w:rsidRPr="00000000" w14:paraId="000000AE">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160421048</w:t>
            </w:r>
          </w:p>
        </w:tc>
        <w:tc>
          <w:tcPr/>
          <w:p w:rsidR="00000000" w:rsidDel="00000000" w:rsidP="00000000" w:rsidRDefault="00000000" w:rsidRPr="00000000" w14:paraId="000000AF">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Ketua Acara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p w:rsidR="00000000" w:rsidDel="00000000" w:rsidP="00000000" w:rsidRDefault="00000000" w:rsidRPr="00000000" w14:paraId="000000B1">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Audry Verly</w:t>
            </w:r>
          </w:p>
        </w:tc>
        <w:tc>
          <w:tcPr/>
          <w:p w:rsidR="00000000" w:rsidDel="00000000" w:rsidP="00000000" w:rsidRDefault="00000000" w:rsidRPr="00000000" w14:paraId="000000B2">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160422127</w:t>
            </w:r>
          </w:p>
        </w:tc>
        <w:tc>
          <w:tcPr/>
          <w:p w:rsidR="00000000" w:rsidDel="00000000" w:rsidP="00000000" w:rsidRDefault="00000000" w:rsidRPr="00000000" w14:paraId="000000B3">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Wakil Ketua Acara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p w:rsidR="00000000" w:rsidDel="00000000" w:rsidP="00000000" w:rsidRDefault="00000000" w:rsidRPr="00000000" w14:paraId="000000B5">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Christin Gunawan</w:t>
            </w:r>
          </w:p>
        </w:tc>
        <w:tc>
          <w:tcPr/>
          <w:p w:rsidR="00000000" w:rsidDel="00000000" w:rsidP="00000000" w:rsidRDefault="00000000" w:rsidRPr="00000000" w14:paraId="000000B6">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160721023</w:t>
            </w:r>
          </w:p>
        </w:tc>
        <w:tc>
          <w:tcPr/>
          <w:p w:rsidR="00000000" w:rsidDel="00000000" w:rsidP="00000000" w:rsidRDefault="00000000" w:rsidRPr="00000000" w14:paraId="000000B7">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Sekretaris dan Bendahara 1</w:t>
            </w:r>
          </w:p>
        </w:tc>
      </w:tr>
      <w:tr>
        <w:trPr>
          <w:cantSplit w:val="0"/>
          <w:trHeight w:val="989.10156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p w:rsidR="00000000" w:rsidDel="00000000" w:rsidP="00000000" w:rsidRDefault="00000000" w:rsidRPr="00000000" w14:paraId="000000B9">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Fanny Rorencia Ribowo</w:t>
            </w:r>
          </w:p>
        </w:tc>
        <w:tc>
          <w:tcPr/>
          <w:p w:rsidR="00000000" w:rsidDel="00000000" w:rsidP="00000000" w:rsidRDefault="00000000" w:rsidRPr="00000000" w14:paraId="000000BA">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160422005</w:t>
            </w:r>
          </w:p>
        </w:tc>
        <w:tc>
          <w:tcPr/>
          <w:p w:rsidR="00000000" w:rsidDel="00000000" w:rsidP="00000000" w:rsidRDefault="00000000" w:rsidRPr="00000000" w14:paraId="000000BB">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Sekretaris dan Bendahara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p w:rsidR="00000000" w:rsidDel="00000000" w:rsidP="00000000" w:rsidRDefault="00000000" w:rsidRPr="00000000" w14:paraId="000000BD">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Velicia Marveline Pranoto</w:t>
            </w:r>
          </w:p>
        </w:tc>
        <w:tc>
          <w:tcPr/>
          <w:p w:rsidR="00000000" w:rsidDel="00000000" w:rsidP="00000000" w:rsidRDefault="00000000" w:rsidRPr="00000000" w14:paraId="000000BE">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160420067</w:t>
            </w:r>
          </w:p>
        </w:tc>
        <w:tc>
          <w:tcPr/>
          <w:p w:rsidR="00000000" w:rsidDel="00000000" w:rsidP="00000000" w:rsidRDefault="00000000" w:rsidRPr="00000000" w14:paraId="000000BF">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Koordinator Sie Acara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p w:rsidR="00000000" w:rsidDel="00000000" w:rsidP="00000000" w:rsidRDefault="00000000" w:rsidRPr="00000000" w14:paraId="000000C1">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Stiven Suhendra</w:t>
            </w:r>
          </w:p>
        </w:tc>
        <w:tc>
          <w:tcPr/>
          <w:p w:rsidR="00000000" w:rsidDel="00000000" w:rsidP="00000000" w:rsidRDefault="00000000" w:rsidRPr="00000000" w14:paraId="000000C2">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160721047</w:t>
            </w:r>
          </w:p>
        </w:tc>
        <w:tc>
          <w:tcPr/>
          <w:p w:rsidR="00000000" w:rsidDel="00000000" w:rsidP="00000000" w:rsidRDefault="00000000" w:rsidRPr="00000000" w14:paraId="000000C3">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Acara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p w:rsidR="00000000" w:rsidDel="00000000" w:rsidP="00000000" w:rsidRDefault="00000000" w:rsidRPr="00000000" w14:paraId="000000C5">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Christian Calvin Wijaya</w:t>
            </w:r>
          </w:p>
        </w:tc>
        <w:tc>
          <w:tcPr/>
          <w:p w:rsidR="00000000" w:rsidDel="00000000" w:rsidP="00000000" w:rsidRDefault="00000000" w:rsidRPr="00000000" w14:paraId="000000C6">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160420034</w:t>
            </w:r>
          </w:p>
        </w:tc>
        <w:tc>
          <w:tcPr/>
          <w:p w:rsidR="00000000" w:rsidDel="00000000" w:rsidP="00000000" w:rsidRDefault="00000000" w:rsidRPr="00000000" w14:paraId="000000C7">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Acara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p w:rsidR="00000000" w:rsidDel="00000000" w:rsidP="00000000" w:rsidRDefault="00000000" w:rsidRPr="00000000" w14:paraId="000000C9">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Valerin</w:t>
            </w:r>
          </w:p>
        </w:tc>
        <w:tc>
          <w:tcPr/>
          <w:p w:rsidR="00000000" w:rsidDel="00000000" w:rsidP="00000000" w:rsidRDefault="00000000" w:rsidRPr="00000000" w14:paraId="000000CA">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160421046</w:t>
            </w:r>
          </w:p>
        </w:tc>
        <w:tc>
          <w:tcPr/>
          <w:p w:rsidR="00000000" w:rsidDel="00000000" w:rsidP="00000000" w:rsidRDefault="00000000" w:rsidRPr="00000000" w14:paraId="000000CB">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Acara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p w:rsidR="00000000" w:rsidDel="00000000" w:rsidP="00000000" w:rsidRDefault="00000000" w:rsidRPr="00000000" w14:paraId="000000CD">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Edward Leonardo</w:t>
            </w:r>
          </w:p>
        </w:tc>
        <w:tc>
          <w:tcPr/>
          <w:p w:rsidR="00000000" w:rsidDel="00000000" w:rsidP="00000000" w:rsidRDefault="00000000" w:rsidRPr="00000000" w14:paraId="000000CE">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160422007</w:t>
            </w:r>
          </w:p>
        </w:tc>
        <w:tc>
          <w:tcPr/>
          <w:p w:rsidR="00000000" w:rsidDel="00000000" w:rsidP="00000000" w:rsidRDefault="00000000" w:rsidRPr="00000000" w14:paraId="000000CF">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Acara</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r>
          </w:p>
        </w:tc>
        <w:tc>
          <w:tcPr/>
          <w:p w:rsidR="00000000" w:rsidDel="00000000" w:rsidP="00000000" w:rsidRDefault="00000000" w:rsidRPr="00000000" w14:paraId="000000D1">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Vincent Kurniawan Hadinata</w:t>
            </w:r>
          </w:p>
        </w:tc>
        <w:tc>
          <w:tcPr/>
          <w:p w:rsidR="00000000" w:rsidDel="00000000" w:rsidP="00000000" w:rsidRDefault="00000000" w:rsidRPr="00000000" w14:paraId="000000D2">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160421072</w:t>
            </w:r>
          </w:p>
        </w:tc>
        <w:tc>
          <w:tcPr/>
          <w:p w:rsidR="00000000" w:rsidDel="00000000" w:rsidP="00000000" w:rsidRDefault="00000000" w:rsidRPr="00000000" w14:paraId="000000D3">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Koordinator Sie Desain, Dekorasi, dan Dokumentasi</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p w:rsidR="00000000" w:rsidDel="00000000" w:rsidP="00000000" w:rsidRDefault="00000000" w:rsidRPr="00000000" w14:paraId="000000D5">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Rony Hartono Irawan</w:t>
            </w:r>
          </w:p>
        </w:tc>
        <w:tc>
          <w:tcPr/>
          <w:p w:rsidR="00000000" w:rsidDel="00000000" w:rsidP="00000000" w:rsidRDefault="00000000" w:rsidRPr="00000000" w14:paraId="000000D6">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160420041</w:t>
            </w:r>
          </w:p>
        </w:tc>
        <w:tc>
          <w:tcPr/>
          <w:p w:rsidR="00000000" w:rsidDel="00000000" w:rsidP="00000000" w:rsidRDefault="00000000" w:rsidRPr="00000000" w14:paraId="000000D7">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Desain, Dekorasi, dan Dokumentasi</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p w:rsidR="00000000" w:rsidDel="00000000" w:rsidP="00000000" w:rsidRDefault="00000000" w:rsidRPr="00000000" w14:paraId="000000D9">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Oakley Levinson Gunawan</w:t>
            </w:r>
          </w:p>
        </w:tc>
        <w:tc>
          <w:tcPr/>
          <w:p w:rsidR="00000000" w:rsidDel="00000000" w:rsidP="00000000" w:rsidRDefault="00000000" w:rsidRPr="00000000" w14:paraId="000000DA">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160422040</w:t>
            </w:r>
          </w:p>
        </w:tc>
        <w:tc>
          <w:tcPr/>
          <w:p w:rsidR="00000000" w:rsidDel="00000000" w:rsidP="00000000" w:rsidRDefault="00000000" w:rsidRPr="00000000" w14:paraId="000000DB">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Desain, Dekorasi, dan Dokumentasi</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w:t>
            </w:r>
          </w:p>
        </w:tc>
        <w:tc>
          <w:tcPr/>
          <w:p w:rsidR="00000000" w:rsidDel="00000000" w:rsidP="00000000" w:rsidRDefault="00000000" w:rsidRPr="00000000" w14:paraId="000000DD">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Chavel Aiko Ratu</w:t>
            </w:r>
          </w:p>
        </w:tc>
        <w:tc>
          <w:tcPr/>
          <w:p w:rsidR="00000000" w:rsidDel="00000000" w:rsidP="00000000" w:rsidRDefault="00000000" w:rsidRPr="00000000" w14:paraId="000000DE">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160722034</w:t>
            </w:r>
          </w:p>
        </w:tc>
        <w:tc>
          <w:tcPr/>
          <w:p w:rsidR="00000000" w:rsidDel="00000000" w:rsidP="00000000" w:rsidRDefault="00000000" w:rsidRPr="00000000" w14:paraId="000000DF">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Desain, Dekorasi, dan Dokumentasi</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w:t>
            </w:r>
          </w:p>
        </w:tc>
        <w:tc>
          <w:tcPr/>
          <w:p w:rsidR="00000000" w:rsidDel="00000000" w:rsidP="00000000" w:rsidRDefault="00000000" w:rsidRPr="00000000" w14:paraId="000000E1">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Victor Manuel Soesilo</w:t>
            </w:r>
          </w:p>
        </w:tc>
        <w:tc>
          <w:tcPr/>
          <w:p w:rsidR="00000000" w:rsidDel="00000000" w:rsidP="00000000" w:rsidRDefault="00000000" w:rsidRPr="00000000" w14:paraId="000000E2">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160420035</w:t>
            </w:r>
          </w:p>
        </w:tc>
        <w:tc>
          <w:tcPr/>
          <w:p w:rsidR="00000000" w:rsidDel="00000000" w:rsidP="00000000" w:rsidRDefault="00000000" w:rsidRPr="00000000" w14:paraId="000000E3">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Koordinator Sie Perlengkapan dan Konsumsi</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w:t>
            </w:r>
          </w:p>
        </w:tc>
        <w:tc>
          <w:tcPr/>
          <w:p w:rsidR="00000000" w:rsidDel="00000000" w:rsidP="00000000" w:rsidRDefault="00000000" w:rsidRPr="00000000" w14:paraId="000000E5">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Vincentius Bernando Wijaya</w:t>
            </w:r>
          </w:p>
        </w:tc>
        <w:tc>
          <w:tcPr/>
          <w:p w:rsidR="00000000" w:rsidDel="00000000" w:rsidP="00000000" w:rsidRDefault="00000000" w:rsidRPr="00000000" w14:paraId="000000E6">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160421017</w:t>
            </w:r>
          </w:p>
        </w:tc>
        <w:tc>
          <w:tcPr/>
          <w:p w:rsidR="00000000" w:rsidDel="00000000" w:rsidP="00000000" w:rsidRDefault="00000000" w:rsidRPr="00000000" w14:paraId="000000E7">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Perlengkapan dan Konsumsi</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p w:rsidR="00000000" w:rsidDel="00000000" w:rsidP="00000000" w:rsidRDefault="00000000" w:rsidRPr="00000000" w14:paraId="000000E9">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Natasya Gunawan Tanjaya</w:t>
            </w:r>
          </w:p>
        </w:tc>
        <w:tc>
          <w:tcPr/>
          <w:p w:rsidR="00000000" w:rsidDel="00000000" w:rsidP="00000000" w:rsidRDefault="00000000" w:rsidRPr="00000000" w14:paraId="000000EA">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160420053</w:t>
            </w:r>
          </w:p>
        </w:tc>
        <w:tc>
          <w:tcPr/>
          <w:p w:rsidR="00000000" w:rsidDel="00000000" w:rsidP="00000000" w:rsidRDefault="00000000" w:rsidRPr="00000000" w14:paraId="000000EB">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Perlengkapan dan Konsumsi</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w:t>
            </w:r>
          </w:p>
        </w:tc>
        <w:tc>
          <w:tcPr/>
          <w:p w:rsidR="00000000" w:rsidDel="00000000" w:rsidP="00000000" w:rsidRDefault="00000000" w:rsidRPr="00000000" w14:paraId="000000ED">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Alvin Fernando Sutanto</w:t>
            </w:r>
          </w:p>
        </w:tc>
        <w:tc>
          <w:tcPr/>
          <w:p w:rsidR="00000000" w:rsidDel="00000000" w:rsidP="00000000" w:rsidRDefault="00000000" w:rsidRPr="00000000" w14:paraId="000000EE">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160420013</w:t>
            </w:r>
          </w:p>
        </w:tc>
        <w:tc>
          <w:tcPr/>
          <w:p w:rsidR="00000000" w:rsidDel="00000000" w:rsidP="00000000" w:rsidRDefault="00000000" w:rsidRPr="00000000" w14:paraId="000000EF">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Perlengkapan dan Konsumsi</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w:t>
            </w:r>
          </w:p>
        </w:tc>
        <w:tc>
          <w:tcPr/>
          <w:p w:rsidR="00000000" w:rsidDel="00000000" w:rsidP="00000000" w:rsidRDefault="00000000" w:rsidRPr="00000000" w14:paraId="000000F1">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Jason Ruvandy Sufianto</w:t>
            </w:r>
          </w:p>
        </w:tc>
        <w:tc>
          <w:tcPr/>
          <w:p w:rsidR="00000000" w:rsidDel="00000000" w:rsidP="00000000" w:rsidRDefault="00000000" w:rsidRPr="00000000" w14:paraId="000000F2">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160821023</w:t>
            </w:r>
          </w:p>
        </w:tc>
        <w:tc>
          <w:tcPr/>
          <w:p w:rsidR="00000000" w:rsidDel="00000000" w:rsidP="00000000" w:rsidRDefault="00000000" w:rsidRPr="00000000" w14:paraId="000000F3">
            <w:pPr>
              <w:spacing w:after="160" w:line="360" w:lineRule="auto"/>
              <w:jc w:val="center"/>
              <w:rPr>
                <w:rFonts w:ascii="Cambria" w:cs="Cambria" w:eastAsia="Cambria" w:hAnsi="Cambria"/>
                <w:sz w:val="24"/>
                <w:szCs w:val="24"/>
                <w:highlight w:val="yellow"/>
              </w:rPr>
            </w:pPr>
            <w:r w:rsidDel="00000000" w:rsidR="00000000" w:rsidRPr="00000000">
              <w:rPr>
                <w:rFonts w:ascii="Cambria" w:cs="Cambria" w:eastAsia="Cambria" w:hAnsi="Cambria"/>
                <w:sz w:val="24"/>
                <w:szCs w:val="24"/>
                <w:rtl w:val="0"/>
              </w:rPr>
              <w:t xml:space="preserve">Anggota Sie Perlengkapan dan Konsumsi</w:t>
            </w:r>
            <w:r w:rsidDel="00000000" w:rsidR="00000000" w:rsidRPr="00000000">
              <w:rPr>
                <w:rtl w:val="0"/>
              </w:rPr>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w:t>
            </w:r>
          </w:p>
        </w:tc>
        <w:tc>
          <w:tcPr/>
          <w:p w:rsidR="00000000" w:rsidDel="00000000" w:rsidP="00000000" w:rsidRDefault="00000000" w:rsidRPr="00000000" w14:paraId="000000F5">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Ignatius Steven Christopher Budiono</w:t>
            </w:r>
          </w:p>
        </w:tc>
        <w:tc>
          <w:tcPr/>
          <w:p w:rsidR="00000000" w:rsidDel="00000000" w:rsidP="00000000" w:rsidRDefault="00000000" w:rsidRPr="00000000" w14:paraId="000000F6">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160421001</w:t>
            </w:r>
          </w:p>
        </w:tc>
        <w:tc>
          <w:tcPr/>
          <w:p w:rsidR="00000000" w:rsidDel="00000000" w:rsidP="00000000" w:rsidRDefault="00000000" w:rsidRPr="00000000" w14:paraId="000000F7">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Koordinator Sie Sponsor</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w:t>
            </w:r>
          </w:p>
        </w:tc>
        <w:tc>
          <w:tcPr/>
          <w:p w:rsidR="00000000" w:rsidDel="00000000" w:rsidP="00000000" w:rsidRDefault="00000000" w:rsidRPr="00000000" w14:paraId="000000F9">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Sally Angela Salma Laute</w:t>
            </w:r>
          </w:p>
        </w:tc>
        <w:tc>
          <w:tcPr/>
          <w:p w:rsidR="00000000" w:rsidDel="00000000" w:rsidP="00000000" w:rsidRDefault="00000000" w:rsidRPr="00000000" w14:paraId="000000FA">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160421035</w:t>
            </w:r>
          </w:p>
        </w:tc>
        <w:tc>
          <w:tcPr/>
          <w:p w:rsidR="00000000" w:rsidDel="00000000" w:rsidP="00000000" w:rsidRDefault="00000000" w:rsidRPr="00000000" w14:paraId="000000FB">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Sponsor</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c>
          <w:tcPr/>
          <w:p w:rsidR="00000000" w:rsidDel="00000000" w:rsidP="00000000" w:rsidRDefault="00000000" w:rsidRPr="00000000" w14:paraId="000000FD">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Joshua Daniel Talahatu</w:t>
            </w:r>
          </w:p>
        </w:tc>
        <w:tc>
          <w:tcPr/>
          <w:p w:rsidR="00000000" w:rsidDel="00000000" w:rsidP="00000000" w:rsidRDefault="00000000" w:rsidRPr="00000000" w14:paraId="000000FE">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160422042</w:t>
            </w:r>
          </w:p>
        </w:tc>
        <w:tc>
          <w:tcPr/>
          <w:p w:rsidR="00000000" w:rsidDel="00000000" w:rsidP="00000000" w:rsidRDefault="00000000" w:rsidRPr="00000000" w14:paraId="000000FF">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Sponsor</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26.</w:t>
            </w:r>
          </w:p>
        </w:tc>
        <w:tc>
          <w:tcPr/>
          <w:p w:rsidR="00000000" w:rsidDel="00000000" w:rsidP="00000000" w:rsidRDefault="00000000" w:rsidRPr="00000000" w14:paraId="00000101">
            <w:pPr>
              <w:spacing w:after="16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Anthonius Evan </w:t>
            </w:r>
          </w:p>
        </w:tc>
        <w:tc>
          <w:tcPr/>
          <w:p w:rsidR="00000000" w:rsidDel="00000000" w:rsidP="00000000" w:rsidRDefault="00000000" w:rsidRPr="00000000" w14:paraId="00000102">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160922001</w:t>
            </w:r>
          </w:p>
        </w:tc>
        <w:tc>
          <w:tcPr/>
          <w:p w:rsidR="00000000" w:rsidDel="00000000" w:rsidP="00000000" w:rsidRDefault="00000000" w:rsidRPr="00000000" w14:paraId="00000103">
            <w:pPr>
              <w:spacing w:after="16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Anggota Sie Sponsor</w:t>
            </w:r>
          </w:p>
        </w:tc>
      </w:tr>
    </w:tbl>
    <w:p w:rsidR="00000000" w:rsidDel="00000000" w:rsidP="00000000" w:rsidRDefault="00000000" w:rsidRPr="00000000" w14:paraId="00000104">
      <w:pPr>
        <w:pStyle w:val="Heading1"/>
        <w:numPr>
          <w:ilvl w:val="0"/>
          <w:numId w:val="1"/>
        </w:numPr>
        <w:spacing w:line="360" w:lineRule="auto"/>
        <w:ind w:left="720" w:hanging="360"/>
        <w:jc w:val="both"/>
        <w:rPr>
          <w:rFonts w:ascii="Cambria" w:cs="Cambria" w:eastAsia="Cambria" w:hAnsi="Cambria"/>
          <w:b w:val="1"/>
          <w:sz w:val="24"/>
          <w:szCs w:val="24"/>
          <w:u w:val="none"/>
        </w:rPr>
      </w:pPr>
      <w:bookmarkStart w:colFirst="0" w:colLast="0" w:name="_4hkqom174d60" w:id="8"/>
      <w:bookmarkEnd w:id="8"/>
      <w:r w:rsidDel="00000000" w:rsidR="00000000" w:rsidRPr="00000000">
        <w:rPr>
          <w:rFonts w:ascii="Cambria" w:cs="Cambria" w:eastAsia="Cambria" w:hAnsi="Cambria"/>
          <w:b w:val="1"/>
          <w:sz w:val="24"/>
          <w:szCs w:val="24"/>
          <w:rtl w:val="0"/>
        </w:rPr>
        <w:t xml:space="preserve">INDIKATOR KEBERHASILAN</w:t>
      </w:r>
      <w:r w:rsidDel="00000000" w:rsidR="00000000" w:rsidRPr="00000000">
        <w:rPr>
          <w:rtl w:val="0"/>
        </w:rPr>
      </w:r>
    </w:p>
    <w:p w:rsidR="00000000" w:rsidDel="00000000" w:rsidP="00000000" w:rsidRDefault="00000000" w:rsidRPr="00000000" w14:paraId="00000105">
      <w:pPr>
        <w:spacing w:line="360" w:lineRule="auto"/>
        <w:ind w:left="72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Untuk mengukur tingkat ketercapaian tujuan kegiatan, berdasarkan tujuan yang telah dituliskan. Kami akan mengukurnya melalui jumlah peserta yang hadir yaitu mencapai 50% dari 80 peserta yaitu 40 orang dan dari hasil kuesioner peserta ini menyatakan acara ini berhasil apabila 75% atau sebanyak 30 peserta menyatakan bahwa acara </w:t>
      </w:r>
      <w:r w:rsidDel="00000000" w:rsidR="00000000" w:rsidRPr="00000000">
        <w:rPr>
          <w:rFonts w:ascii="Cambria" w:cs="Cambria" w:eastAsia="Cambria" w:hAnsi="Cambria"/>
          <w:i w:val="1"/>
          <w:sz w:val="24"/>
          <w:szCs w:val="24"/>
          <w:rtl w:val="0"/>
        </w:rPr>
        <w:t xml:space="preserve">Gathering Informatics</w:t>
      </w:r>
      <w:r w:rsidDel="00000000" w:rsidR="00000000" w:rsidRPr="00000000">
        <w:rPr>
          <w:rFonts w:ascii="Cambria" w:cs="Cambria" w:eastAsia="Cambria" w:hAnsi="Cambria"/>
          <w:sz w:val="24"/>
          <w:szCs w:val="24"/>
          <w:rtl w:val="0"/>
        </w:rPr>
        <w:t xml:space="preserve"> ini bermanfaat bagi para peserta. </w:t>
      </w:r>
      <w:r w:rsidDel="00000000" w:rsidR="00000000" w:rsidRPr="00000000">
        <w:rPr>
          <w:rtl w:val="0"/>
        </w:rPr>
      </w:r>
    </w:p>
    <w:p w:rsidR="00000000" w:rsidDel="00000000" w:rsidP="00000000" w:rsidRDefault="00000000" w:rsidRPr="00000000" w14:paraId="00000106">
      <w:pPr>
        <w:pStyle w:val="Heading1"/>
        <w:numPr>
          <w:ilvl w:val="0"/>
          <w:numId w:val="1"/>
        </w:numPr>
        <w:spacing w:line="360" w:lineRule="auto"/>
        <w:ind w:left="720" w:hanging="360"/>
        <w:jc w:val="both"/>
        <w:rPr/>
      </w:pPr>
      <w:bookmarkStart w:colFirst="0" w:colLast="0" w:name="_j7u19qwu2yv7" w:id="9"/>
      <w:bookmarkEnd w:id="9"/>
      <w:r w:rsidDel="00000000" w:rsidR="00000000" w:rsidRPr="00000000">
        <w:rPr>
          <w:rFonts w:ascii="Cambria" w:cs="Cambria" w:eastAsia="Cambria" w:hAnsi="Cambria"/>
          <w:b w:val="1"/>
          <w:sz w:val="24"/>
          <w:szCs w:val="24"/>
          <w:rtl w:val="0"/>
        </w:rPr>
        <w:t xml:space="preserve">SUMBER DANA DAN ANGGARAN DANA</w:t>
      </w:r>
      <w:r w:rsidDel="00000000" w:rsidR="00000000" w:rsidRPr="00000000">
        <w:rPr>
          <w:rtl w:val="0"/>
        </w:rPr>
      </w:r>
    </w:p>
    <w:tbl>
      <w:tblPr>
        <w:tblStyle w:val="Table3"/>
        <w:tblW w:w="864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580"/>
        <w:gridCol w:w="2055"/>
        <w:gridCol w:w="1080"/>
        <w:gridCol w:w="2295"/>
        <w:tblGridChange w:id="0">
          <w:tblGrid>
            <w:gridCol w:w="630"/>
            <w:gridCol w:w="2580"/>
            <w:gridCol w:w="2055"/>
            <w:gridCol w:w="1080"/>
            <w:gridCol w:w="2295"/>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BIAYA PEMASUKAN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Komponen Biaya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Biaya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Jumlah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Dana Jurusan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Dana Pendaftaran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Rp15.900.000,00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Dana </w:t>
            </w:r>
            <w:r w:rsidDel="00000000" w:rsidR="00000000" w:rsidRPr="00000000">
              <w:rPr>
                <w:rFonts w:ascii="Cambria" w:cs="Cambria" w:eastAsia="Cambria" w:hAnsi="Cambria"/>
                <w:i w:val="1"/>
                <w:sz w:val="24"/>
                <w:szCs w:val="24"/>
                <w:rtl w:val="0"/>
              </w:rPr>
              <w:t xml:space="preserve">Paid Promote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Rp814.300,00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Rp814.300,00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Dana Mandiri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Rp1.270.600,00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Rp1.270.600,00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TOTAL PEMASUKAN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Rp27.984.900,00</w:t>
            </w:r>
          </w:p>
        </w:tc>
      </w:tr>
    </w:tbl>
    <w:p w:rsidR="00000000" w:rsidDel="00000000" w:rsidP="00000000" w:rsidRDefault="00000000" w:rsidRPr="00000000" w14:paraId="0000012A">
      <w:pPr>
        <w:ind w:left="0" w:firstLine="0"/>
        <w:rPr>
          <w:rFonts w:ascii="Cambria" w:cs="Cambria" w:eastAsia="Cambria" w:hAnsi="Cambria"/>
          <w:sz w:val="24"/>
          <w:szCs w:val="24"/>
        </w:rPr>
      </w:pPr>
      <w:r w:rsidDel="00000000" w:rsidR="00000000" w:rsidRPr="00000000">
        <w:rPr>
          <w:rtl w:val="0"/>
        </w:rPr>
      </w:r>
    </w:p>
    <w:tbl>
      <w:tblPr>
        <w:tblStyle w:val="Table4"/>
        <w:tblW w:w="871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235"/>
        <w:gridCol w:w="1875"/>
        <w:gridCol w:w="1020"/>
        <w:gridCol w:w="1005"/>
        <w:gridCol w:w="2055"/>
        <w:tblGridChange w:id="0">
          <w:tblGrid>
            <w:gridCol w:w="525"/>
            <w:gridCol w:w="2235"/>
            <w:gridCol w:w="1875"/>
            <w:gridCol w:w="1020"/>
            <w:gridCol w:w="1005"/>
            <w:gridCol w:w="2055"/>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BIAYA PENGELUARAN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Nama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Harga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Jumlah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Satuan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Total</w:t>
            </w:r>
          </w:p>
        </w:tc>
      </w:tr>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SIE BADAN PENGURUS HARIAN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Pesta Panitia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Rp1.316.200,00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Rp1.316.200,00</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Sub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Rp1.316.200,00</w:t>
            </w:r>
          </w:p>
        </w:tc>
      </w:tr>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SIE ACARA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Lakban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Tongkat Pramuka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Buah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Jamu Brotowali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Buah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Rp27.500,00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Baskom Sedang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Rp33.000,00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Buah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Rp33.000,00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Baskom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Buah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Rp42.000,00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Spons Cuci Piring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Rp14.600,00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Rp14.600,00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Spons Cuci Mobil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Rp1.867,00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Buah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Rp11.200,00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jc w:val="center"/>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Trashbag </w:t>
            </w:r>
            <w:r w:rsidDel="00000000" w:rsidR="00000000" w:rsidRPr="00000000">
              <w:rPr>
                <w:rFonts w:ascii="Cambria" w:cs="Cambria" w:eastAsia="Cambria" w:hAnsi="Cambria"/>
                <w:sz w:val="24"/>
                <w:szCs w:val="24"/>
                <w:rtl w:val="0"/>
              </w:rPr>
              <w:t xml:space="preserve">(100 x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Centong Sup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Rp2.667,00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Mika Bening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Buah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Rp8.000,00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Spidol Papan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Rp27.000,00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r>
          </w:p>
        </w:tc>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Rp32.000,00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 </w:t>
            </w:r>
          </w:p>
        </w:tc>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Biskies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w:t>
            </w:r>
          </w:p>
        </w:tc>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w:t>
            </w:r>
          </w:p>
        </w:tc>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Rp30.000,00</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Sub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Rp350.300,00</w:t>
            </w:r>
          </w:p>
        </w:tc>
      </w:tr>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SIE DESAIN, DEKORASI, DAN DOKUMENTASI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Banner</w:t>
            </w:r>
            <w:r w:rsidDel="00000000" w:rsidR="00000000" w:rsidRPr="00000000">
              <w:rPr>
                <w:rFonts w:ascii="Cambria" w:cs="Cambria" w:eastAsia="Cambria" w:hAnsi="Cambria"/>
                <w:sz w:val="24"/>
                <w:szCs w:val="24"/>
                <w:rtl w:val="0"/>
              </w:rPr>
              <w:t xml:space="preserve"> 4x2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Buah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Rp150.000,00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Cue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Rp32.000,00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w:t>
            </w:r>
            <w:r w:rsidDel="00000000" w:rsidR="00000000" w:rsidRPr="00000000">
              <w:rPr>
                <w:rFonts w:ascii="Cambria" w:cs="Cambria" w:eastAsia="Cambria" w:hAnsi="Cambria"/>
                <w:i w:val="1"/>
                <w:sz w:val="24"/>
                <w:szCs w:val="24"/>
                <w:rtl w:val="0"/>
              </w:rPr>
              <w:t xml:space="preserve"> Card</w:t>
            </w:r>
            <w:r w:rsidDel="00000000" w:rsidR="00000000" w:rsidRPr="00000000">
              <w:rPr>
                <w:rFonts w:ascii="Cambria" w:cs="Cambria" w:eastAsia="Cambria" w:hAnsi="Cambria"/>
                <w:sz w:val="24"/>
                <w:szCs w:val="24"/>
                <w:rtl w:val="0"/>
              </w:rPr>
              <w:t xml:space="preserve"> Peserta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Rp320.000,00</w:t>
            </w:r>
          </w:p>
        </w:tc>
      </w:tr>
      <w:tr>
        <w:trPr>
          <w:cantSplit w:val="0"/>
          <w:trHeight w:val="71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w:t>
            </w:r>
            <w:r w:rsidDel="00000000" w:rsidR="00000000" w:rsidRPr="00000000">
              <w:rPr>
                <w:rFonts w:ascii="Cambria" w:cs="Cambria" w:eastAsia="Cambria" w:hAnsi="Cambria"/>
                <w:i w:val="1"/>
                <w:sz w:val="24"/>
                <w:szCs w:val="24"/>
                <w:rtl w:val="0"/>
              </w:rPr>
              <w:t xml:space="preserve">Card</w:t>
            </w:r>
            <w:r w:rsidDel="00000000" w:rsidR="00000000" w:rsidRPr="00000000">
              <w:rPr>
                <w:rFonts w:ascii="Cambria" w:cs="Cambria" w:eastAsia="Cambria" w:hAnsi="Cambria"/>
                <w:sz w:val="24"/>
                <w:szCs w:val="24"/>
                <w:rtl w:val="0"/>
              </w:rPr>
              <w:t xml:space="preserve"> Dosen + Narasumber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Rp48.000,00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Scoring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Rp32.000,00</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Sub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Rp582.000,00</w:t>
            </w:r>
          </w:p>
        </w:tc>
      </w:tr>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SIE PERLENGKAPAN DAN KONSUMSI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Transportasi Bus (59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Rp5.700.000,00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Rp5.700.000,00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Transportasi Truk TNI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Rp1.250.000,00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Rp1.250.000,00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Bensin Mobil Dosen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Rp500.000,00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Rp500.000,00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Makan Berat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Rp5.400.000,00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Makan </w:t>
            </w:r>
          </w:p>
          <w:p w:rsidR="00000000" w:rsidDel="00000000" w:rsidP="00000000" w:rsidRDefault="00000000" w:rsidRPr="00000000" w14:paraId="0000020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(Nasi Bungkus)</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Rp15.000,00</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108</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F">
            <w:pPr>
              <w:widowControl w:val="0"/>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pax</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Rp1.620.000,00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Snack</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Rp14.000,00</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108</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5">
            <w:pPr>
              <w:widowControl w:val="0"/>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pax</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Rp1.512.000,00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Air Minum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Konsumsi Sopir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Rp150.000,00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Obat-obatan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Sewa Barak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Rp65.000,00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Rp6.890.000,00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Bensin bus UBAYA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Rp800.000,00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Rp800.000,00</w:t>
            </w:r>
          </w:p>
        </w:tc>
      </w:tr>
      <w:tr>
        <w:trPr>
          <w:cantSplit w:val="0"/>
          <w:trHeight w:val="89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TPD Supir Bus UBAYA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Rp200.000,00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Sewa HT  + </w:t>
            </w:r>
            <w:r w:rsidDel="00000000" w:rsidR="00000000" w:rsidRPr="00000000">
              <w:rPr>
                <w:rFonts w:ascii="Cambria" w:cs="Cambria" w:eastAsia="Cambria" w:hAnsi="Cambria"/>
                <w:i w:val="1"/>
                <w:sz w:val="24"/>
                <w:szCs w:val="24"/>
                <w:rtl w:val="0"/>
              </w:rPr>
              <w:t xml:space="preserve">earphone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Buah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Rp120.000,00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Sewa HT  + </w:t>
            </w:r>
            <w:r w:rsidDel="00000000" w:rsidR="00000000" w:rsidRPr="00000000">
              <w:rPr>
                <w:rFonts w:ascii="Cambria" w:cs="Cambria" w:eastAsia="Cambria" w:hAnsi="Cambria"/>
                <w:i w:val="1"/>
                <w:sz w:val="24"/>
                <w:szCs w:val="24"/>
                <w:rtl w:val="0"/>
              </w:rPr>
              <w:t xml:space="preserve">earphone </w:t>
            </w:r>
            <w:r w:rsidDel="00000000" w:rsidR="00000000" w:rsidRPr="00000000">
              <w:rPr>
                <w:rFonts w:ascii="Cambria" w:cs="Cambria" w:eastAsia="Cambria" w:hAnsi="Cambria"/>
                <w:sz w:val="24"/>
                <w:szCs w:val="24"/>
                <w:rtl w:val="0"/>
              </w:rPr>
              <w:t xml:space="preserve">(BEM-FT)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Buah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Rp55.000,00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Sewa TOA  (BEM-FT)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Obat Nyamuk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Cottage</w:t>
            </w:r>
            <w:r w:rsidDel="00000000" w:rsidR="00000000" w:rsidRPr="00000000">
              <w:rPr>
                <w:rFonts w:ascii="Cambria" w:cs="Cambria" w:eastAsia="Cambria" w:hAnsi="Cambria"/>
                <w:sz w:val="24"/>
                <w:szCs w:val="24"/>
                <w:rtl w:val="0"/>
              </w:rPr>
              <w:t xml:space="preserve"> VIP Dosen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Rp800.000,00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Rp800.000,00</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Sub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rtl w:val="0"/>
              </w:rPr>
              <w:t xml:space="preserve">Rp25.312.000,00</w:t>
            </w:r>
            <w:r w:rsidDel="00000000" w:rsidR="00000000" w:rsidRPr="00000000">
              <w:rPr>
                <w:rtl w:val="0"/>
              </w:rPr>
            </w:r>
          </w:p>
        </w:tc>
      </w:tr>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SIE SPONSOR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 Poster 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Dana Jualan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Rp414.000,00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Rp414.400,00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Sub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Rp424.400,00</w:t>
            </w:r>
          </w:p>
        </w:tc>
      </w:tr>
      <w:tr>
        <w:trPr>
          <w:cantSplit w:val="0"/>
          <w:trHeight w:val="557.0507812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SUBTOTAL PENGELUARAN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Rp27.984.900,00</w:t>
            </w:r>
          </w:p>
        </w:tc>
      </w:tr>
    </w:tbl>
    <w:p w:rsidR="00000000" w:rsidDel="00000000" w:rsidP="00000000" w:rsidRDefault="00000000" w:rsidRPr="00000000" w14:paraId="0000027D">
      <w:pPr>
        <w:pStyle w:val="Heading1"/>
        <w:numPr>
          <w:ilvl w:val="0"/>
          <w:numId w:val="1"/>
        </w:numPr>
        <w:ind w:left="720" w:hanging="360"/>
      </w:pPr>
      <w:bookmarkStart w:colFirst="0" w:colLast="0" w:name="_coav82p2pga9" w:id="10"/>
      <w:bookmarkEnd w:id="10"/>
      <w:r w:rsidDel="00000000" w:rsidR="00000000" w:rsidRPr="00000000">
        <w:rPr>
          <w:rFonts w:ascii="Cambria" w:cs="Cambria" w:eastAsia="Cambria" w:hAnsi="Cambria"/>
          <w:b w:val="1"/>
          <w:sz w:val="24"/>
          <w:szCs w:val="24"/>
          <w:rtl w:val="0"/>
        </w:rPr>
        <w:t xml:space="preserve">PENUTUP</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27E">
      <w:pPr>
        <w:spacing w:after="160" w:line="360" w:lineRule="auto"/>
        <w:ind w:left="720" w:firstLine="72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Demikian proposal ini kami buat, dengan harapan acara yang akan berjalan dapat memberikan manfaat kepada mahasiswa/mahasiswi Teknik Informatika Universitas Surabaya.  Sekian proposal ini, kami dan segenap anggota kepanitiaan mengucapkan terima kasih.</w:t>
      </w:r>
      <w:r w:rsidDel="00000000" w:rsidR="00000000" w:rsidRPr="00000000">
        <w:rPr>
          <w:rFonts w:ascii="Cambria" w:cs="Cambria" w:eastAsia="Cambria" w:hAnsi="Cambria"/>
          <w:i w:val="1"/>
          <w:sz w:val="24"/>
          <w:szCs w:val="24"/>
          <w:rtl w:val="0"/>
        </w:rPr>
        <w:t xml:space="preserve"> Contact Person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Christin Gunawan (160721023)</w:t>
      </w:r>
      <w:r w:rsidDel="00000000" w:rsidR="00000000" w:rsidRPr="00000000">
        <w:rPr>
          <w:rFonts w:ascii="Cambria" w:cs="Cambria" w:eastAsia="Cambria" w:hAnsi="Cambria"/>
          <w:sz w:val="24"/>
          <w:szCs w:val="24"/>
          <w:rtl w:val="0"/>
        </w:rPr>
        <w:t xml:space="preserve"> dengan nomor telepon </w:t>
      </w:r>
      <w:r w:rsidDel="00000000" w:rsidR="00000000" w:rsidRPr="00000000">
        <w:rPr>
          <w:rFonts w:ascii="Cambria" w:cs="Cambria" w:eastAsia="Cambria" w:hAnsi="Cambria"/>
          <w:b w:val="1"/>
          <w:sz w:val="24"/>
          <w:szCs w:val="24"/>
          <w:rtl w:val="0"/>
        </w:rPr>
        <w:t xml:space="preserve">082271185825.</w:t>
      </w:r>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1"/>
        <w:numPr>
          <w:ilvl w:val="0"/>
          <w:numId w:val="1"/>
        </w:numPr>
        <w:ind w:left="720" w:hanging="360"/>
        <w:rPr>
          <w:rFonts w:ascii="Cambria" w:cs="Cambria" w:eastAsia="Cambria" w:hAnsi="Cambria"/>
          <w:b w:val="1"/>
          <w:sz w:val="24"/>
          <w:szCs w:val="24"/>
          <w:u w:val="none"/>
        </w:rPr>
      </w:pPr>
      <w:bookmarkStart w:colFirst="0" w:colLast="0" w:name="_y5cj5mwd9mxr" w:id="11"/>
      <w:bookmarkEnd w:id="11"/>
      <w:r w:rsidDel="00000000" w:rsidR="00000000" w:rsidRPr="00000000">
        <w:rPr>
          <w:rFonts w:ascii="Cambria" w:cs="Cambria" w:eastAsia="Cambria" w:hAnsi="Cambria"/>
          <w:b w:val="1"/>
          <w:sz w:val="24"/>
          <w:szCs w:val="24"/>
          <w:rtl w:val="0"/>
        </w:rPr>
        <w:t xml:space="preserve">LEMBAR PENGESAHAN</w:t>
      </w:r>
      <w:r w:rsidDel="00000000" w:rsidR="00000000" w:rsidRPr="00000000">
        <w:rPr>
          <w:rtl w:val="0"/>
        </w:rPr>
      </w:r>
    </w:p>
    <w:tbl>
      <w:tblPr>
        <w:tblStyle w:val="Table5"/>
        <w:tblW w:w="85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170"/>
        <w:tblGridChange w:id="0">
          <w:tblGrid>
            <w:gridCol w:w="4410"/>
            <w:gridCol w:w="4170"/>
          </w:tblGrid>
        </w:tblGridChange>
      </w:tblGrid>
      <w:tr>
        <w:trPr>
          <w:cantSplit w:val="0"/>
          <w:trHeight w:val="4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Surabaya, 10 Mei 2023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Dengan hormat,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Ketua Acara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Sekretaris dan Bendahara I</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Satya Aryaputra Wigiyanto</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(160421048)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Christin Gunawan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(160721023)</w:t>
            </w:r>
          </w:p>
        </w:tc>
      </w:tr>
      <w:tr>
        <w:trPr>
          <w:cantSplit w:val="0"/>
          <w:trHeight w:val="44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Menyetujui,</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Gubernur BEM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Fakultas Teknik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Ketua KSM Informatika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rHeight w:val="727.73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Eunike Putri Permatasari</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(160320038)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Alvin Fernando</w:t>
            </w: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(160420013)</w:t>
            </w:r>
          </w:p>
        </w:tc>
      </w:tr>
      <w:tr>
        <w:trPr>
          <w:cantSplit w:val="0"/>
          <w:trHeight w:val="44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Mengetahui,</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Ketua Jurusan Teknik Informatika</w:t>
            </w:r>
          </w:p>
          <w:p w:rsidR="00000000" w:rsidDel="00000000" w:rsidP="00000000" w:rsidRDefault="00000000" w:rsidRPr="00000000" w14:paraId="000002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Universitas Surabaya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Dosen Pembimbing 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160"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Dr. Joko Siswantoro, S.Si., M.Si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Liliana, S.T., M.MSI.</w:t>
            </w:r>
          </w:p>
        </w:tc>
      </w:tr>
    </w:tbl>
    <w:p w:rsidR="00000000" w:rsidDel="00000000" w:rsidP="00000000" w:rsidRDefault="00000000" w:rsidRPr="00000000" w14:paraId="000002AC">
      <w:pPr>
        <w:rPr>
          <w:rFonts w:ascii="Cambria" w:cs="Cambria" w:eastAsia="Cambria" w:hAnsi="Cambria"/>
          <w:sz w:val="24"/>
          <w:szCs w:val="24"/>
        </w:rPr>
      </w:pPr>
      <w:r w:rsidDel="00000000" w:rsidR="00000000" w:rsidRPr="00000000">
        <w:rPr>
          <w:rtl w:val="0"/>
        </w:rPr>
      </w:r>
    </w:p>
    <w:sectPr>
      <w:footerReference r:id="rId11" w:type="default"/>
      <w:type w:val="nextPage"/>
      <w:pgSz w:h="16838" w:w="11906" w:orient="portrait"/>
      <w:pgMar w:bottom="1133.8582677165355" w:top="1133.8582677165355" w:left="1417.3228346456694"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2">
    <w:pPr>
      <w:jc w:val="right"/>
      <w:rPr>
        <w:rFonts w:ascii="Cambria" w:cs="Cambria" w:eastAsia="Cambria" w:hAnsi="Cambria"/>
        <w:sz w:val="24"/>
        <w:szCs w:val="24"/>
      </w:rPr>
    </w:pPr>
    <w:r w:rsidDel="00000000" w:rsidR="00000000" w:rsidRPr="00000000">
      <w:rPr>
        <w:rFonts w:ascii="Cambria" w:cs="Cambria" w:eastAsia="Cambria" w:hAnsi="Cambria"/>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D">
    <w:pPr>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190500</wp:posOffset>
          </wp:positionH>
          <wp:positionV relativeFrom="paragraph">
            <wp:posOffset>267381</wp:posOffset>
          </wp:positionV>
          <wp:extent cx="1241288" cy="1260990"/>
          <wp:effectExtent b="0" l="0" r="0" t="0"/>
          <wp:wrapNone/>
          <wp:docPr id="4" name="image3.png"/>
          <a:graphic>
            <a:graphicData uri="http://schemas.openxmlformats.org/drawingml/2006/picture">
              <pic:pic>
                <pic:nvPicPr>
                  <pic:cNvPr id="0" name="image3.png"/>
                  <pic:cNvPicPr preferRelativeResize="0"/>
                </pic:nvPicPr>
                <pic:blipFill>
                  <a:blip r:embed="rId1"/>
                  <a:srcRect b="7947" l="7045" r="7414" t="5298"/>
                  <a:stretch>
                    <a:fillRect/>
                  </a:stretch>
                </pic:blipFill>
                <pic:spPr>
                  <a:xfrm>
                    <a:off x="0" y="0"/>
                    <a:ext cx="1241288" cy="1260990"/>
                  </a:xfrm>
                  <a:prstGeom prst="rect"/>
                  <a:ln/>
                </pic:spPr>
              </pic:pic>
            </a:graphicData>
          </a:graphic>
        </wp:anchor>
      </w:drawing>
    </w:r>
  </w:p>
  <w:p w:rsidR="00000000" w:rsidDel="00000000" w:rsidP="00000000" w:rsidRDefault="00000000" w:rsidRPr="00000000" w14:paraId="000002AE">
    <w:pPr>
      <w:jc w:val="center"/>
      <w:rPr>
        <w:rFonts w:ascii="Cambria" w:cs="Cambria" w:eastAsia="Cambria" w:hAnsi="Cambria"/>
        <w:sz w:val="24"/>
        <w:szCs w:val="24"/>
      </w:rPr>
    </w:pPr>
    <w:r w:rsidDel="00000000" w:rsidR="00000000" w:rsidRPr="00000000">
      <w:rPr>
        <w:rFonts w:ascii="Cambria" w:cs="Cambria" w:eastAsia="Cambria" w:hAnsi="Cambria"/>
        <w:sz w:val="24"/>
        <w:szCs w:val="24"/>
      </w:rPr>
      <mc:AlternateContent>
        <mc:Choice Requires="wpg">
          <w:drawing>
            <wp:inline distB="114300" distT="114300" distL="114300" distR="114300">
              <wp:extent cx="4317621" cy="1458884"/>
              <wp:effectExtent b="0" l="0" r="0" t="0"/>
              <wp:docPr id="2" name=""/>
              <a:graphic>
                <a:graphicData uri="http://schemas.microsoft.com/office/word/2010/wordprocessingShape">
                  <wps:wsp>
                    <wps:cNvSpPr txBox="1"/>
                    <wps:cNvPr id="4" name="Shape 4"/>
                    <wps:spPr>
                      <a:xfrm>
                        <a:off x="1290550" y="41950"/>
                        <a:ext cx="4857600" cy="1631100"/>
                      </a:xfrm>
                      <a:prstGeom prst="rect">
                        <a:avLst/>
                      </a:prstGeom>
                      <a:noFill/>
                      <a:ln>
                        <a:noFill/>
                      </a:ln>
                    </wps:spPr>
                    <wps:txbx>
                      <w:txbxContent>
                        <w:p w:rsidR="00000000" w:rsidDel="00000000" w:rsidP="00000000" w:rsidRDefault="00000000" w:rsidRPr="00000000">
                          <w:pPr>
                            <w:spacing w:after="0" w:before="20" w:line="275.9999942779541"/>
                            <w:ind w:left="970.9999847412109" w:right="969.0000152587891" w:firstLine="970.9999847412109"/>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KELOMPOK STUDI MAHASISWA INFORMATIKA</w:t>
                          </w:r>
                        </w:p>
                        <w:p w:rsidR="00000000" w:rsidDel="00000000" w:rsidP="00000000" w:rsidRDefault="00000000" w:rsidRPr="00000000">
                          <w:pPr>
                            <w:spacing w:after="0" w:before="20" w:line="275.9999942779541"/>
                            <w:ind w:left="970.9999847412109" w:right="969.0000152587891" w:firstLine="970.9999847412109"/>
                            <w:jc w:val="center"/>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FAKULTAS TEKNIK UNIVERSITAS SURABAYA</w:t>
                          </w:r>
                        </w:p>
                        <w:p w:rsidR="00000000" w:rsidDel="00000000" w:rsidP="00000000" w:rsidRDefault="00000000" w:rsidRPr="00000000">
                          <w:pPr>
                            <w:spacing w:after="0" w:before="20" w:line="275.9999942779541"/>
                            <w:ind w:left="970.9999847412109" w:right="969.0000152587891" w:firstLine="970.9999847412109"/>
                            <w:jc w:val="center"/>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Jl. Raya Kalirungkut–Tenggilis</w:t>
                          </w:r>
                        </w:p>
                        <w:p w:rsidR="00000000" w:rsidDel="00000000" w:rsidP="00000000" w:rsidRDefault="00000000" w:rsidRPr="00000000">
                          <w:pPr>
                            <w:spacing w:after="0" w:before="20" w:line="275.9999942779541"/>
                            <w:ind w:left="970.9999847412109" w:right="969.0000152587891" w:firstLine="970.9999847412109"/>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Surabaya 60292</w:t>
                          </w:r>
                        </w:p>
                        <w:p w:rsidR="00000000" w:rsidDel="00000000" w:rsidP="00000000" w:rsidRDefault="00000000" w:rsidRPr="00000000">
                          <w:pPr>
                            <w:spacing w:after="0" w:before="20" w:line="275.9999942779541"/>
                            <w:ind w:left="970.9999847412109" w:right="969.0000152587891" w:firstLine="970.9999847412109"/>
                            <w:jc w:val="center"/>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Telp. (031) 2981150, 2981153</w:t>
                          </w:r>
                        </w:p>
                        <w:p w:rsidR="00000000" w:rsidDel="00000000" w:rsidP="00000000" w:rsidRDefault="00000000" w:rsidRPr="00000000">
                          <w:pPr>
                            <w:spacing w:after="0" w:before="20" w:line="275.9999942779541"/>
                            <w:ind w:left="970.9999847412109" w:right="969.0000152587891" w:firstLine="970.9999847412109"/>
                            <w:jc w:val="center"/>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1"/>
                              <w:smallCaps w:val="0"/>
                              <w:strike w:val="0"/>
                              <w:color w:val="000000"/>
                              <w:sz w:val="24"/>
                              <w:vertAlign w:val="baseline"/>
                            </w:rPr>
                            <w:t xml:space="preserve">Contact Person</w:t>
                          </w:r>
                          <w:r w:rsidDel="00000000" w:rsidR="00000000" w:rsidRPr="00000000">
                            <w:rPr>
                              <w:rFonts w:ascii="Cambria" w:cs="Cambria" w:eastAsia="Cambria" w:hAnsi="Cambria"/>
                              <w:b w:val="0"/>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Alvin Fernando (085733181815)</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17621" cy="1458884"/>
              <wp:effectExtent b="0" l="0" r="0" t="0"/>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4317621" cy="1458884"/>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1419225</wp:posOffset>
              </wp:positionV>
              <wp:extent cx="5707361" cy="85753"/>
              <wp:effectExtent b="0" l="0" r="0" t="0"/>
              <wp:wrapNone/>
              <wp:docPr id="1" name=""/>
              <a:graphic>
                <a:graphicData uri="http://schemas.microsoft.com/office/word/2010/wordprocessingGroup">
                  <wpg:wgp>
                    <wpg:cNvGrpSpPr/>
                    <wpg:grpSpPr>
                      <a:xfrm>
                        <a:off x="2649475" y="4050925"/>
                        <a:ext cx="5707361" cy="85753"/>
                        <a:chOff x="2649475" y="4050925"/>
                        <a:chExt cx="5697850" cy="75525"/>
                      </a:xfrm>
                    </wpg:grpSpPr>
                    <wps:wsp>
                      <wps:cNvSpPr/>
                      <wps:cNvPr id="2" name="Shape 2"/>
                      <wps:spPr>
                        <a:xfrm>
                          <a:off x="2654250" y="4091948"/>
                          <a:ext cx="5688300" cy="3450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rot="10800000">
                          <a:off x="2654250" y="4055692"/>
                          <a:ext cx="5688300" cy="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1419225</wp:posOffset>
              </wp:positionV>
              <wp:extent cx="5707361" cy="85753"/>
              <wp:effectExtent b="0" l="0" r="0" t="0"/>
              <wp:wrapNone/>
              <wp:docPr id="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5707361" cy="8575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4552950</wp:posOffset>
          </wp:positionH>
          <wp:positionV relativeFrom="paragraph">
            <wp:posOffset>189819</wp:posOffset>
          </wp:positionV>
          <wp:extent cx="1484611" cy="999444"/>
          <wp:effectExtent b="0" l="0" r="0" t="0"/>
          <wp:wrapNone/>
          <wp:docPr id="3" name="image1.png"/>
          <a:graphic>
            <a:graphicData uri="http://schemas.openxmlformats.org/drawingml/2006/picture">
              <pic:pic>
                <pic:nvPicPr>
                  <pic:cNvPr id="0" name="image1.png"/>
                  <pic:cNvPicPr preferRelativeResize="0"/>
                </pic:nvPicPr>
                <pic:blipFill>
                  <a:blip r:embed="rId4"/>
                  <a:srcRect b="16293" l="0" r="0" t="13953"/>
                  <a:stretch>
                    <a:fillRect/>
                  </a:stretch>
                </pic:blipFill>
                <pic:spPr>
                  <a:xfrm>
                    <a:off x="0" y="0"/>
                    <a:ext cx="1484611" cy="99944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rFonts w:ascii="Cambria" w:cs="Cambria" w:eastAsia="Cambria" w:hAnsi="Cambria"/>
        <w:b w:val="1"/>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4.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