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D32E5" w:rsidP="00D31D50">
      <w:pPr>
        <w:spacing w:line="220" w:lineRule="atLeast"/>
      </w:pPr>
      <w:r>
        <w:rPr>
          <w:rStyle w:val="a3"/>
          <w:rFonts w:ascii="微软雅黑" w:hAnsi="微软雅黑" w:hint="eastAsia"/>
          <w:b w:val="0"/>
          <w:bCs w:val="0"/>
          <w:color w:val="5B5B5B"/>
          <w:sz w:val="36"/>
          <w:szCs w:val="36"/>
          <w:shd w:val="clear" w:color="auto" w:fill="FFFFFF"/>
        </w:rPr>
        <w:t>（一）企业成长组：10名，奖金共计202万元。</w:t>
      </w:r>
      <w:r>
        <w:rPr>
          <w:rFonts w:ascii="微软雅黑" w:hAnsi="微软雅黑" w:hint="eastAsia"/>
          <w:color w:val="5B5B5B"/>
          <w:sz w:val="27"/>
          <w:szCs w:val="27"/>
        </w:rPr>
        <w:br/>
      </w:r>
      <w:r>
        <w:rPr>
          <w:rFonts w:ascii="微软雅黑" w:hAnsi="微软雅黑" w:hint="eastAsia"/>
          <w:color w:val="5B5B5B"/>
          <w:sz w:val="27"/>
          <w:szCs w:val="27"/>
          <w:shd w:val="clear" w:color="auto" w:fill="FFFFFF"/>
        </w:rPr>
        <w:t>一等奖1名，奖金50万元（奖杯、证书），其中大赛奖金15万元，落地奖金35万元；</w:t>
      </w:r>
      <w:r>
        <w:rPr>
          <w:rFonts w:ascii="微软雅黑" w:hAnsi="微软雅黑" w:hint="eastAsia"/>
          <w:color w:val="5B5B5B"/>
          <w:sz w:val="27"/>
          <w:szCs w:val="27"/>
        </w:rPr>
        <w:br/>
      </w:r>
      <w:r>
        <w:rPr>
          <w:rFonts w:ascii="微软雅黑" w:hAnsi="微软雅黑" w:hint="eastAsia"/>
          <w:color w:val="5B5B5B"/>
          <w:sz w:val="27"/>
          <w:szCs w:val="27"/>
          <w:shd w:val="clear" w:color="auto" w:fill="FFFFFF"/>
        </w:rPr>
        <w:t>二等奖2名，奖金30万/名元（奖杯、证书），其中大赛奖金9万元，落地奖金21万元；</w:t>
      </w:r>
      <w:r>
        <w:rPr>
          <w:rFonts w:ascii="微软雅黑" w:hAnsi="微软雅黑" w:hint="eastAsia"/>
          <w:color w:val="5B5B5B"/>
          <w:sz w:val="27"/>
          <w:szCs w:val="27"/>
        </w:rPr>
        <w:br/>
      </w:r>
      <w:r>
        <w:rPr>
          <w:rFonts w:ascii="微软雅黑" w:hAnsi="微软雅黑" w:hint="eastAsia"/>
          <w:color w:val="5B5B5B"/>
          <w:sz w:val="27"/>
          <w:szCs w:val="27"/>
          <w:shd w:val="clear" w:color="auto" w:fill="FFFFFF"/>
        </w:rPr>
        <w:t>三等奖3名，奖金20万元/名（奖杯、证书），其中大赛奖金6万元，落地奖金14万元；</w:t>
      </w:r>
      <w:r>
        <w:rPr>
          <w:rFonts w:ascii="微软雅黑" w:hAnsi="微软雅黑" w:hint="eastAsia"/>
          <w:color w:val="5B5B5B"/>
          <w:sz w:val="27"/>
          <w:szCs w:val="27"/>
        </w:rPr>
        <w:br/>
      </w:r>
      <w:r>
        <w:rPr>
          <w:rFonts w:ascii="微软雅黑" w:hAnsi="微软雅黑" w:hint="eastAsia"/>
          <w:color w:val="5B5B5B"/>
          <w:sz w:val="27"/>
          <w:szCs w:val="27"/>
          <w:shd w:val="clear" w:color="auto" w:fill="FFFFFF"/>
        </w:rPr>
        <w:t>优胜奖4名，奖金8万元/名（奖杯、证书），其中大赛奖金2.4万元，落地奖金5.6万元；</w:t>
      </w:r>
      <w:r>
        <w:rPr>
          <w:rFonts w:ascii="微软雅黑" w:hAnsi="微软雅黑" w:hint="eastAsia"/>
          <w:color w:val="5B5B5B"/>
          <w:sz w:val="27"/>
          <w:szCs w:val="27"/>
        </w:rPr>
        <w:br/>
      </w:r>
      <w:r>
        <w:rPr>
          <w:rStyle w:val="a3"/>
          <w:rFonts w:ascii="微软雅黑" w:hAnsi="微软雅黑" w:hint="eastAsia"/>
          <w:b w:val="0"/>
          <w:bCs w:val="0"/>
          <w:color w:val="5B5B5B"/>
          <w:sz w:val="36"/>
          <w:szCs w:val="36"/>
          <w:shd w:val="clear" w:color="auto" w:fill="FFFFFF"/>
        </w:rPr>
        <w:t>（二）初创团队组：10名，奖金共计95万元。</w:t>
      </w:r>
      <w:r>
        <w:rPr>
          <w:rFonts w:ascii="微软雅黑" w:hAnsi="微软雅黑" w:hint="eastAsia"/>
          <w:color w:val="5B5B5B"/>
          <w:sz w:val="27"/>
          <w:szCs w:val="27"/>
        </w:rPr>
        <w:br/>
      </w:r>
      <w:r>
        <w:rPr>
          <w:rFonts w:ascii="微软雅黑" w:hAnsi="微软雅黑" w:hint="eastAsia"/>
          <w:color w:val="5B5B5B"/>
          <w:sz w:val="27"/>
          <w:szCs w:val="27"/>
          <w:shd w:val="clear" w:color="auto" w:fill="FFFFFF"/>
        </w:rPr>
        <w:t>一等奖1名，奖金25万元（奖杯、证书）其中大赛奖金7.5万元，落地奖金17.5万元；</w:t>
      </w:r>
      <w:r>
        <w:rPr>
          <w:rFonts w:ascii="微软雅黑" w:hAnsi="微软雅黑" w:hint="eastAsia"/>
          <w:color w:val="5B5B5B"/>
          <w:sz w:val="27"/>
          <w:szCs w:val="27"/>
        </w:rPr>
        <w:br/>
      </w:r>
      <w:r>
        <w:rPr>
          <w:rFonts w:ascii="微软雅黑" w:hAnsi="微软雅黑" w:hint="eastAsia"/>
          <w:color w:val="5B5B5B"/>
          <w:sz w:val="27"/>
          <w:szCs w:val="27"/>
          <w:shd w:val="clear" w:color="auto" w:fill="FFFFFF"/>
        </w:rPr>
        <w:t>二等奖2名，奖金15万元/名（奖杯、证书）其中大赛奖金4.5万元，落地奖金10.5万元；</w:t>
      </w:r>
      <w:r>
        <w:rPr>
          <w:rFonts w:ascii="微软雅黑" w:hAnsi="微软雅黑" w:hint="eastAsia"/>
          <w:color w:val="5B5B5B"/>
          <w:sz w:val="27"/>
          <w:szCs w:val="27"/>
        </w:rPr>
        <w:br/>
      </w:r>
      <w:r>
        <w:rPr>
          <w:rFonts w:ascii="微软雅黑" w:hAnsi="微软雅黑" w:hint="eastAsia"/>
          <w:color w:val="5B5B5B"/>
          <w:sz w:val="27"/>
          <w:szCs w:val="27"/>
          <w:shd w:val="clear" w:color="auto" w:fill="FFFFFF"/>
        </w:rPr>
        <w:t>三等奖3名，奖金8万元/名（奖杯、证书）其中大赛奖金2.4万元，落地奖金5.6万元；</w:t>
      </w:r>
      <w:r>
        <w:rPr>
          <w:rFonts w:ascii="微软雅黑" w:hAnsi="微软雅黑" w:hint="eastAsia"/>
          <w:color w:val="5B5B5B"/>
          <w:sz w:val="27"/>
          <w:szCs w:val="27"/>
        </w:rPr>
        <w:br/>
      </w:r>
      <w:r>
        <w:rPr>
          <w:rFonts w:ascii="微软雅黑" w:hAnsi="微软雅黑" w:hint="eastAsia"/>
          <w:color w:val="5B5B5B"/>
          <w:sz w:val="27"/>
          <w:szCs w:val="27"/>
          <w:shd w:val="clear" w:color="auto" w:fill="FFFFFF"/>
        </w:rPr>
        <w:t>优胜奖4名，奖金4万元/名（奖杯、证书）其中大赛奖金1.2万元，落地奖金2.8万元；</w:t>
      </w:r>
      <w:r>
        <w:rPr>
          <w:rFonts w:ascii="微软雅黑" w:hAnsi="微软雅黑" w:hint="eastAsia"/>
          <w:color w:val="5B5B5B"/>
          <w:sz w:val="27"/>
          <w:szCs w:val="27"/>
        </w:rPr>
        <w:br/>
      </w:r>
      <w:r>
        <w:rPr>
          <w:rStyle w:val="a3"/>
          <w:rFonts w:ascii="微软雅黑" w:hAnsi="微软雅黑" w:hint="eastAsia"/>
          <w:b w:val="0"/>
          <w:bCs w:val="0"/>
          <w:color w:val="5B5B5B"/>
          <w:sz w:val="36"/>
          <w:szCs w:val="36"/>
          <w:shd w:val="clear" w:color="auto" w:fill="FFFFFF"/>
        </w:rPr>
        <w:t>（四）单项奖（若干）：总奖金5万元。 </w:t>
      </w:r>
      <w:r>
        <w:rPr>
          <w:rFonts w:ascii="微软雅黑" w:hAnsi="微软雅黑" w:hint="eastAsia"/>
          <w:color w:val="5B5B5B"/>
          <w:sz w:val="27"/>
          <w:szCs w:val="27"/>
        </w:rPr>
        <w:br/>
      </w:r>
      <w:r>
        <w:rPr>
          <w:rFonts w:ascii="微软雅黑" w:hAnsi="微软雅黑" w:hint="eastAsia"/>
          <w:color w:val="5B5B5B"/>
          <w:sz w:val="27"/>
          <w:szCs w:val="27"/>
          <w:shd w:val="clear" w:color="auto" w:fill="FFFFFF"/>
        </w:rPr>
        <w:t>设立大赛组织奖，对优秀组织单位进行表彰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C631C"/>
    <w:rsid w:val="003D37D8"/>
    <w:rsid w:val="00426133"/>
    <w:rsid w:val="004358AB"/>
    <w:rsid w:val="008B7726"/>
    <w:rsid w:val="00D31D50"/>
    <w:rsid w:val="00DD3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D32E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Sky123.Org</cp:lastModifiedBy>
  <cp:revision>2</cp:revision>
  <dcterms:created xsi:type="dcterms:W3CDTF">2008-09-11T17:20:00Z</dcterms:created>
  <dcterms:modified xsi:type="dcterms:W3CDTF">2016-10-15T08:28:00Z</dcterms:modified>
</cp:coreProperties>
</file>