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7C03" w14:textId="5506309E" w:rsidR="00940C34" w:rsidRPr="00DD58D5" w:rsidRDefault="00940C34" w:rsidP="00DD58D5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D58D5">
        <w:rPr>
          <w:b/>
          <w:bCs/>
          <w:sz w:val="36"/>
          <w:szCs w:val="36"/>
        </w:rPr>
        <w:t>Bloc 3</w:t>
      </w:r>
    </w:p>
    <w:p w14:paraId="73D4ECCF" w14:textId="6F7AF65F" w:rsidR="00C9601A" w:rsidRPr="00EC409D" w:rsidRDefault="00940C34" w:rsidP="00EC409D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D58D5">
        <w:rPr>
          <w:b/>
          <w:bCs/>
          <w:sz w:val="36"/>
          <w:szCs w:val="36"/>
        </w:rPr>
        <w:t>Architecture matériell</w:t>
      </w:r>
      <w:r w:rsidR="00EC409D">
        <w:rPr>
          <w:b/>
          <w:bCs/>
          <w:sz w:val="36"/>
          <w:szCs w:val="36"/>
        </w:rPr>
        <w:t>e</w:t>
      </w:r>
    </w:p>
    <w:p w14:paraId="1890D9C0" w14:textId="77777777" w:rsidR="00893679" w:rsidRDefault="00893679" w:rsidP="00EC409D">
      <w:pPr>
        <w:spacing w:after="0" w:line="240" w:lineRule="auto"/>
      </w:pPr>
    </w:p>
    <w:p w14:paraId="701DAFB8" w14:textId="77777777" w:rsidR="00EC409D" w:rsidRDefault="00EC409D" w:rsidP="00EC409D">
      <w:pPr>
        <w:spacing w:after="0" w:line="240" w:lineRule="auto"/>
      </w:pPr>
    </w:p>
    <w:p w14:paraId="58273FC0" w14:textId="77777777" w:rsidR="00EC409D" w:rsidRDefault="00EC409D" w:rsidP="00EC409D">
      <w:pPr>
        <w:spacing w:after="0" w:line="240" w:lineRule="auto"/>
      </w:pPr>
    </w:p>
    <w:p w14:paraId="5982DD44" w14:textId="77777777" w:rsidR="00EC409D" w:rsidRDefault="00EC409D" w:rsidP="00EC409D">
      <w:pPr>
        <w:spacing w:after="0" w:line="240" w:lineRule="auto"/>
      </w:pPr>
    </w:p>
    <w:p w14:paraId="27B0B87A" w14:textId="77777777" w:rsidR="00EC409D" w:rsidRDefault="00EC409D" w:rsidP="00EC409D">
      <w:pPr>
        <w:spacing w:after="0" w:line="240" w:lineRule="auto"/>
      </w:pPr>
    </w:p>
    <w:p w14:paraId="7CE195C1" w14:textId="77777777" w:rsidR="00EC409D" w:rsidRDefault="00EC409D" w:rsidP="00EC409D">
      <w:pPr>
        <w:spacing w:after="0" w:line="240" w:lineRule="auto"/>
      </w:pPr>
    </w:p>
    <w:p w14:paraId="7F1B0D6B" w14:textId="77777777" w:rsidR="00940C34" w:rsidRDefault="00940C34" w:rsidP="00DD58D5">
      <w:pPr>
        <w:spacing w:after="0" w:line="240" w:lineRule="auto"/>
      </w:pPr>
    </w:p>
    <w:p w14:paraId="2831CF3A" w14:textId="61425B1F" w:rsidR="00CD0EBE" w:rsidRPr="00EC409D" w:rsidRDefault="00CD0EBE" w:rsidP="009C4EBD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</w:rPr>
      </w:pPr>
      <w:r w:rsidRPr="00EC409D">
        <w:rPr>
          <w:b/>
          <w:bCs/>
        </w:rPr>
        <w:t xml:space="preserve">Le </w:t>
      </w:r>
      <w:r w:rsidR="00EC409D" w:rsidRPr="00EC409D">
        <w:rPr>
          <w:b/>
          <w:bCs/>
        </w:rPr>
        <w:t>b</w:t>
      </w:r>
      <w:r w:rsidRPr="00EC409D">
        <w:rPr>
          <w:b/>
          <w:bCs/>
        </w:rPr>
        <w:t>oitier</w:t>
      </w:r>
    </w:p>
    <w:p w14:paraId="12F000B6" w14:textId="77777777" w:rsidR="000D5E96" w:rsidRDefault="000D5E96" w:rsidP="00DD58D5">
      <w:pPr>
        <w:pStyle w:val="Paragraphedeliste"/>
        <w:spacing w:after="0" w:line="240" w:lineRule="auto"/>
      </w:pPr>
    </w:p>
    <w:p w14:paraId="2DEEE2E0" w14:textId="34C0F3EC" w:rsidR="00CD0EBE" w:rsidRDefault="000D5E96" w:rsidP="00DD58D5">
      <w:pPr>
        <w:pStyle w:val="Paragraphedeliste"/>
        <w:numPr>
          <w:ilvl w:val="1"/>
          <w:numId w:val="1"/>
        </w:numPr>
        <w:spacing w:after="0" w:line="240" w:lineRule="auto"/>
      </w:pPr>
      <w:r>
        <w:t>Son rôle.</w:t>
      </w:r>
    </w:p>
    <w:p w14:paraId="37AF18D6" w14:textId="7A35D303" w:rsidR="000D5E96" w:rsidRDefault="00CD0EBE" w:rsidP="00DD58D5">
      <w:pPr>
        <w:spacing w:after="0" w:line="240" w:lineRule="auto"/>
      </w:pPr>
      <w:r>
        <w:t xml:space="preserve">Le </w:t>
      </w:r>
      <w:r w:rsidR="000D5E96">
        <w:t xml:space="preserve">boitier </w:t>
      </w:r>
      <w:r w:rsidR="00DE4117">
        <w:t>s’agit</w:t>
      </w:r>
      <w:r w:rsidR="000D5E96">
        <w:t xml:space="preserve"> </w:t>
      </w:r>
      <w:r w:rsidR="00DE4117">
        <w:t>du</w:t>
      </w:r>
      <w:r w:rsidR="000D5E96">
        <w:t xml:space="preserve"> </w:t>
      </w:r>
      <w:r w:rsidR="00C56D04">
        <w:t>corps</w:t>
      </w:r>
      <w:r w:rsidR="000D5E96">
        <w:t xml:space="preserve"> de l’ordinateur, il permet de contenir et de protéger les différents </w:t>
      </w:r>
      <w:r w:rsidR="00893679">
        <w:t>organes (</w:t>
      </w:r>
      <w:r w:rsidR="000D5E96">
        <w:t>composant</w:t>
      </w:r>
      <w:r w:rsidR="00893679">
        <w:t>s)</w:t>
      </w:r>
      <w:r w:rsidR="000D5E96">
        <w:t xml:space="preserve"> </w:t>
      </w:r>
      <w:r w:rsidR="00C56D04">
        <w:t>de ce dernier</w:t>
      </w:r>
      <w:r w:rsidR="000D5E96">
        <w:t>.</w:t>
      </w:r>
    </w:p>
    <w:p w14:paraId="75937373" w14:textId="77777777" w:rsidR="000D5E96" w:rsidRDefault="000D5E96" w:rsidP="00DD58D5">
      <w:pPr>
        <w:spacing w:after="0" w:line="240" w:lineRule="auto"/>
      </w:pPr>
    </w:p>
    <w:p w14:paraId="7B192FDC" w14:textId="5009854A" w:rsidR="000D5E96" w:rsidRDefault="000D5E96" w:rsidP="00DD58D5">
      <w:pPr>
        <w:pStyle w:val="Paragraphedeliste"/>
        <w:numPr>
          <w:ilvl w:val="1"/>
          <w:numId w:val="1"/>
        </w:numPr>
        <w:spacing w:after="0" w:line="240" w:lineRule="auto"/>
      </w:pPr>
      <w:r>
        <w:t>Les différents types.</w:t>
      </w:r>
    </w:p>
    <w:p w14:paraId="554C6C48" w14:textId="079C9B51" w:rsidR="00DE4117" w:rsidRDefault="00DE4117" w:rsidP="00DD58D5">
      <w:pPr>
        <w:spacing w:after="0" w:line="240" w:lineRule="auto"/>
      </w:pPr>
      <w:r>
        <w:t xml:space="preserve">Il existe différents types de boitiers pour tout type d’usage allant de petits boitiers compactes jusqu’au boitiers </w:t>
      </w:r>
      <w:proofErr w:type="spellStart"/>
      <w:r>
        <w:t>customisable</w:t>
      </w:r>
      <w:proofErr w:type="spellEnd"/>
      <w:r>
        <w:t>.</w:t>
      </w:r>
      <w:r w:rsidR="00DD58D5">
        <w:t xml:space="preserve"> Ce document traitera uniquement </w:t>
      </w:r>
      <w:r w:rsidR="002C4FB8">
        <w:t>d</w:t>
      </w:r>
      <w:r w:rsidR="00DD58D5">
        <w:t xml:space="preserve">es 3 types de boitiers grand public en </w:t>
      </w:r>
      <w:r>
        <w:t>présent</w:t>
      </w:r>
      <w:r w:rsidR="00DD58D5">
        <w:t>ant à chacun</w:t>
      </w:r>
      <w:r>
        <w:t xml:space="preserve"> </w:t>
      </w:r>
      <w:r w:rsidR="00DD58D5">
        <w:t xml:space="preserve">leurs </w:t>
      </w:r>
      <w:r>
        <w:t xml:space="preserve">avantages </w:t>
      </w:r>
      <w:r w:rsidR="00DD58D5">
        <w:t xml:space="preserve">et leurs </w:t>
      </w:r>
      <w:r>
        <w:t>inconvénient</w:t>
      </w:r>
      <w:r w:rsidR="00DD58D5">
        <w:t>s</w:t>
      </w:r>
      <w:r>
        <w:t>.</w:t>
      </w:r>
    </w:p>
    <w:p w14:paraId="4C728F3D" w14:textId="77777777" w:rsidR="00DE4117" w:rsidRDefault="00DE4117" w:rsidP="00DD58D5">
      <w:pPr>
        <w:spacing w:after="0" w:line="240" w:lineRule="auto"/>
      </w:pPr>
    </w:p>
    <w:p w14:paraId="09C7C578" w14:textId="376526D8" w:rsidR="000D5E96" w:rsidRDefault="00DD58D5" w:rsidP="00DD58D5">
      <w:pPr>
        <w:pStyle w:val="Paragraphedeliste"/>
        <w:numPr>
          <w:ilvl w:val="1"/>
          <w:numId w:val="1"/>
        </w:numPr>
        <w:spacing w:after="0" w:line="240" w:lineRule="auto"/>
      </w:pPr>
      <w:r>
        <w:t>Les a</w:t>
      </w:r>
      <w:r w:rsidR="00DE4117">
        <w:t xml:space="preserve">vantages </w:t>
      </w:r>
      <w:r>
        <w:t>et</w:t>
      </w:r>
      <w:r w:rsidR="00DE4117">
        <w:t xml:space="preserve"> </w:t>
      </w:r>
      <w:r>
        <w:t>i</w:t>
      </w:r>
      <w:r w:rsidR="00DE4117">
        <w:t>nconvénients</w:t>
      </w:r>
      <w:r>
        <w:t>.</w:t>
      </w:r>
    </w:p>
    <w:p w14:paraId="3C2FB1CD" w14:textId="77777777" w:rsidR="00DD58D5" w:rsidRDefault="000D5E96" w:rsidP="00DD58D5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3827"/>
        <w:gridCol w:w="3822"/>
      </w:tblGrid>
      <w:tr w:rsidR="00DD58D5" w14:paraId="783F045E" w14:textId="77777777" w:rsidTr="002C4FB8">
        <w:tc>
          <w:tcPr>
            <w:tcW w:w="1418" w:type="dxa"/>
            <w:tcBorders>
              <w:top w:val="nil"/>
              <w:left w:val="nil"/>
            </w:tcBorders>
          </w:tcPr>
          <w:p w14:paraId="245A2FA1" w14:textId="77777777" w:rsidR="00DD58D5" w:rsidRDefault="00DD58D5" w:rsidP="00DD58D5"/>
        </w:tc>
        <w:tc>
          <w:tcPr>
            <w:tcW w:w="3827" w:type="dxa"/>
          </w:tcPr>
          <w:p w14:paraId="32E2035D" w14:textId="0DCD1585" w:rsidR="00DD58D5" w:rsidRPr="00DD58D5" w:rsidRDefault="00DD58D5" w:rsidP="00DD58D5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Avantages</w:t>
            </w:r>
          </w:p>
        </w:tc>
        <w:tc>
          <w:tcPr>
            <w:tcW w:w="3822" w:type="dxa"/>
          </w:tcPr>
          <w:p w14:paraId="23A7D264" w14:textId="4E8E285E" w:rsidR="00DD58D5" w:rsidRPr="00DD58D5" w:rsidRDefault="00DD58D5" w:rsidP="00DD58D5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Inconvénients</w:t>
            </w:r>
          </w:p>
        </w:tc>
      </w:tr>
      <w:tr w:rsidR="00DD58D5" w14:paraId="27DD2ACC" w14:textId="77777777" w:rsidTr="002C4FB8">
        <w:tc>
          <w:tcPr>
            <w:tcW w:w="1418" w:type="dxa"/>
          </w:tcPr>
          <w:p w14:paraId="24977346" w14:textId="28B4F33C" w:rsidR="00DD58D5" w:rsidRDefault="00DD58D5" w:rsidP="00DD58D5">
            <w:r>
              <w:t>Grand Tour</w:t>
            </w:r>
          </w:p>
        </w:tc>
        <w:tc>
          <w:tcPr>
            <w:tcW w:w="3827" w:type="dxa"/>
          </w:tcPr>
          <w:p w14:paraId="1F7EDB58" w14:textId="240EC5E4" w:rsidR="00DD58D5" w:rsidRPr="00893679" w:rsidRDefault="008A089A" w:rsidP="002C4FB8">
            <w:pPr>
              <w:pStyle w:val="Paragraphedeliste"/>
              <w:numPr>
                <w:ilvl w:val="0"/>
                <w:numId w:val="3"/>
              </w:numPr>
            </w:pPr>
            <w:r w:rsidRPr="00893679">
              <w:t xml:space="preserve">Compatibilité (très </w:t>
            </w:r>
            <w:r w:rsidR="002C4FB8" w:rsidRPr="00893679">
              <w:t>large choix</w:t>
            </w:r>
            <w:r w:rsidR="00DD58D5" w:rsidRPr="00893679">
              <w:t xml:space="preserve"> </w:t>
            </w:r>
            <w:r w:rsidR="002C4FB8" w:rsidRPr="00893679">
              <w:t>de composant</w:t>
            </w:r>
            <w:r w:rsidRPr="00893679">
              <w:t>s compatibles</w:t>
            </w:r>
          </w:p>
          <w:p w14:paraId="612E1846" w14:textId="28DAB6B0" w:rsidR="002C4FB8" w:rsidRPr="00893679" w:rsidRDefault="002C4FB8" w:rsidP="002C4FB8">
            <w:pPr>
              <w:pStyle w:val="Paragraphedeliste"/>
              <w:numPr>
                <w:ilvl w:val="0"/>
                <w:numId w:val="3"/>
              </w:numPr>
            </w:pPr>
            <w:r w:rsidRPr="00893679">
              <w:t>Refroidissement (meilleur flux d’air)</w:t>
            </w:r>
          </w:p>
        </w:tc>
        <w:tc>
          <w:tcPr>
            <w:tcW w:w="3822" w:type="dxa"/>
          </w:tcPr>
          <w:p w14:paraId="4E8CCA45" w14:textId="20623F80" w:rsidR="00DD58D5" w:rsidRPr="00893679" w:rsidRDefault="00C800E5" w:rsidP="002C4FB8">
            <w:pPr>
              <w:pStyle w:val="Paragraphedeliste"/>
              <w:numPr>
                <w:ilvl w:val="0"/>
                <w:numId w:val="3"/>
              </w:numPr>
            </w:pPr>
            <w:r>
              <w:t>Tarif</w:t>
            </w:r>
            <w:r w:rsidR="00DD58D5" w:rsidRPr="00893679">
              <w:t xml:space="preserve"> </w:t>
            </w:r>
            <w:r>
              <w:t>onéreux</w:t>
            </w:r>
          </w:p>
          <w:p w14:paraId="40661916" w14:textId="11347C6B" w:rsidR="008A089A" w:rsidRPr="00893679" w:rsidRDefault="00E96400" w:rsidP="002C4FB8">
            <w:pPr>
              <w:pStyle w:val="Paragraphedeliste"/>
              <w:numPr>
                <w:ilvl w:val="0"/>
                <w:numId w:val="3"/>
              </w:numPr>
            </w:pPr>
            <w:r>
              <w:t>Dimension</w:t>
            </w:r>
            <w:r w:rsidR="008A089A" w:rsidRPr="00893679">
              <w:t xml:space="preserve"> (volumineux)</w:t>
            </w:r>
          </w:p>
        </w:tc>
      </w:tr>
      <w:tr w:rsidR="00DD58D5" w14:paraId="614900A0" w14:textId="77777777" w:rsidTr="002C4FB8">
        <w:tc>
          <w:tcPr>
            <w:tcW w:w="1418" w:type="dxa"/>
          </w:tcPr>
          <w:p w14:paraId="4AA57478" w14:textId="77777777" w:rsidR="00DD58D5" w:rsidRDefault="00DD58D5" w:rsidP="00DD58D5">
            <w:r>
              <w:t>Moyen Tour</w:t>
            </w:r>
          </w:p>
          <w:p w14:paraId="6ABFAAB9" w14:textId="565B75ED" w:rsidR="00893679" w:rsidRDefault="00893679" w:rsidP="00DD58D5"/>
        </w:tc>
        <w:tc>
          <w:tcPr>
            <w:tcW w:w="3827" w:type="dxa"/>
          </w:tcPr>
          <w:p w14:paraId="285900F6" w14:textId="20C79F69" w:rsidR="00DD58D5" w:rsidRPr="00893679" w:rsidRDefault="00C800E5" w:rsidP="002C4FB8">
            <w:pPr>
              <w:pStyle w:val="Paragraphedeliste"/>
              <w:numPr>
                <w:ilvl w:val="0"/>
                <w:numId w:val="3"/>
              </w:numPr>
            </w:pPr>
            <w:r>
              <w:t>Tarif</w:t>
            </w:r>
            <w:r w:rsidR="002C4FB8" w:rsidRPr="00893679">
              <w:t xml:space="preserve"> </w:t>
            </w:r>
            <w:r>
              <w:t>raisonnable</w:t>
            </w:r>
            <w:r w:rsidR="002C4FB8" w:rsidRPr="00893679">
              <w:t>.</w:t>
            </w:r>
          </w:p>
          <w:p w14:paraId="10D42E0A" w14:textId="77777777" w:rsidR="00893679" w:rsidRPr="00893679" w:rsidRDefault="002C4FB8" w:rsidP="00893679">
            <w:pPr>
              <w:pStyle w:val="Paragraphedeliste"/>
              <w:numPr>
                <w:ilvl w:val="0"/>
                <w:numId w:val="3"/>
              </w:numPr>
            </w:pPr>
            <w:r w:rsidRPr="00893679">
              <w:t>Compatibilité</w:t>
            </w:r>
            <w:r w:rsidR="008A089A" w:rsidRPr="00893679">
              <w:t xml:space="preserve"> (large choix de comp</w:t>
            </w:r>
            <w:r w:rsidR="00893679" w:rsidRPr="00893679">
              <w:t>osant compatible)</w:t>
            </w:r>
          </w:p>
          <w:p w14:paraId="56057A82" w14:textId="36F6F9E5" w:rsidR="00893679" w:rsidRPr="00893679" w:rsidRDefault="00893679" w:rsidP="00893679">
            <w:pPr>
              <w:pStyle w:val="Paragraphedeliste"/>
              <w:numPr>
                <w:ilvl w:val="0"/>
                <w:numId w:val="3"/>
              </w:numPr>
            </w:pPr>
            <w:r w:rsidRPr="00893679">
              <w:t>Rapport qualité/prix</w:t>
            </w:r>
          </w:p>
        </w:tc>
        <w:tc>
          <w:tcPr>
            <w:tcW w:w="3822" w:type="dxa"/>
          </w:tcPr>
          <w:p w14:paraId="2B39BE5F" w14:textId="7097C566" w:rsidR="00DD58D5" w:rsidRPr="00893679" w:rsidRDefault="00893679" w:rsidP="002C4FB8">
            <w:pPr>
              <w:pStyle w:val="Paragraphedeliste"/>
              <w:numPr>
                <w:ilvl w:val="0"/>
                <w:numId w:val="3"/>
              </w:numPr>
            </w:pPr>
            <w:r w:rsidRPr="00893679">
              <w:t>Refroidissement (c</w:t>
            </w:r>
            <w:r w:rsidR="002C4FB8" w:rsidRPr="00893679">
              <w:t xml:space="preserve">hoix </w:t>
            </w:r>
            <w:r w:rsidRPr="00893679">
              <w:t xml:space="preserve">plus </w:t>
            </w:r>
            <w:r w:rsidR="002C4FB8" w:rsidRPr="00893679">
              <w:t>limités</w:t>
            </w:r>
            <w:r w:rsidRPr="00893679">
              <w:t>)</w:t>
            </w:r>
          </w:p>
        </w:tc>
      </w:tr>
      <w:tr w:rsidR="00DD58D5" w14:paraId="0B3563A6" w14:textId="77777777" w:rsidTr="002C4FB8">
        <w:tc>
          <w:tcPr>
            <w:tcW w:w="1418" w:type="dxa"/>
          </w:tcPr>
          <w:p w14:paraId="48A9EA38" w14:textId="5C0EE857" w:rsidR="00DD58D5" w:rsidRDefault="00DD58D5" w:rsidP="00DD58D5">
            <w:r>
              <w:t>Mini Tour</w:t>
            </w:r>
          </w:p>
        </w:tc>
        <w:tc>
          <w:tcPr>
            <w:tcW w:w="3827" w:type="dxa"/>
          </w:tcPr>
          <w:p w14:paraId="515474D8" w14:textId="3E53CEAB" w:rsidR="00DD58D5" w:rsidRPr="00893679" w:rsidRDefault="00C800E5" w:rsidP="008A089A">
            <w:pPr>
              <w:pStyle w:val="Paragraphedeliste"/>
              <w:numPr>
                <w:ilvl w:val="0"/>
                <w:numId w:val="3"/>
              </w:numPr>
            </w:pPr>
            <w:r>
              <w:t>Tarif</w:t>
            </w:r>
            <w:r w:rsidR="008A089A" w:rsidRPr="00893679">
              <w:t xml:space="preserve"> </w:t>
            </w:r>
            <w:r w:rsidR="00920830">
              <w:t>peu onéreux</w:t>
            </w:r>
          </w:p>
          <w:p w14:paraId="398B35FE" w14:textId="4C766951" w:rsidR="008A089A" w:rsidRPr="00893679" w:rsidRDefault="008E77C3" w:rsidP="008A089A">
            <w:pPr>
              <w:pStyle w:val="Paragraphedeliste"/>
              <w:numPr>
                <w:ilvl w:val="0"/>
                <w:numId w:val="3"/>
              </w:numPr>
            </w:pPr>
            <w:r>
              <w:t xml:space="preserve">Dimensions </w:t>
            </w:r>
            <w:r w:rsidRPr="00893679">
              <w:t>(</w:t>
            </w:r>
            <w:r w:rsidR="008A089A" w:rsidRPr="00893679">
              <w:t>compacte)</w:t>
            </w:r>
          </w:p>
        </w:tc>
        <w:tc>
          <w:tcPr>
            <w:tcW w:w="3822" w:type="dxa"/>
          </w:tcPr>
          <w:p w14:paraId="2CA32E56" w14:textId="47B4A3DF" w:rsidR="00DD58D5" w:rsidRPr="00893679" w:rsidRDefault="00893679" w:rsidP="008A089A">
            <w:pPr>
              <w:pStyle w:val="Paragraphedeliste"/>
              <w:numPr>
                <w:ilvl w:val="0"/>
                <w:numId w:val="3"/>
              </w:numPr>
            </w:pPr>
            <w:r w:rsidRPr="00893679">
              <w:t>Refroidissement (choix très limité et mauvais flux d’air)</w:t>
            </w:r>
          </w:p>
        </w:tc>
      </w:tr>
    </w:tbl>
    <w:p w14:paraId="7078247E" w14:textId="3606C13A" w:rsidR="00CD0EBE" w:rsidRDefault="00CD0EBE" w:rsidP="00DD58D5">
      <w:pPr>
        <w:spacing w:after="0" w:line="240" w:lineRule="auto"/>
      </w:pPr>
    </w:p>
    <w:p w14:paraId="420BD8BE" w14:textId="77777777" w:rsidR="00893679" w:rsidRDefault="00893679" w:rsidP="00DD58D5">
      <w:pPr>
        <w:spacing w:after="0" w:line="240" w:lineRule="auto"/>
      </w:pPr>
    </w:p>
    <w:p w14:paraId="5D1012BB" w14:textId="77777777" w:rsidR="00893679" w:rsidRDefault="00893679" w:rsidP="00DD58D5">
      <w:pPr>
        <w:spacing w:after="0" w:line="240" w:lineRule="auto"/>
      </w:pPr>
    </w:p>
    <w:p w14:paraId="6AA8F8B3" w14:textId="77777777" w:rsidR="00893679" w:rsidRDefault="00893679" w:rsidP="00DD58D5">
      <w:pPr>
        <w:spacing w:after="0" w:line="240" w:lineRule="auto"/>
      </w:pPr>
    </w:p>
    <w:p w14:paraId="62F07E29" w14:textId="77777777" w:rsidR="00893679" w:rsidRDefault="00893679" w:rsidP="00DD58D5">
      <w:pPr>
        <w:spacing w:after="0" w:line="240" w:lineRule="auto"/>
      </w:pPr>
    </w:p>
    <w:p w14:paraId="05BAF700" w14:textId="77777777" w:rsidR="00893679" w:rsidRDefault="00893679" w:rsidP="00DD58D5">
      <w:pPr>
        <w:spacing w:after="0" w:line="240" w:lineRule="auto"/>
      </w:pPr>
    </w:p>
    <w:p w14:paraId="1239E99D" w14:textId="77777777" w:rsidR="00EC409D" w:rsidRDefault="00EC409D" w:rsidP="00DD58D5">
      <w:pPr>
        <w:spacing w:after="0" w:line="240" w:lineRule="auto"/>
      </w:pPr>
    </w:p>
    <w:p w14:paraId="40DDE531" w14:textId="77777777" w:rsidR="00EC409D" w:rsidRDefault="00EC409D" w:rsidP="00DD58D5">
      <w:pPr>
        <w:spacing w:after="0" w:line="240" w:lineRule="auto"/>
      </w:pPr>
    </w:p>
    <w:p w14:paraId="0AF14BED" w14:textId="77777777" w:rsidR="00EC409D" w:rsidRDefault="00EC409D" w:rsidP="00DD58D5">
      <w:pPr>
        <w:spacing w:after="0" w:line="240" w:lineRule="auto"/>
      </w:pPr>
    </w:p>
    <w:p w14:paraId="579A94EE" w14:textId="77777777" w:rsidR="00EC409D" w:rsidRDefault="00EC409D" w:rsidP="00DD58D5">
      <w:pPr>
        <w:spacing w:after="0" w:line="240" w:lineRule="auto"/>
      </w:pPr>
    </w:p>
    <w:p w14:paraId="06901A01" w14:textId="77777777" w:rsidR="00EC409D" w:rsidRDefault="00EC409D" w:rsidP="00DD58D5">
      <w:pPr>
        <w:spacing w:after="0" w:line="240" w:lineRule="auto"/>
      </w:pPr>
    </w:p>
    <w:p w14:paraId="227ACFBC" w14:textId="77777777" w:rsidR="00893679" w:rsidRDefault="00893679" w:rsidP="00DD58D5">
      <w:pPr>
        <w:spacing w:after="0" w:line="240" w:lineRule="auto"/>
      </w:pPr>
    </w:p>
    <w:p w14:paraId="3CCF5464" w14:textId="77777777" w:rsidR="00893679" w:rsidRDefault="00893679" w:rsidP="00DD58D5">
      <w:pPr>
        <w:spacing w:after="0" w:line="240" w:lineRule="auto"/>
      </w:pPr>
    </w:p>
    <w:p w14:paraId="48FD6BCC" w14:textId="77777777" w:rsidR="00893679" w:rsidRDefault="00893679" w:rsidP="00DD58D5">
      <w:pPr>
        <w:spacing w:after="0" w:line="240" w:lineRule="auto"/>
      </w:pPr>
    </w:p>
    <w:p w14:paraId="6D240544" w14:textId="77777777" w:rsidR="00CD0EBE" w:rsidRDefault="00CD0EBE" w:rsidP="00DD58D5">
      <w:pPr>
        <w:spacing w:after="0" w:line="240" w:lineRule="auto"/>
      </w:pPr>
    </w:p>
    <w:p w14:paraId="6608A65F" w14:textId="49AEAE65" w:rsidR="00CD0EBE" w:rsidRPr="00EC409D" w:rsidRDefault="00CD0EBE" w:rsidP="009C4EBD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</w:rPr>
      </w:pPr>
      <w:r w:rsidRPr="00EC409D">
        <w:rPr>
          <w:b/>
          <w:bCs/>
        </w:rPr>
        <w:t>La carte mère</w:t>
      </w:r>
    </w:p>
    <w:p w14:paraId="33B1A226" w14:textId="77777777" w:rsidR="00893679" w:rsidRDefault="00893679" w:rsidP="00893679">
      <w:pPr>
        <w:pStyle w:val="Paragraphedeliste"/>
        <w:spacing w:after="0" w:line="240" w:lineRule="auto"/>
      </w:pPr>
    </w:p>
    <w:p w14:paraId="40A64B6B" w14:textId="60EEC4CF" w:rsidR="00893679" w:rsidRDefault="00893679" w:rsidP="009C4EBD">
      <w:pPr>
        <w:pStyle w:val="Paragraphedeliste"/>
        <w:numPr>
          <w:ilvl w:val="1"/>
          <w:numId w:val="6"/>
        </w:numPr>
        <w:spacing w:after="0" w:line="240" w:lineRule="auto"/>
      </w:pPr>
      <w:r>
        <w:t>Son rôle.</w:t>
      </w:r>
    </w:p>
    <w:p w14:paraId="46A829E1" w14:textId="766763E7" w:rsidR="00893679" w:rsidRDefault="00893679" w:rsidP="009C4EBD">
      <w:pPr>
        <w:spacing w:after="0" w:line="240" w:lineRule="auto"/>
      </w:pPr>
      <w:r>
        <w:t xml:space="preserve">La carte mère est le système nerveux </w:t>
      </w:r>
      <w:r w:rsidR="00C56D04">
        <w:t>d</w:t>
      </w:r>
      <w:r w:rsidR="00562A05">
        <w:t>e l’</w:t>
      </w:r>
      <w:r>
        <w:t xml:space="preserve">ordinateur, il </w:t>
      </w:r>
      <w:r w:rsidR="00C56D04">
        <w:t>a pour but de transporter les différentes informations des</w:t>
      </w:r>
      <w:r>
        <w:t xml:space="preserve"> différents organes (composants)</w:t>
      </w:r>
      <w:r w:rsidR="00C56D04">
        <w:t xml:space="preserve"> entre eux</w:t>
      </w:r>
      <w:r>
        <w:t>.</w:t>
      </w:r>
    </w:p>
    <w:p w14:paraId="3C5B66B1" w14:textId="77777777" w:rsidR="00893679" w:rsidRDefault="00893679" w:rsidP="009C4EBD">
      <w:pPr>
        <w:spacing w:after="0" w:line="240" w:lineRule="auto"/>
      </w:pPr>
    </w:p>
    <w:p w14:paraId="197F78DB" w14:textId="541F1DBC" w:rsidR="00893679" w:rsidRDefault="00893679" w:rsidP="009C4EBD">
      <w:pPr>
        <w:pStyle w:val="Paragraphedeliste"/>
        <w:numPr>
          <w:ilvl w:val="1"/>
          <w:numId w:val="6"/>
        </w:numPr>
        <w:spacing w:after="0" w:line="240" w:lineRule="auto"/>
      </w:pPr>
      <w:r>
        <w:t>Les différents types.</w:t>
      </w:r>
    </w:p>
    <w:p w14:paraId="4A4C3A42" w14:textId="60170AD2" w:rsidR="00893679" w:rsidRDefault="00893679" w:rsidP="009C4EBD">
      <w:pPr>
        <w:spacing w:after="0" w:line="240" w:lineRule="auto"/>
      </w:pPr>
      <w:r>
        <w:t xml:space="preserve">Il existe différents types de </w:t>
      </w:r>
      <w:r w:rsidR="00C56D04">
        <w:t>cartes-mère</w:t>
      </w:r>
      <w:r>
        <w:t xml:space="preserve"> </w:t>
      </w:r>
      <w:r w:rsidR="00D4501A">
        <w:t xml:space="preserve">et </w:t>
      </w:r>
      <w:r>
        <w:t xml:space="preserve">pour tout type d’usage allant de </w:t>
      </w:r>
      <w:r w:rsidR="00C56D04">
        <w:t xml:space="preserve">l’usage bureautique simple jusqu’à du </w:t>
      </w:r>
      <w:r w:rsidR="00786B9C">
        <w:t>super calcule</w:t>
      </w:r>
      <w:r>
        <w:t xml:space="preserve">. Ce document traitera uniquement des </w:t>
      </w:r>
      <w:r w:rsidR="00C800E5">
        <w:t>4 formats</w:t>
      </w:r>
      <w:r>
        <w:t xml:space="preserve"> </w:t>
      </w:r>
      <w:r w:rsidR="00C800E5">
        <w:t>de carte mère</w:t>
      </w:r>
      <w:r>
        <w:t xml:space="preserve"> grand public</w:t>
      </w:r>
      <w:r w:rsidR="00786B9C">
        <w:t xml:space="preserve"> </w:t>
      </w:r>
      <w:r>
        <w:t>en présentant à chacun leurs avantages et leurs inconvénients.</w:t>
      </w:r>
    </w:p>
    <w:p w14:paraId="6963C181" w14:textId="77777777" w:rsidR="00893679" w:rsidRDefault="00893679" w:rsidP="009C4EBD">
      <w:pPr>
        <w:spacing w:after="0" w:line="240" w:lineRule="auto"/>
      </w:pPr>
    </w:p>
    <w:p w14:paraId="33034F4D" w14:textId="0184C0C2" w:rsidR="00893679" w:rsidRDefault="00893679" w:rsidP="009C4EBD">
      <w:pPr>
        <w:pStyle w:val="Paragraphedeliste"/>
        <w:numPr>
          <w:ilvl w:val="1"/>
          <w:numId w:val="6"/>
        </w:numPr>
        <w:spacing w:after="0" w:line="240" w:lineRule="auto"/>
      </w:pPr>
      <w:r>
        <w:t>Les avantages et inconvénients.</w:t>
      </w:r>
    </w:p>
    <w:p w14:paraId="210603DB" w14:textId="77777777" w:rsidR="00893679" w:rsidRDefault="00893679" w:rsidP="00893679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3827"/>
        <w:gridCol w:w="3822"/>
      </w:tblGrid>
      <w:tr w:rsidR="00AB1731" w14:paraId="3E85C628" w14:textId="77777777" w:rsidTr="0088763D">
        <w:tc>
          <w:tcPr>
            <w:tcW w:w="1418" w:type="dxa"/>
            <w:tcBorders>
              <w:top w:val="nil"/>
              <w:left w:val="nil"/>
            </w:tcBorders>
          </w:tcPr>
          <w:p w14:paraId="7ECEBBF3" w14:textId="77777777" w:rsidR="00893679" w:rsidRDefault="00893679" w:rsidP="0088763D"/>
        </w:tc>
        <w:tc>
          <w:tcPr>
            <w:tcW w:w="3827" w:type="dxa"/>
          </w:tcPr>
          <w:p w14:paraId="5C0D5FD9" w14:textId="77777777" w:rsidR="00893679" w:rsidRPr="00DD58D5" w:rsidRDefault="00893679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Avantages</w:t>
            </w:r>
          </w:p>
        </w:tc>
        <w:tc>
          <w:tcPr>
            <w:tcW w:w="3822" w:type="dxa"/>
          </w:tcPr>
          <w:p w14:paraId="0822EA5E" w14:textId="77777777" w:rsidR="00893679" w:rsidRPr="00DD58D5" w:rsidRDefault="00893679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Inconvénients</w:t>
            </w:r>
          </w:p>
        </w:tc>
      </w:tr>
      <w:tr w:rsidR="00AB1731" w14:paraId="2D90DF57" w14:textId="77777777" w:rsidTr="0088763D">
        <w:tc>
          <w:tcPr>
            <w:tcW w:w="1418" w:type="dxa"/>
          </w:tcPr>
          <w:p w14:paraId="2D0FB43D" w14:textId="16037B8D" w:rsidR="00893679" w:rsidRDefault="00C800E5" w:rsidP="0088763D">
            <w:r>
              <w:t>E-ATX</w:t>
            </w:r>
          </w:p>
        </w:tc>
        <w:tc>
          <w:tcPr>
            <w:tcW w:w="3827" w:type="dxa"/>
          </w:tcPr>
          <w:p w14:paraId="4E825B7B" w14:textId="77777777" w:rsidR="00893679" w:rsidRPr="002C4FB8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Compatibilité (très </w:t>
            </w:r>
            <w:r w:rsidRPr="002C4FB8">
              <w:rPr>
                <w:sz w:val="22"/>
                <w:szCs w:val="22"/>
              </w:rPr>
              <w:t>large choix de composant</w:t>
            </w:r>
            <w:r>
              <w:rPr>
                <w:sz w:val="22"/>
                <w:szCs w:val="22"/>
              </w:rPr>
              <w:t>s compatibles</w:t>
            </w:r>
          </w:p>
          <w:p w14:paraId="4B7FB1B0" w14:textId="77777777" w:rsidR="00893679" w:rsidRDefault="00C800E5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(</w:t>
            </w:r>
            <w:r w:rsidR="00E95E20">
              <w:rPr>
                <w:sz w:val="22"/>
                <w:szCs w:val="22"/>
              </w:rPr>
              <w:t>meilleur performance</w:t>
            </w:r>
            <w:r w:rsidR="00E96400">
              <w:rPr>
                <w:sz w:val="22"/>
                <w:szCs w:val="22"/>
              </w:rPr>
              <w:t>)</w:t>
            </w:r>
          </w:p>
          <w:p w14:paraId="79FC56EC" w14:textId="7177AD66" w:rsidR="00A769AC" w:rsidRPr="002C4FB8" w:rsidRDefault="00193701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</w:t>
            </w:r>
            <w:r w:rsidR="00631858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pluralité de ports</w:t>
            </w:r>
            <w:r w:rsidR="00AC5635">
              <w:rPr>
                <w:sz w:val="22"/>
                <w:szCs w:val="22"/>
              </w:rPr>
              <w:t xml:space="preserve"> </w:t>
            </w:r>
            <w:r w:rsidR="00222B66">
              <w:rPr>
                <w:sz w:val="22"/>
                <w:szCs w:val="22"/>
              </w:rPr>
              <w:t>interne/externe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822" w:type="dxa"/>
          </w:tcPr>
          <w:p w14:paraId="609F8262" w14:textId="2D621777" w:rsidR="00893679" w:rsidRDefault="00E9640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onéreux</w:t>
            </w:r>
          </w:p>
          <w:p w14:paraId="6259E41C" w14:textId="647BC7EA" w:rsidR="00893679" w:rsidRPr="004A3761" w:rsidRDefault="00E96400" w:rsidP="004A3761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Dimensions</w:t>
            </w:r>
            <w:r w:rsidR="00893679">
              <w:rPr>
                <w:sz w:val="22"/>
                <w:szCs w:val="22"/>
              </w:rPr>
              <w:t xml:space="preserve"> (volumineux</w:t>
            </w:r>
            <w:r w:rsidR="00130129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="00130129">
              <w:rPr>
                <w:sz w:val="22"/>
                <w:szCs w:val="22"/>
              </w:rPr>
              <w:t>(</w:t>
            </w:r>
            <w:r w:rsidR="00E125E4" w:rsidRPr="00130129">
              <w:rPr>
                <w:rFonts w:ascii="Segoe UI Symbol" w:hAnsi="Segoe UI Symbol" w:cs="Segoe UI Symbol"/>
                <w:sz w:val="22"/>
                <w:szCs w:val="22"/>
              </w:rPr>
              <w:t>⚠</w:t>
            </w:r>
            <w:r w:rsidR="00130129"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="00130129">
              <w:rPr>
                <w:sz w:val="22"/>
                <w:szCs w:val="22"/>
              </w:rPr>
              <w:t>attention au boitier)</w:t>
            </w:r>
          </w:p>
        </w:tc>
      </w:tr>
      <w:tr w:rsidR="00AB1731" w14:paraId="24E66659" w14:textId="77777777" w:rsidTr="0088763D">
        <w:tc>
          <w:tcPr>
            <w:tcW w:w="1418" w:type="dxa"/>
          </w:tcPr>
          <w:p w14:paraId="29D4C5ED" w14:textId="3A0DCE85" w:rsidR="00893679" w:rsidRDefault="00C800E5" w:rsidP="0088763D">
            <w:r>
              <w:t>ATX</w:t>
            </w:r>
          </w:p>
          <w:p w14:paraId="62B9ED36" w14:textId="77777777" w:rsidR="00893679" w:rsidRDefault="00893679" w:rsidP="0088763D"/>
        </w:tc>
        <w:tc>
          <w:tcPr>
            <w:tcW w:w="3827" w:type="dxa"/>
          </w:tcPr>
          <w:p w14:paraId="11CE21D6" w14:textId="4042A330" w:rsidR="00893679" w:rsidRPr="002C4FB8" w:rsidRDefault="00E1194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</w:t>
            </w:r>
            <w:r w:rsidR="0077702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abordable</w:t>
            </w:r>
          </w:p>
          <w:p w14:paraId="2BF4D3D4" w14:textId="77777777" w:rsidR="00893679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2C4FB8">
              <w:rPr>
                <w:sz w:val="22"/>
                <w:szCs w:val="22"/>
              </w:rPr>
              <w:t>Compatibilité</w:t>
            </w:r>
            <w:r>
              <w:rPr>
                <w:sz w:val="22"/>
                <w:szCs w:val="22"/>
              </w:rPr>
              <w:t xml:space="preserve"> (large choix de composant compatible)</w:t>
            </w:r>
          </w:p>
          <w:p w14:paraId="39428A84" w14:textId="77777777" w:rsidR="00893679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893679">
              <w:rPr>
                <w:sz w:val="22"/>
                <w:szCs w:val="22"/>
              </w:rPr>
              <w:t>apport qualité/prix</w:t>
            </w:r>
          </w:p>
          <w:p w14:paraId="6A6F319F" w14:textId="67F487A5" w:rsidR="00D946F7" w:rsidRPr="00893679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 (pluralité de ports interne/externe)</w:t>
            </w:r>
          </w:p>
        </w:tc>
        <w:tc>
          <w:tcPr>
            <w:tcW w:w="3822" w:type="dxa"/>
          </w:tcPr>
          <w:p w14:paraId="6B6FEF77" w14:textId="1CF9C755" w:rsidR="00893679" w:rsidRDefault="006153D6" w:rsidP="0077702C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1A2793">
              <w:rPr>
                <w:sz w:val="22"/>
                <w:szCs w:val="22"/>
              </w:rPr>
              <w:t>amme de</w:t>
            </w:r>
            <w:r w:rsidR="00F83E17">
              <w:rPr>
                <w:sz w:val="22"/>
                <w:szCs w:val="22"/>
              </w:rPr>
              <w:t xml:space="preserve"> choix</w:t>
            </w:r>
            <w:r>
              <w:rPr>
                <w:sz w:val="22"/>
                <w:szCs w:val="22"/>
              </w:rPr>
              <w:t xml:space="preserve"> vaste</w:t>
            </w:r>
            <w:r w:rsidR="00F83E17">
              <w:rPr>
                <w:sz w:val="22"/>
                <w:szCs w:val="22"/>
              </w:rPr>
              <w:t xml:space="preserve"> (</w:t>
            </w:r>
            <w:r w:rsidR="00920830">
              <w:rPr>
                <w:sz w:val="22"/>
                <w:szCs w:val="22"/>
              </w:rPr>
              <w:t>difficulté à choisir)</w:t>
            </w:r>
          </w:p>
          <w:p w14:paraId="46CF9726" w14:textId="39D3B21A" w:rsidR="00920830" w:rsidRPr="002C4FB8" w:rsidRDefault="00920830" w:rsidP="00920830">
            <w:pPr>
              <w:pStyle w:val="Paragraphedeliste"/>
              <w:rPr>
                <w:sz w:val="22"/>
                <w:szCs w:val="22"/>
              </w:rPr>
            </w:pPr>
          </w:p>
        </w:tc>
      </w:tr>
      <w:tr w:rsidR="00AB1731" w14:paraId="41971C22" w14:textId="77777777" w:rsidTr="0088763D">
        <w:tc>
          <w:tcPr>
            <w:tcW w:w="1418" w:type="dxa"/>
          </w:tcPr>
          <w:p w14:paraId="35F11A22" w14:textId="018197F9" w:rsidR="00893679" w:rsidRDefault="00C800E5" w:rsidP="0088763D">
            <w:r>
              <w:t>Micro ATX</w:t>
            </w:r>
          </w:p>
        </w:tc>
        <w:tc>
          <w:tcPr>
            <w:tcW w:w="3827" w:type="dxa"/>
          </w:tcPr>
          <w:p w14:paraId="7D844DDC" w14:textId="69894B8B" w:rsidR="00893679" w:rsidRDefault="00893679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Prix</w:t>
            </w:r>
            <w:r w:rsidR="00920830">
              <w:rPr>
                <w:sz w:val="22"/>
                <w:szCs w:val="22"/>
              </w:rPr>
              <w:t xml:space="preserve"> peu </w:t>
            </w:r>
            <w:r w:rsidR="006153D6">
              <w:rPr>
                <w:sz w:val="22"/>
                <w:szCs w:val="22"/>
              </w:rPr>
              <w:t>onéreux</w:t>
            </w:r>
          </w:p>
          <w:p w14:paraId="57ABE403" w14:textId="464B0863" w:rsidR="00893679" w:rsidRPr="008A089A" w:rsidRDefault="008E77C3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Dimensions</w:t>
            </w:r>
            <w:r w:rsidR="00893679">
              <w:rPr>
                <w:sz w:val="22"/>
                <w:szCs w:val="22"/>
              </w:rPr>
              <w:t xml:space="preserve"> (compacte)</w:t>
            </w:r>
          </w:p>
        </w:tc>
        <w:tc>
          <w:tcPr>
            <w:tcW w:w="3822" w:type="dxa"/>
          </w:tcPr>
          <w:p w14:paraId="785720ED" w14:textId="63099ECF" w:rsidR="00893679" w:rsidRPr="008A089A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 (faible quantité de port interne/externe)</w:t>
            </w:r>
          </w:p>
        </w:tc>
      </w:tr>
      <w:tr w:rsidR="00C800E5" w14:paraId="1B0FA24D" w14:textId="77777777" w:rsidTr="0088763D">
        <w:tc>
          <w:tcPr>
            <w:tcW w:w="1418" w:type="dxa"/>
          </w:tcPr>
          <w:p w14:paraId="37713483" w14:textId="10470E7A" w:rsidR="00C800E5" w:rsidRDefault="00C800E5" w:rsidP="0088763D">
            <w:r>
              <w:t>Mini ITX</w:t>
            </w:r>
          </w:p>
        </w:tc>
        <w:tc>
          <w:tcPr>
            <w:tcW w:w="3827" w:type="dxa"/>
          </w:tcPr>
          <w:p w14:paraId="088D2C42" w14:textId="77777777" w:rsidR="00A770F6" w:rsidRDefault="00A770F6" w:rsidP="00A770F6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Prix peu onéreux</w:t>
            </w:r>
          </w:p>
          <w:p w14:paraId="0CF8588A" w14:textId="50F5C3C3" w:rsidR="00C800E5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Dimensions (compacte)</w:t>
            </w:r>
          </w:p>
        </w:tc>
        <w:tc>
          <w:tcPr>
            <w:tcW w:w="3822" w:type="dxa"/>
          </w:tcPr>
          <w:p w14:paraId="3E93E6C5" w14:textId="1A9D23BA" w:rsidR="00A770F6" w:rsidRPr="002C4FB8" w:rsidRDefault="00A770F6" w:rsidP="00A770F6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Compatibilité (peu de choix de </w:t>
            </w:r>
            <w:r w:rsidRPr="002C4FB8">
              <w:rPr>
                <w:sz w:val="22"/>
                <w:szCs w:val="22"/>
              </w:rPr>
              <w:t>composant</w:t>
            </w:r>
            <w:r>
              <w:rPr>
                <w:sz w:val="22"/>
                <w:szCs w:val="22"/>
              </w:rPr>
              <w:t>s compatibles</w:t>
            </w:r>
          </w:p>
          <w:p w14:paraId="2E695C88" w14:textId="031E6230" w:rsidR="00C800E5" w:rsidRDefault="00A770F6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 (faible quantité de port interne/externe)</w:t>
            </w:r>
          </w:p>
        </w:tc>
      </w:tr>
    </w:tbl>
    <w:p w14:paraId="63D33D08" w14:textId="77777777" w:rsidR="00CD0EBE" w:rsidRDefault="00CD0EBE" w:rsidP="00DD58D5">
      <w:pPr>
        <w:spacing w:after="0" w:line="240" w:lineRule="auto"/>
      </w:pPr>
    </w:p>
    <w:p w14:paraId="0B1E01CD" w14:textId="77777777" w:rsidR="009668D1" w:rsidRDefault="009668D1" w:rsidP="00DD58D5">
      <w:pPr>
        <w:spacing w:after="0" w:line="240" w:lineRule="auto"/>
      </w:pPr>
    </w:p>
    <w:p w14:paraId="0BA94984" w14:textId="77777777" w:rsidR="009668D1" w:rsidRDefault="009668D1" w:rsidP="00DD58D5">
      <w:pPr>
        <w:spacing w:after="0" w:line="240" w:lineRule="auto"/>
      </w:pPr>
    </w:p>
    <w:p w14:paraId="5FB987A0" w14:textId="77777777" w:rsidR="009668D1" w:rsidRDefault="009668D1" w:rsidP="00DD58D5">
      <w:pPr>
        <w:spacing w:after="0" w:line="240" w:lineRule="auto"/>
      </w:pPr>
    </w:p>
    <w:p w14:paraId="4C9314DD" w14:textId="77777777" w:rsidR="009668D1" w:rsidRDefault="009668D1" w:rsidP="00DD58D5">
      <w:pPr>
        <w:spacing w:after="0" w:line="240" w:lineRule="auto"/>
      </w:pPr>
    </w:p>
    <w:p w14:paraId="6EB0EAD9" w14:textId="77777777" w:rsidR="009668D1" w:rsidRDefault="009668D1" w:rsidP="00DD58D5">
      <w:pPr>
        <w:spacing w:after="0" w:line="240" w:lineRule="auto"/>
      </w:pPr>
    </w:p>
    <w:p w14:paraId="43BB377D" w14:textId="77777777" w:rsidR="00E5454D" w:rsidRDefault="00E5454D" w:rsidP="00DD58D5">
      <w:pPr>
        <w:spacing w:after="0" w:line="240" w:lineRule="auto"/>
      </w:pPr>
    </w:p>
    <w:p w14:paraId="1B964B6E" w14:textId="77777777" w:rsidR="009C4EBD" w:rsidRDefault="009C4EBD" w:rsidP="00DD58D5">
      <w:pPr>
        <w:spacing w:after="0" w:line="240" w:lineRule="auto"/>
      </w:pPr>
    </w:p>
    <w:p w14:paraId="61C31A4D" w14:textId="77777777" w:rsidR="009C4EBD" w:rsidRDefault="009C4EBD" w:rsidP="00DD58D5">
      <w:pPr>
        <w:spacing w:after="0" w:line="240" w:lineRule="auto"/>
      </w:pPr>
    </w:p>
    <w:p w14:paraId="4499D88B" w14:textId="77777777" w:rsidR="009C4EBD" w:rsidRDefault="009C4EBD" w:rsidP="00DD58D5">
      <w:pPr>
        <w:spacing w:after="0" w:line="240" w:lineRule="auto"/>
      </w:pPr>
    </w:p>
    <w:p w14:paraId="10EDB196" w14:textId="77777777" w:rsidR="009C4EBD" w:rsidRDefault="009C4EBD" w:rsidP="00DD58D5">
      <w:pPr>
        <w:spacing w:after="0" w:line="240" w:lineRule="auto"/>
      </w:pPr>
    </w:p>
    <w:p w14:paraId="4ED0038F" w14:textId="77777777" w:rsidR="00023A36" w:rsidRDefault="00023A36" w:rsidP="00DD58D5">
      <w:pPr>
        <w:spacing w:after="0" w:line="240" w:lineRule="auto"/>
      </w:pPr>
    </w:p>
    <w:p w14:paraId="43A9151A" w14:textId="77777777" w:rsidR="009668D1" w:rsidRDefault="009668D1" w:rsidP="00DD58D5">
      <w:pPr>
        <w:spacing w:after="0" w:line="240" w:lineRule="auto"/>
      </w:pPr>
    </w:p>
    <w:p w14:paraId="618FFCC6" w14:textId="4D653561" w:rsidR="00CD0EBE" w:rsidRPr="00EC409D" w:rsidRDefault="00CD0EBE" w:rsidP="009C4EBD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</w:rPr>
      </w:pPr>
      <w:r w:rsidRPr="00EC409D">
        <w:rPr>
          <w:b/>
          <w:bCs/>
        </w:rPr>
        <w:t>Le m</w:t>
      </w:r>
      <w:r w:rsidR="00023A36" w:rsidRPr="00EC409D">
        <w:rPr>
          <w:b/>
          <w:bCs/>
        </w:rPr>
        <w:t>i</w:t>
      </w:r>
      <w:r w:rsidRPr="00EC409D">
        <w:rPr>
          <w:b/>
          <w:bCs/>
        </w:rPr>
        <w:t>croprocesseur</w:t>
      </w:r>
    </w:p>
    <w:p w14:paraId="0BC2ED4A" w14:textId="77777777" w:rsidR="009668D1" w:rsidRDefault="009668D1" w:rsidP="009668D1">
      <w:pPr>
        <w:pStyle w:val="Paragraphedeliste"/>
        <w:spacing w:after="0" w:line="240" w:lineRule="auto"/>
      </w:pPr>
    </w:p>
    <w:p w14:paraId="5015EDB3" w14:textId="77777777" w:rsidR="009668D1" w:rsidRDefault="009668D1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Son rôle.</w:t>
      </w:r>
    </w:p>
    <w:p w14:paraId="744CC03E" w14:textId="783B8114" w:rsidR="009668D1" w:rsidRDefault="00562A05" w:rsidP="009668D1">
      <w:pPr>
        <w:spacing w:after="0" w:line="240" w:lineRule="auto"/>
      </w:pPr>
      <w:r>
        <w:t>Le microprocesseur agit comme le cerveau</w:t>
      </w:r>
      <w:r w:rsidR="009668D1">
        <w:t xml:space="preserve"> d</w:t>
      </w:r>
      <w:r>
        <w:t>e l’</w:t>
      </w:r>
      <w:r w:rsidR="009668D1">
        <w:t>ordinateur</w:t>
      </w:r>
      <w:r>
        <w:t xml:space="preserve">. En </w:t>
      </w:r>
      <w:r w:rsidR="00CF5AE0">
        <w:t>effet, il</w:t>
      </w:r>
      <w:r w:rsidR="009668D1">
        <w:t xml:space="preserve"> </w:t>
      </w:r>
      <w:r w:rsidR="004124A8">
        <w:t>gère</w:t>
      </w:r>
      <w:r w:rsidR="00FE36DF">
        <w:t xml:space="preserve"> </w:t>
      </w:r>
      <w:r w:rsidR="00260643">
        <w:t>toutes les information</w:t>
      </w:r>
      <w:r w:rsidR="004124A8">
        <w:t xml:space="preserve">s </w:t>
      </w:r>
      <w:r w:rsidR="00CF5AE0">
        <w:t xml:space="preserve">et les distribue aux </w:t>
      </w:r>
      <w:r w:rsidR="009668D1">
        <w:t>différents organes (composants</w:t>
      </w:r>
      <w:r w:rsidR="00CF5AE0">
        <w:t>) de l’</w:t>
      </w:r>
      <w:r w:rsidR="00924287">
        <w:t>ordinateur</w:t>
      </w:r>
      <w:r w:rsidR="009668D1">
        <w:t>.</w:t>
      </w:r>
    </w:p>
    <w:p w14:paraId="3F781105" w14:textId="77777777" w:rsidR="009668D1" w:rsidRDefault="009668D1" w:rsidP="009668D1">
      <w:pPr>
        <w:spacing w:after="0" w:line="240" w:lineRule="auto"/>
      </w:pPr>
    </w:p>
    <w:p w14:paraId="7C31C873" w14:textId="77777777" w:rsidR="009668D1" w:rsidRDefault="009668D1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Les différents types.</w:t>
      </w:r>
    </w:p>
    <w:p w14:paraId="1CE3E99A" w14:textId="5ECA3E92" w:rsidR="009668D1" w:rsidRDefault="009668D1" w:rsidP="009668D1">
      <w:pPr>
        <w:spacing w:after="0" w:line="240" w:lineRule="auto"/>
      </w:pPr>
      <w:r>
        <w:t xml:space="preserve">Il existe différents types de </w:t>
      </w:r>
      <w:r w:rsidR="008D1155">
        <w:t>microprocesseurs</w:t>
      </w:r>
      <w:r w:rsidR="00D4501A">
        <w:t xml:space="preserve"> et</w:t>
      </w:r>
      <w:r>
        <w:t xml:space="preserve"> pour tout type d’usage allant de l’usage bureautique simple jusqu’à du super calcule. Ce document traitera des </w:t>
      </w:r>
      <w:r w:rsidR="00381D20">
        <w:t>2 grand fabricants actuel</w:t>
      </w:r>
      <w:r>
        <w:t xml:space="preserve"> de </w:t>
      </w:r>
      <w:r w:rsidR="00381D20">
        <w:t>microprocesseur</w:t>
      </w:r>
      <w:r>
        <w:t xml:space="preserve"> grand public en présentant </w:t>
      </w:r>
      <w:r w:rsidR="001C6204">
        <w:t>les différences de gammes et leurs utilisations préconisés</w:t>
      </w:r>
      <w:r>
        <w:t>.</w:t>
      </w:r>
    </w:p>
    <w:p w14:paraId="6E857C4E" w14:textId="77777777" w:rsidR="009668D1" w:rsidRDefault="009668D1" w:rsidP="009668D1">
      <w:pPr>
        <w:spacing w:after="0" w:line="240" w:lineRule="auto"/>
      </w:pPr>
    </w:p>
    <w:p w14:paraId="7956647D" w14:textId="66D0DAE0" w:rsidR="004622D1" w:rsidRDefault="001C620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D</w:t>
      </w:r>
      <w:r w:rsidR="00E31946">
        <w:t>ifférences et utilisations</w:t>
      </w:r>
      <w:r w:rsidR="004622D1">
        <w:t>.</w:t>
      </w:r>
    </w:p>
    <w:p w14:paraId="5AB55AAA" w14:textId="77777777" w:rsidR="003E5A35" w:rsidRDefault="003E5A35" w:rsidP="003E5A35">
      <w:pPr>
        <w:pStyle w:val="Paragraphedeliste"/>
        <w:spacing w:after="0" w:line="240" w:lineRule="auto"/>
        <w:ind w:left="1440"/>
      </w:pPr>
    </w:p>
    <w:p w14:paraId="70861AA3" w14:textId="4E8ED387" w:rsidR="009668D1" w:rsidRDefault="004622D1" w:rsidP="009C4EBD">
      <w:pPr>
        <w:pStyle w:val="Paragraphedeliste"/>
        <w:numPr>
          <w:ilvl w:val="2"/>
          <w:numId w:val="1"/>
        </w:numPr>
        <w:spacing w:after="0" w:line="240" w:lineRule="auto"/>
      </w:pPr>
      <w:r>
        <w:t>Intel</w:t>
      </w:r>
    </w:p>
    <w:p w14:paraId="06C144D6" w14:textId="6F8A2EFE" w:rsidR="004622D1" w:rsidRDefault="004622D1" w:rsidP="004622D1">
      <w:pPr>
        <w:spacing w:after="0" w:line="240" w:lineRule="auto"/>
      </w:pPr>
      <w:r>
        <w:t xml:space="preserve">Il existe </w:t>
      </w:r>
      <w:r w:rsidR="00A2716D">
        <w:t xml:space="preserve">différente gamme de microprocesseur qui sont </w:t>
      </w:r>
      <w:r w:rsidR="00AB1B15">
        <w:t>eux-mêmes</w:t>
      </w:r>
      <w:r w:rsidR="00291D98">
        <w:t xml:space="preserve"> décliné</w:t>
      </w:r>
      <w:r w:rsidR="00AB1B15">
        <w:t xml:space="preserve">s </w:t>
      </w:r>
      <w:r w:rsidR="00AB6B89">
        <w:t>en plusieurs versions (générations)</w:t>
      </w:r>
      <w:r w:rsidR="00AB1B15">
        <w:t xml:space="preserve">. </w:t>
      </w:r>
      <w:r w:rsidR="003E5A35">
        <w:t>Les dernières générations</w:t>
      </w:r>
      <w:r w:rsidR="00AB1B15">
        <w:t xml:space="preserve"> </w:t>
      </w:r>
      <w:r w:rsidR="003E5A35">
        <w:t>étant</w:t>
      </w:r>
      <w:r w:rsidR="00AB1B15">
        <w:t xml:space="preserve"> bien sûr </w:t>
      </w:r>
      <w:r w:rsidR="003E5A35">
        <w:t xml:space="preserve">les performantes. </w:t>
      </w:r>
    </w:p>
    <w:p w14:paraId="493A1978" w14:textId="77777777" w:rsidR="003E5A35" w:rsidRDefault="003E5A35" w:rsidP="004622D1">
      <w:pPr>
        <w:spacing w:after="0" w:line="240" w:lineRule="auto"/>
      </w:pPr>
    </w:p>
    <w:tbl>
      <w:tblPr>
        <w:tblStyle w:val="Grilledutableau"/>
        <w:tblW w:w="9174" w:type="dxa"/>
        <w:tblLook w:val="04A0" w:firstRow="1" w:lastRow="0" w:firstColumn="1" w:lastColumn="0" w:noHBand="0" w:noVBand="1"/>
      </w:tblPr>
      <w:tblGrid>
        <w:gridCol w:w="1701"/>
        <w:gridCol w:w="7473"/>
      </w:tblGrid>
      <w:tr w:rsidR="004622D1" w14:paraId="1A0C020F" w14:textId="77777777" w:rsidTr="00E5454D">
        <w:tc>
          <w:tcPr>
            <w:tcW w:w="1701" w:type="dxa"/>
            <w:tcBorders>
              <w:top w:val="nil"/>
              <w:left w:val="nil"/>
            </w:tcBorders>
          </w:tcPr>
          <w:p w14:paraId="63B8E46F" w14:textId="77777777" w:rsidR="004622D1" w:rsidRDefault="004622D1" w:rsidP="0088763D"/>
        </w:tc>
        <w:tc>
          <w:tcPr>
            <w:tcW w:w="7473" w:type="dxa"/>
          </w:tcPr>
          <w:p w14:paraId="47207507" w14:textId="5EE52C18" w:rsidR="004622D1" w:rsidRPr="00DD58D5" w:rsidRDefault="004622D1" w:rsidP="0088763D">
            <w:pPr>
              <w:rPr>
                <w:b/>
                <w:bCs/>
              </w:rPr>
            </w:pPr>
            <w:r>
              <w:rPr>
                <w:b/>
                <w:bCs/>
              </w:rPr>
              <w:t>Intel</w:t>
            </w:r>
          </w:p>
        </w:tc>
      </w:tr>
      <w:tr w:rsidR="004622D1" w14:paraId="74D2037D" w14:textId="77777777" w:rsidTr="00E5454D">
        <w:tc>
          <w:tcPr>
            <w:tcW w:w="1701" w:type="dxa"/>
          </w:tcPr>
          <w:p w14:paraId="59B7C02E" w14:textId="6B0296C6" w:rsidR="004622D1" w:rsidRDefault="004622D1" w:rsidP="0088763D">
            <w:r>
              <w:t>I9</w:t>
            </w:r>
          </w:p>
        </w:tc>
        <w:tc>
          <w:tcPr>
            <w:tcW w:w="7473" w:type="dxa"/>
          </w:tcPr>
          <w:p w14:paraId="290E008D" w14:textId="7AB7854D" w:rsidR="00421A08" w:rsidRPr="00421A08" w:rsidRDefault="00421A08" w:rsidP="00421A08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399DD283" w14:textId="4D19A3F1" w:rsidR="004622D1" w:rsidRDefault="00421A08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Meilleures performances</w:t>
            </w:r>
          </w:p>
          <w:p w14:paraId="179F1749" w14:textId="54338A0F" w:rsidR="003E5A35" w:rsidRDefault="00421A08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Adapté à tout type d’utilisation (gaming, </w:t>
            </w:r>
            <w:r w:rsidR="001A475E">
              <w:rPr>
                <w:sz w:val="22"/>
                <w:szCs w:val="22"/>
              </w:rPr>
              <w:t xml:space="preserve">professionnel, </w:t>
            </w:r>
            <w:r w:rsidR="00E5454D">
              <w:rPr>
                <w:sz w:val="22"/>
                <w:szCs w:val="22"/>
              </w:rPr>
              <w:t>bureautique</w:t>
            </w:r>
            <w:r w:rsidR="001A475E">
              <w:rPr>
                <w:sz w:val="22"/>
                <w:szCs w:val="22"/>
              </w:rPr>
              <w:t>)</w:t>
            </w:r>
          </w:p>
          <w:p w14:paraId="1CE259B1" w14:textId="77777777" w:rsidR="001A475E" w:rsidRDefault="001A475E" w:rsidP="001A475E">
            <w:pPr>
              <w:pStyle w:val="Paragraphedeliste"/>
              <w:rPr>
                <w:sz w:val="22"/>
                <w:szCs w:val="22"/>
              </w:rPr>
            </w:pPr>
          </w:p>
          <w:p w14:paraId="7EDB6103" w14:textId="77777777" w:rsidR="001A475E" w:rsidRDefault="001A475E" w:rsidP="001A475E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08D0487E" w14:textId="5499E017" w:rsidR="003D2A87" w:rsidRPr="00E5454D" w:rsidRDefault="003D2A87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très onéreux</w:t>
            </w:r>
          </w:p>
        </w:tc>
      </w:tr>
      <w:tr w:rsidR="004622D1" w14:paraId="34031B33" w14:textId="77777777" w:rsidTr="00E5454D">
        <w:tc>
          <w:tcPr>
            <w:tcW w:w="1701" w:type="dxa"/>
          </w:tcPr>
          <w:p w14:paraId="37DCC7D3" w14:textId="7A964CD1" w:rsidR="004622D1" w:rsidRDefault="003D2A87" w:rsidP="0088763D">
            <w:r>
              <w:t>I7</w:t>
            </w:r>
          </w:p>
          <w:p w14:paraId="2BEAB568" w14:textId="77777777" w:rsidR="004622D1" w:rsidRDefault="004622D1" w:rsidP="0088763D"/>
        </w:tc>
        <w:tc>
          <w:tcPr>
            <w:tcW w:w="7473" w:type="dxa"/>
          </w:tcPr>
          <w:p w14:paraId="12C288FF" w14:textId="77777777" w:rsidR="004622D1" w:rsidRDefault="003C26FD" w:rsidP="003C26F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503A1CF3" w14:textId="77777777" w:rsidR="003C26FD" w:rsidRDefault="003C26FD" w:rsidP="003C26F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Excellente</w:t>
            </w:r>
            <w:r w:rsidR="00E07E3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performance</w:t>
            </w:r>
            <w:r w:rsidR="00E07E3F">
              <w:rPr>
                <w:sz w:val="22"/>
                <w:szCs w:val="22"/>
              </w:rPr>
              <w:t>s</w:t>
            </w:r>
          </w:p>
          <w:p w14:paraId="1B6D51FD" w14:textId="77777777" w:rsidR="00E07E3F" w:rsidRDefault="006F3113" w:rsidP="003C26F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Convient à un usage professionnel</w:t>
            </w:r>
          </w:p>
          <w:p w14:paraId="5A269E60" w14:textId="77777777" w:rsidR="003E3BD9" w:rsidRDefault="003E3BD9" w:rsidP="003E3BD9">
            <w:pPr>
              <w:rPr>
                <w:sz w:val="22"/>
                <w:szCs w:val="22"/>
              </w:rPr>
            </w:pPr>
          </w:p>
          <w:p w14:paraId="4B9DDC55" w14:textId="77777777" w:rsidR="003E3BD9" w:rsidRDefault="003E3BD9" w:rsidP="003E3BD9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62EA4F51" w14:textId="77777777" w:rsidR="00317D48" w:rsidRDefault="00317D48" w:rsidP="00317D48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pouvant être onéreux</w:t>
            </w:r>
          </w:p>
          <w:p w14:paraId="10477132" w14:textId="7B2F0BFC" w:rsidR="009E33CC" w:rsidRPr="00E5454D" w:rsidRDefault="009E33CC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limitée</w:t>
            </w:r>
            <w:r w:rsidR="00317D48">
              <w:rPr>
                <w:sz w:val="22"/>
                <w:szCs w:val="22"/>
              </w:rPr>
              <w:t xml:space="preserve"> pour le gaming</w:t>
            </w:r>
          </w:p>
        </w:tc>
      </w:tr>
      <w:tr w:rsidR="004622D1" w14:paraId="6A06876A" w14:textId="77777777" w:rsidTr="00E5454D">
        <w:tc>
          <w:tcPr>
            <w:tcW w:w="1701" w:type="dxa"/>
          </w:tcPr>
          <w:p w14:paraId="763744AC" w14:textId="02D6F417" w:rsidR="004622D1" w:rsidRDefault="009E33CC" w:rsidP="0088763D">
            <w:r>
              <w:t>I5</w:t>
            </w:r>
          </w:p>
        </w:tc>
        <w:tc>
          <w:tcPr>
            <w:tcW w:w="7473" w:type="dxa"/>
          </w:tcPr>
          <w:p w14:paraId="1BE84F29" w14:textId="0A46B2EA" w:rsidR="0065107C" w:rsidRDefault="0065107C" w:rsidP="0065107C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41526FD3" w14:textId="0E883F12" w:rsidR="004622D1" w:rsidRDefault="009E33CC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Tarif </w:t>
            </w:r>
            <w:r w:rsidR="0065107C">
              <w:rPr>
                <w:sz w:val="22"/>
                <w:szCs w:val="22"/>
              </w:rPr>
              <w:t>abordable</w:t>
            </w:r>
          </w:p>
          <w:p w14:paraId="26155ED9" w14:textId="52A2037C" w:rsidR="004622D1" w:rsidRDefault="001C15DF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adaptée au gaming</w:t>
            </w:r>
          </w:p>
          <w:p w14:paraId="11555812" w14:textId="77777777" w:rsidR="0065107C" w:rsidRDefault="0065107C" w:rsidP="0065107C">
            <w:pPr>
              <w:rPr>
                <w:sz w:val="22"/>
                <w:szCs w:val="22"/>
              </w:rPr>
            </w:pPr>
          </w:p>
          <w:p w14:paraId="07294CB2" w14:textId="77777777" w:rsidR="0065107C" w:rsidRDefault="0065107C" w:rsidP="0065107C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1298B684" w14:textId="50D0FB21" w:rsidR="008D4200" w:rsidRPr="00E5454D" w:rsidRDefault="00601B9C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en milieu professionnel nécessitant beaucoup de calcules</w:t>
            </w:r>
          </w:p>
        </w:tc>
      </w:tr>
      <w:tr w:rsidR="004622D1" w14:paraId="6707B746" w14:textId="77777777" w:rsidTr="00E5454D">
        <w:tc>
          <w:tcPr>
            <w:tcW w:w="1701" w:type="dxa"/>
          </w:tcPr>
          <w:p w14:paraId="1785EC4A" w14:textId="4CE27B1F" w:rsidR="004622D1" w:rsidRDefault="008D4200" w:rsidP="0088763D">
            <w:r>
              <w:t>I3</w:t>
            </w:r>
          </w:p>
        </w:tc>
        <w:tc>
          <w:tcPr>
            <w:tcW w:w="7473" w:type="dxa"/>
          </w:tcPr>
          <w:p w14:paraId="038C6251" w14:textId="75AAFB3A" w:rsidR="008D4200" w:rsidRDefault="008D4200" w:rsidP="008D4200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07C69340" w14:textId="6CBC0157" w:rsidR="004622D1" w:rsidRDefault="008D420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</w:t>
            </w:r>
            <w:r w:rsidR="004622D1">
              <w:rPr>
                <w:sz w:val="22"/>
                <w:szCs w:val="22"/>
              </w:rPr>
              <w:t xml:space="preserve"> peu onéreux</w:t>
            </w:r>
          </w:p>
          <w:p w14:paraId="158D2478" w14:textId="77777777" w:rsidR="004622D1" w:rsidRDefault="008D4200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Parfait pour une utilisation bureautique</w:t>
            </w:r>
          </w:p>
          <w:p w14:paraId="396B87C0" w14:textId="77777777" w:rsidR="00606137" w:rsidRDefault="00606137" w:rsidP="00606137">
            <w:pPr>
              <w:rPr>
                <w:sz w:val="22"/>
                <w:szCs w:val="22"/>
              </w:rPr>
            </w:pPr>
          </w:p>
          <w:p w14:paraId="07BAF588" w14:textId="77777777" w:rsidR="00606137" w:rsidRDefault="00606137" w:rsidP="00606137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680BB2D9" w14:textId="28867B6A" w:rsidR="00E5454D" w:rsidRPr="00E5454D" w:rsidRDefault="00606137" w:rsidP="00E5454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Limité </w:t>
            </w:r>
            <w:r w:rsidR="00E5454D">
              <w:rPr>
                <w:sz w:val="22"/>
                <w:szCs w:val="22"/>
              </w:rPr>
              <w:t>à une utilisation bureautique</w:t>
            </w:r>
          </w:p>
        </w:tc>
      </w:tr>
    </w:tbl>
    <w:p w14:paraId="5AF19E24" w14:textId="77777777" w:rsidR="00023A36" w:rsidRDefault="00023A36" w:rsidP="00DD58D5">
      <w:pPr>
        <w:spacing w:after="0" w:line="240" w:lineRule="auto"/>
      </w:pPr>
    </w:p>
    <w:p w14:paraId="6FD01402" w14:textId="77777777" w:rsidR="005B7C0F" w:rsidRDefault="005B7C0F" w:rsidP="00DD58D5">
      <w:pPr>
        <w:spacing w:after="0" w:line="240" w:lineRule="auto"/>
      </w:pPr>
    </w:p>
    <w:p w14:paraId="39B956F1" w14:textId="77777777" w:rsidR="005B7C0F" w:rsidRDefault="005B7C0F" w:rsidP="00DD58D5">
      <w:pPr>
        <w:spacing w:after="0" w:line="240" w:lineRule="auto"/>
      </w:pPr>
    </w:p>
    <w:p w14:paraId="0EF44D23" w14:textId="77777777" w:rsidR="005B7C0F" w:rsidRDefault="005B7C0F" w:rsidP="00DD58D5">
      <w:pPr>
        <w:spacing w:after="0" w:line="240" w:lineRule="auto"/>
      </w:pPr>
    </w:p>
    <w:p w14:paraId="62B9D2BA" w14:textId="77777777" w:rsidR="005B7C0F" w:rsidRDefault="005B7C0F" w:rsidP="00DD58D5">
      <w:pPr>
        <w:spacing w:after="0" w:line="240" w:lineRule="auto"/>
      </w:pPr>
    </w:p>
    <w:p w14:paraId="6AF68F25" w14:textId="77777777" w:rsidR="005B7C0F" w:rsidRDefault="005B7C0F" w:rsidP="00DD58D5">
      <w:pPr>
        <w:spacing w:after="0" w:line="240" w:lineRule="auto"/>
      </w:pPr>
    </w:p>
    <w:p w14:paraId="55257197" w14:textId="77777777" w:rsidR="00023A36" w:rsidRDefault="00023A36" w:rsidP="00DD58D5">
      <w:pPr>
        <w:spacing w:after="0" w:line="240" w:lineRule="auto"/>
      </w:pPr>
    </w:p>
    <w:p w14:paraId="17604EA5" w14:textId="455427B9" w:rsidR="00E5454D" w:rsidRDefault="00E5454D" w:rsidP="009C4EBD">
      <w:pPr>
        <w:pStyle w:val="Paragraphedeliste"/>
        <w:numPr>
          <w:ilvl w:val="2"/>
          <w:numId w:val="1"/>
        </w:numPr>
        <w:spacing w:after="0" w:line="240" w:lineRule="auto"/>
      </w:pPr>
      <w:r>
        <w:t>AMD</w:t>
      </w:r>
    </w:p>
    <w:p w14:paraId="287898A7" w14:textId="77777777" w:rsidR="00E5454D" w:rsidRDefault="00E5454D" w:rsidP="00E5454D">
      <w:pPr>
        <w:spacing w:after="0" w:line="240" w:lineRule="auto"/>
      </w:pPr>
    </w:p>
    <w:tbl>
      <w:tblPr>
        <w:tblStyle w:val="Grilledutableau"/>
        <w:tblW w:w="9144" w:type="dxa"/>
        <w:tblLook w:val="04A0" w:firstRow="1" w:lastRow="0" w:firstColumn="1" w:lastColumn="0" w:noHBand="0" w:noVBand="1"/>
      </w:tblPr>
      <w:tblGrid>
        <w:gridCol w:w="1671"/>
        <w:gridCol w:w="7473"/>
      </w:tblGrid>
      <w:tr w:rsidR="00E5454D" w14:paraId="643C8E99" w14:textId="77777777" w:rsidTr="00E5454D">
        <w:tc>
          <w:tcPr>
            <w:tcW w:w="1671" w:type="dxa"/>
            <w:tcBorders>
              <w:top w:val="nil"/>
              <w:left w:val="nil"/>
            </w:tcBorders>
          </w:tcPr>
          <w:p w14:paraId="60A48D58" w14:textId="77777777" w:rsidR="00E5454D" w:rsidRDefault="00E5454D" w:rsidP="0088763D"/>
        </w:tc>
        <w:tc>
          <w:tcPr>
            <w:tcW w:w="7473" w:type="dxa"/>
          </w:tcPr>
          <w:p w14:paraId="23CF56AA" w14:textId="50F4C1B6" w:rsidR="00E5454D" w:rsidRPr="00DD58D5" w:rsidRDefault="00E5454D" w:rsidP="0088763D">
            <w:pPr>
              <w:rPr>
                <w:b/>
                <w:bCs/>
              </w:rPr>
            </w:pPr>
            <w:r>
              <w:rPr>
                <w:b/>
                <w:bCs/>
              </w:rPr>
              <w:t>AMD</w:t>
            </w:r>
          </w:p>
        </w:tc>
      </w:tr>
      <w:tr w:rsidR="00E5454D" w14:paraId="5C8ACC04" w14:textId="77777777" w:rsidTr="00E5454D">
        <w:tc>
          <w:tcPr>
            <w:tcW w:w="1671" w:type="dxa"/>
          </w:tcPr>
          <w:p w14:paraId="0237716E" w14:textId="502414DD" w:rsidR="00E5454D" w:rsidRDefault="00E5454D" w:rsidP="0088763D">
            <w:proofErr w:type="spellStart"/>
            <w:r>
              <w:t>Threadripper</w:t>
            </w:r>
            <w:proofErr w:type="spellEnd"/>
          </w:p>
        </w:tc>
        <w:tc>
          <w:tcPr>
            <w:tcW w:w="7473" w:type="dxa"/>
          </w:tcPr>
          <w:p w14:paraId="24074761" w14:textId="77777777" w:rsidR="00E5454D" w:rsidRPr="00421A08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464A137B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Meilleures performances</w:t>
            </w:r>
          </w:p>
          <w:p w14:paraId="22DA2BDA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Adapté à tout type d’utilisation (gaming, professionnel, bureautique)</w:t>
            </w:r>
          </w:p>
          <w:p w14:paraId="5186CF12" w14:textId="27C87264" w:rsidR="00111621" w:rsidRDefault="007349BE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Parfait pour </w:t>
            </w:r>
            <w:r w:rsidR="008313AB">
              <w:rPr>
                <w:sz w:val="22"/>
                <w:szCs w:val="22"/>
              </w:rPr>
              <w:t>de la modélisation 3D</w:t>
            </w:r>
          </w:p>
          <w:p w14:paraId="26D11FB1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</w:p>
          <w:p w14:paraId="3FB98671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4B677F48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très onéreux</w:t>
            </w:r>
          </w:p>
        </w:tc>
      </w:tr>
      <w:tr w:rsidR="00E5454D" w14:paraId="3F4B41D7" w14:textId="77777777" w:rsidTr="00E5454D">
        <w:tc>
          <w:tcPr>
            <w:tcW w:w="1671" w:type="dxa"/>
          </w:tcPr>
          <w:p w14:paraId="53C18DA5" w14:textId="022C4FBC" w:rsidR="00E5454D" w:rsidRDefault="00E5454D" w:rsidP="0088763D">
            <w:proofErr w:type="spellStart"/>
            <w:r>
              <w:t>Ryzen</w:t>
            </w:r>
            <w:proofErr w:type="spellEnd"/>
            <w:r>
              <w:t xml:space="preserve"> 9</w:t>
            </w:r>
          </w:p>
          <w:p w14:paraId="4363C4C3" w14:textId="77777777" w:rsidR="00E5454D" w:rsidRDefault="00E5454D" w:rsidP="0088763D"/>
        </w:tc>
        <w:tc>
          <w:tcPr>
            <w:tcW w:w="7473" w:type="dxa"/>
          </w:tcPr>
          <w:p w14:paraId="6580542A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0729BB9C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Excellentes performances</w:t>
            </w:r>
          </w:p>
          <w:p w14:paraId="670EF5CF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Convient à un usage professionnel</w:t>
            </w:r>
          </w:p>
          <w:p w14:paraId="43F8F17F" w14:textId="77777777" w:rsidR="00E5454D" w:rsidRDefault="00E5454D" w:rsidP="0088763D">
            <w:pPr>
              <w:rPr>
                <w:sz w:val="22"/>
                <w:szCs w:val="22"/>
              </w:rPr>
            </w:pPr>
          </w:p>
          <w:p w14:paraId="4055732C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29303740" w14:textId="48171C35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onéreux</w:t>
            </w:r>
          </w:p>
          <w:p w14:paraId="39C46B0A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limitée pour le gaming</w:t>
            </w:r>
          </w:p>
        </w:tc>
      </w:tr>
      <w:tr w:rsidR="004D1B9B" w14:paraId="0BD9DD3D" w14:textId="77777777" w:rsidTr="00E5454D">
        <w:tc>
          <w:tcPr>
            <w:tcW w:w="1671" w:type="dxa"/>
          </w:tcPr>
          <w:p w14:paraId="46A8A9B7" w14:textId="07EB9175" w:rsidR="004D1B9B" w:rsidRDefault="004D1B9B" w:rsidP="0088763D">
            <w:proofErr w:type="spellStart"/>
            <w:r>
              <w:t>Ryzen</w:t>
            </w:r>
            <w:proofErr w:type="spellEnd"/>
            <w:r>
              <w:t xml:space="preserve"> 7</w:t>
            </w:r>
          </w:p>
        </w:tc>
        <w:tc>
          <w:tcPr>
            <w:tcW w:w="7473" w:type="dxa"/>
          </w:tcPr>
          <w:p w14:paraId="68EC0ACB" w14:textId="77777777" w:rsidR="0050536D" w:rsidRDefault="0050536D" w:rsidP="0050536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028FA2FE" w14:textId="77777777" w:rsidR="0050536D" w:rsidRDefault="0050536D" w:rsidP="0050536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adaptée au gaming</w:t>
            </w:r>
          </w:p>
          <w:p w14:paraId="5B6CA697" w14:textId="77777777" w:rsidR="0050536D" w:rsidRDefault="0050536D" w:rsidP="0050536D">
            <w:pPr>
              <w:rPr>
                <w:sz w:val="22"/>
                <w:szCs w:val="22"/>
              </w:rPr>
            </w:pPr>
          </w:p>
          <w:p w14:paraId="723FD129" w14:textId="77777777" w:rsidR="0050536D" w:rsidRDefault="0050536D" w:rsidP="0050536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2244CF49" w14:textId="3DB544F8" w:rsidR="0050536D" w:rsidRDefault="0050536D" w:rsidP="0050536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en milieu professionnel</w:t>
            </w:r>
            <w:r w:rsidR="00023A36">
              <w:rPr>
                <w:sz w:val="22"/>
                <w:szCs w:val="22"/>
              </w:rPr>
              <w:t xml:space="preserve"> pouvant</w:t>
            </w:r>
            <w:r>
              <w:rPr>
                <w:sz w:val="22"/>
                <w:szCs w:val="22"/>
              </w:rPr>
              <w:t xml:space="preserve"> </w:t>
            </w:r>
            <w:r w:rsidR="00023A36">
              <w:rPr>
                <w:sz w:val="22"/>
                <w:szCs w:val="22"/>
              </w:rPr>
              <w:t>nécessiter</w:t>
            </w:r>
            <w:r>
              <w:rPr>
                <w:sz w:val="22"/>
                <w:szCs w:val="22"/>
              </w:rPr>
              <w:t xml:space="preserve"> beaucoup de calcules</w:t>
            </w:r>
          </w:p>
          <w:p w14:paraId="4F83BC41" w14:textId="2CF731F8" w:rsidR="004D1B9B" w:rsidRPr="0050536D" w:rsidRDefault="0050536D" w:rsidP="0050536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Tarif </w:t>
            </w:r>
            <w:r w:rsidRPr="0050536D">
              <w:rPr>
                <w:sz w:val="22"/>
                <w:szCs w:val="22"/>
              </w:rPr>
              <w:t>pouvant être</w:t>
            </w:r>
            <w:r>
              <w:rPr>
                <w:sz w:val="22"/>
                <w:szCs w:val="22"/>
              </w:rPr>
              <w:t xml:space="preserve"> onéreux</w:t>
            </w:r>
          </w:p>
        </w:tc>
      </w:tr>
      <w:tr w:rsidR="00E5454D" w14:paraId="50B2FF24" w14:textId="77777777" w:rsidTr="00E5454D">
        <w:tc>
          <w:tcPr>
            <w:tcW w:w="1671" w:type="dxa"/>
          </w:tcPr>
          <w:p w14:paraId="45299B77" w14:textId="2D775994" w:rsidR="00E5454D" w:rsidRDefault="00E5454D" w:rsidP="0088763D">
            <w:proofErr w:type="spellStart"/>
            <w:r>
              <w:t>Ryzen</w:t>
            </w:r>
            <w:proofErr w:type="spellEnd"/>
            <w:r>
              <w:t xml:space="preserve"> 5</w:t>
            </w:r>
          </w:p>
        </w:tc>
        <w:tc>
          <w:tcPr>
            <w:tcW w:w="7473" w:type="dxa"/>
          </w:tcPr>
          <w:p w14:paraId="683DED35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2AC20750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abordable</w:t>
            </w:r>
          </w:p>
          <w:p w14:paraId="709F419B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Utilisation adaptée au gaming</w:t>
            </w:r>
          </w:p>
          <w:p w14:paraId="28A4C455" w14:textId="77777777" w:rsidR="00E5454D" w:rsidRDefault="00E5454D" w:rsidP="0088763D">
            <w:pPr>
              <w:rPr>
                <w:sz w:val="22"/>
                <w:szCs w:val="22"/>
              </w:rPr>
            </w:pPr>
          </w:p>
          <w:p w14:paraId="540CAF71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05B37598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en milieu professionnel nécessitant beaucoup de calcules</w:t>
            </w:r>
          </w:p>
        </w:tc>
      </w:tr>
      <w:tr w:rsidR="00E5454D" w14:paraId="6AF2CCF9" w14:textId="77777777" w:rsidTr="00E5454D">
        <w:tc>
          <w:tcPr>
            <w:tcW w:w="1671" w:type="dxa"/>
          </w:tcPr>
          <w:p w14:paraId="7DF2E762" w14:textId="46B85F2C" w:rsidR="00E5454D" w:rsidRDefault="00E5454D" w:rsidP="0088763D">
            <w:proofErr w:type="spellStart"/>
            <w:r>
              <w:t>Ryzen</w:t>
            </w:r>
            <w:proofErr w:type="spellEnd"/>
            <w:r>
              <w:t xml:space="preserve"> </w:t>
            </w:r>
            <w:r w:rsidR="00FD3F36">
              <w:t>3</w:t>
            </w:r>
          </w:p>
        </w:tc>
        <w:tc>
          <w:tcPr>
            <w:tcW w:w="7473" w:type="dxa"/>
          </w:tcPr>
          <w:p w14:paraId="6AA39C9A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plus :</w:t>
            </w:r>
          </w:p>
          <w:p w14:paraId="21BB9F7B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peu onéreux</w:t>
            </w:r>
          </w:p>
          <w:p w14:paraId="35E1FBDD" w14:textId="77777777" w:rsid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Parfait pour une utilisation bureautique</w:t>
            </w:r>
          </w:p>
          <w:p w14:paraId="39882062" w14:textId="77777777" w:rsidR="00E5454D" w:rsidRDefault="00E5454D" w:rsidP="0088763D">
            <w:pPr>
              <w:rPr>
                <w:sz w:val="22"/>
                <w:szCs w:val="22"/>
              </w:rPr>
            </w:pPr>
          </w:p>
          <w:p w14:paraId="364F13F0" w14:textId="77777777" w:rsidR="00E5454D" w:rsidRDefault="00E5454D" w:rsidP="0088763D">
            <w:pPr>
              <w:pStyle w:val="Paragraphedelis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moins :</w:t>
            </w:r>
          </w:p>
          <w:p w14:paraId="12BCAAD8" w14:textId="77777777" w:rsidR="00E5454D" w:rsidRPr="00E5454D" w:rsidRDefault="00E5454D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Limité à une utilisation bureautique</w:t>
            </w:r>
          </w:p>
        </w:tc>
      </w:tr>
    </w:tbl>
    <w:p w14:paraId="21712AC8" w14:textId="77777777" w:rsidR="00E5454D" w:rsidRDefault="00E5454D" w:rsidP="00E5454D">
      <w:pPr>
        <w:spacing w:after="0" w:line="240" w:lineRule="auto"/>
      </w:pPr>
    </w:p>
    <w:p w14:paraId="0E46E0FE" w14:textId="77777777" w:rsidR="00E5454D" w:rsidRDefault="00E5454D" w:rsidP="00DD58D5">
      <w:pPr>
        <w:spacing w:after="0" w:line="240" w:lineRule="auto"/>
      </w:pPr>
    </w:p>
    <w:p w14:paraId="2848674F" w14:textId="77777777" w:rsidR="005B7C0F" w:rsidRDefault="005B7C0F" w:rsidP="00DD58D5">
      <w:pPr>
        <w:spacing w:after="0" w:line="240" w:lineRule="auto"/>
      </w:pPr>
    </w:p>
    <w:p w14:paraId="0B3CED63" w14:textId="77777777" w:rsidR="005B7C0F" w:rsidRDefault="005B7C0F" w:rsidP="00DD58D5">
      <w:pPr>
        <w:spacing w:after="0" w:line="240" w:lineRule="auto"/>
      </w:pPr>
    </w:p>
    <w:p w14:paraId="2A29E766" w14:textId="77777777" w:rsidR="005B7C0F" w:rsidRDefault="005B7C0F" w:rsidP="00DD58D5">
      <w:pPr>
        <w:spacing w:after="0" w:line="240" w:lineRule="auto"/>
      </w:pPr>
    </w:p>
    <w:p w14:paraId="021BFBF1" w14:textId="77777777" w:rsidR="005B7C0F" w:rsidRDefault="005B7C0F" w:rsidP="00DD58D5">
      <w:pPr>
        <w:spacing w:after="0" w:line="240" w:lineRule="auto"/>
      </w:pPr>
    </w:p>
    <w:p w14:paraId="4DF4B6CA" w14:textId="77777777" w:rsidR="005B7C0F" w:rsidRDefault="005B7C0F" w:rsidP="00DD58D5">
      <w:pPr>
        <w:spacing w:after="0" w:line="240" w:lineRule="auto"/>
      </w:pPr>
    </w:p>
    <w:p w14:paraId="09D74980" w14:textId="77777777" w:rsidR="005B7C0F" w:rsidRDefault="005B7C0F" w:rsidP="00DD58D5">
      <w:pPr>
        <w:spacing w:after="0" w:line="240" w:lineRule="auto"/>
      </w:pPr>
    </w:p>
    <w:p w14:paraId="34795F7C" w14:textId="77777777" w:rsidR="005B7C0F" w:rsidRDefault="005B7C0F" w:rsidP="00DD58D5">
      <w:pPr>
        <w:spacing w:after="0" w:line="240" w:lineRule="auto"/>
      </w:pPr>
    </w:p>
    <w:p w14:paraId="508FF54C" w14:textId="77777777" w:rsidR="005B7C0F" w:rsidRDefault="005B7C0F" w:rsidP="00DD58D5">
      <w:pPr>
        <w:spacing w:after="0" w:line="240" w:lineRule="auto"/>
      </w:pPr>
    </w:p>
    <w:p w14:paraId="2F196858" w14:textId="77777777" w:rsidR="00E5454D" w:rsidRDefault="00E5454D" w:rsidP="00DD58D5">
      <w:pPr>
        <w:spacing w:after="0" w:line="240" w:lineRule="auto"/>
      </w:pPr>
    </w:p>
    <w:p w14:paraId="169DF5C7" w14:textId="32A8CA0B" w:rsidR="000D5E96" w:rsidRPr="00EC409D" w:rsidRDefault="000D5E96" w:rsidP="009C4EBD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</w:rPr>
      </w:pPr>
      <w:r w:rsidRPr="00EC409D">
        <w:rPr>
          <w:b/>
          <w:bCs/>
        </w:rPr>
        <w:t>La mémoire centrale.</w:t>
      </w:r>
    </w:p>
    <w:p w14:paraId="03C766D3" w14:textId="77777777" w:rsidR="00E32384" w:rsidRDefault="00E32384" w:rsidP="00E32384">
      <w:pPr>
        <w:pStyle w:val="Paragraphedeliste"/>
        <w:spacing w:after="0" w:line="240" w:lineRule="auto"/>
      </w:pPr>
    </w:p>
    <w:p w14:paraId="13C06C6B" w14:textId="77777777" w:rsidR="00E32384" w:rsidRDefault="00E3238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Son rôle.</w:t>
      </w:r>
    </w:p>
    <w:p w14:paraId="580C0E73" w14:textId="6C1B116A" w:rsidR="00E32384" w:rsidRDefault="00E32384" w:rsidP="00E32384">
      <w:pPr>
        <w:spacing w:after="0" w:line="240" w:lineRule="auto"/>
      </w:pPr>
      <w:r>
        <w:t>La mémoire central ou Radom Access Memory</w:t>
      </w:r>
      <w:r w:rsidR="00452239">
        <w:t xml:space="preserve"> sert de mémoire temporaire pour le</w:t>
      </w:r>
      <w:r w:rsidR="00C67575">
        <w:t xml:space="preserve"> traitement des informations du système. Cette mémoire se vide à </w:t>
      </w:r>
      <w:r w:rsidR="00196FD5">
        <w:t>chaque</w:t>
      </w:r>
      <w:r w:rsidR="00C67575">
        <w:t xml:space="preserve"> </w:t>
      </w:r>
      <w:r w:rsidR="00196FD5">
        <w:t>extinction</w:t>
      </w:r>
      <w:r w:rsidR="00C67575">
        <w:t xml:space="preserve"> d</w:t>
      </w:r>
      <w:r w:rsidR="00196FD5">
        <w:t>e l’ordinateur</w:t>
      </w:r>
      <w:r>
        <w:t>.</w:t>
      </w:r>
    </w:p>
    <w:p w14:paraId="619339DA" w14:textId="77777777" w:rsidR="00E32384" w:rsidRDefault="00E32384" w:rsidP="00E32384">
      <w:pPr>
        <w:spacing w:after="0" w:line="240" w:lineRule="auto"/>
      </w:pPr>
    </w:p>
    <w:p w14:paraId="681F457F" w14:textId="77777777" w:rsidR="00E32384" w:rsidRDefault="00E3238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Les différents types.</w:t>
      </w:r>
    </w:p>
    <w:p w14:paraId="12BA0928" w14:textId="65567240" w:rsidR="00E32384" w:rsidRDefault="00E32384" w:rsidP="00E32384">
      <w:pPr>
        <w:spacing w:after="0" w:line="240" w:lineRule="auto"/>
      </w:pPr>
      <w:r>
        <w:t xml:space="preserve">Il existe différents types de </w:t>
      </w:r>
      <w:r w:rsidR="00196FD5">
        <w:t xml:space="preserve">mémoire central. </w:t>
      </w:r>
      <w:r>
        <w:t xml:space="preserve">Ce document traitera uniquement des </w:t>
      </w:r>
      <w:r w:rsidR="00196FD5">
        <w:t>3 principaux types de mémoire centrale</w:t>
      </w:r>
      <w:r>
        <w:t xml:space="preserve"> en présentant à chacun leurs avantages et leurs inconvénients.</w:t>
      </w:r>
    </w:p>
    <w:p w14:paraId="05FE0C37" w14:textId="77777777" w:rsidR="00E32384" w:rsidRDefault="00E32384" w:rsidP="00E32384">
      <w:pPr>
        <w:spacing w:after="0" w:line="240" w:lineRule="auto"/>
      </w:pPr>
    </w:p>
    <w:p w14:paraId="7E2754CC" w14:textId="77777777" w:rsidR="00E32384" w:rsidRDefault="00E32384" w:rsidP="009C4EBD">
      <w:pPr>
        <w:pStyle w:val="Paragraphedeliste"/>
        <w:numPr>
          <w:ilvl w:val="1"/>
          <w:numId w:val="3"/>
        </w:numPr>
        <w:spacing w:after="0" w:line="240" w:lineRule="auto"/>
      </w:pPr>
      <w:r>
        <w:t>Les avantages et inconvénients.</w:t>
      </w:r>
    </w:p>
    <w:p w14:paraId="45ED0680" w14:textId="77777777" w:rsidR="00E32384" w:rsidRDefault="00E32384" w:rsidP="00E32384">
      <w:pPr>
        <w:spacing w:after="0" w:line="240" w:lineRule="auto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3827"/>
        <w:gridCol w:w="3822"/>
      </w:tblGrid>
      <w:tr w:rsidR="00E32384" w14:paraId="164C3328" w14:textId="77777777" w:rsidTr="0088763D">
        <w:tc>
          <w:tcPr>
            <w:tcW w:w="1418" w:type="dxa"/>
            <w:tcBorders>
              <w:top w:val="nil"/>
              <w:left w:val="nil"/>
            </w:tcBorders>
          </w:tcPr>
          <w:p w14:paraId="311F4806" w14:textId="77777777" w:rsidR="00E32384" w:rsidRDefault="00E32384" w:rsidP="0088763D"/>
        </w:tc>
        <w:tc>
          <w:tcPr>
            <w:tcW w:w="3827" w:type="dxa"/>
          </w:tcPr>
          <w:p w14:paraId="181ADAC2" w14:textId="77777777" w:rsidR="00E32384" w:rsidRPr="00DD58D5" w:rsidRDefault="00E32384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Avantages</w:t>
            </w:r>
          </w:p>
        </w:tc>
        <w:tc>
          <w:tcPr>
            <w:tcW w:w="3822" w:type="dxa"/>
          </w:tcPr>
          <w:p w14:paraId="59471061" w14:textId="77777777" w:rsidR="00E32384" w:rsidRPr="00DD58D5" w:rsidRDefault="00E32384" w:rsidP="0088763D">
            <w:pPr>
              <w:rPr>
                <w:b/>
                <w:bCs/>
              </w:rPr>
            </w:pPr>
            <w:r w:rsidRPr="00DD58D5">
              <w:rPr>
                <w:b/>
                <w:bCs/>
              </w:rPr>
              <w:t>Inconvénients</w:t>
            </w:r>
          </w:p>
        </w:tc>
      </w:tr>
      <w:tr w:rsidR="00E32384" w14:paraId="3B0336F8" w14:textId="77777777" w:rsidTr="0088763D">
        <w:tc>
          <w:tcPr>
            <w:tcW w:w="1418" w:type="dxa"/>
          </w:tcPr>
          <w:p w14:paraId="045337D0" w14:textId="2CD752F9" w:rsidR="00E32384" w:rsidRDefault="00196FD5" w:rsidP="0088763D">
            <w:r>
              <w:t>DDR</w:t>
            </w:r>
            <w:r w:rsidR="00A17A0F">
              <w:t>5</w:t>
            </w:r>
          </w:p>
        </w:tc>
        <w:tc>
          <w:tcPr>
            <w:tcW w:w="3827" w:type="dxa"/>
          </w:tcPr>
          <w:p w14:paraId="01460FDF" w14:textId="67B72BCC" w:rsidR="00E32384" w:rsidRDefault="002E046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Meilleures performances</w:t>
            </w:r>
          </w:p>
          <w:p w14:paraId="5037E565" w14:textId="447FE9C4" w:rsidR="002E0464" w:rsidRPr="002C4FB8" w:rsidRDefault="002E046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Dernière </w:t>
            </w:r>
            <w:r w:rsidR="000F698F">
              <w:rPr>
                <w:sz w:val="22"/>
                <w:szCs w:val="22"/>
              </w:rPr>
              <w:t>génération de RAM</w:t>
            </w:r>
          </w:p>
        </w:tc>
        <w:tc>
          <w:tcPr>
            <w:tcW w:w="3822" w:type="dxa"/>
          </w:tcPr>
          <w:p w14:paraId="0B68316E" w14:textId="77777777" w:rsidR="00E32384" w:rsidRDefault="00E3238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onéreux</w:t>
            </w:r>
          </w:p>
          <w:p w14:paraId="373D055B" w14:textId="3C6DF721" w:rsidR="00E32384" w:rsidRPr="004A3761" w:rsidRDefault="00E32384" w:rsidP="002E0464">
            <w:pPr>
              <w:pStyle w:val="Paragraphedeliste"/>
              <w:rPr>
                <w:sz w:val="22"/>
                <w:szCs w:val="22"/>
              </w:rPr>
            </w:pPr>
          </w:p>
        </w:tc>
      </w:tr>
      <w:tr w:rsidR="00E32384" w14:paraId="13A38482" w14:textId="77777777" w:rsidTr="0088763D">
        <w:tc>
          <w:tcPr>
            <w:tcW w:w="1418" w:type="dxa"/>
          </w:tcPr>
          <w:p w14:paraId="0560A9CE" w14:textId="72A92B20" w:rsidR="00E32384" w:rsidRDefault="00A17A0F" w:rsidP="0088763D">
            <w:r>
              <w:t>DDR4</w:t>
            </w:r>
          </w:p>
          <w:p w14:paraId="685EF1EA" w14:textId="77777777" w:rsidR="00E32384" w:rsidRDefault="00E32384" w:rsidP="0088763D"/>
        </w:tc>
        <w:tc>
          <w:tcPr>
            <w:tcW w:w="3827" w:type="dxa"/>
          </w:tcPr>
          <w:p w14:paraId="1D73930C" w14:textId="77777777" w:rsidR="00E32384" w:rsidRPr="002C4FB8" w:rsidRDefault="00E3238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 abordable</w:t>
            </w:r>
          </w:p>
          <w:p w14:paraId="4020D471" w14:textId="4C72C2FB" w:rsidR="00E32384" w:rsidRPr="00893679" w:rsidRDefault="000F698F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Meilleur </w:t>
            </w:r>
            <w:r w:rsidR="004956F3">
              <w:rPr>
                <w:sz w:val="22"/>
                <w:szCs w:val="22"/>
              </w:rPr>
              <w:t>rapport qualité/prix</w:t>
            </w:r>
          </w:p>
        </w:tc>
        <w:tc>
          <w:tcPr>
            <w:tcW w:w="3822" w:type="dxa"/>
          </w:tcPr>
          <w:p w14:paraId="24C423F0" w14:textId="1F45616E" w:rsidR="00E32384" w:rsidRPr="000F698F" w:rsidRDefault="00D833FD" w:rsidP="000F698F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Peut être limité sur certaines utilisation</w:t>
            </w:r>
            <w:r w:rsidR="006C0C86">
              <w:rPr>
                <w:sz w:val="22"/>
                <w:szCs w:val="22"/>
              </w:rPr>
              <w:t xml:space="preserve"> (graphisme, montage, modélisation 3D…)</w:t>
            </w:r>
          </w:p>
        </w:tc>
      </w:tr>
      <w:tr w:rsidR="00E32384" w14:paraId="1814372F" w14:textId="77777777" w:rsidTr="0088763D">
        <w:tc>
          <w:tcPr>
            <w:tcW w:w="1418" w:type="dxa"/>
          </w:tcPr>
          <w:p w14:paraId="031F2C4C" w14:textId="06EF92AA" w:rsidR="00E32384" w:rsidRDefault="00A17A0F" w:rsidP="0088763D">
            <w:r>
              <w:t>DDR3</w:t>
            </w:r>
          </w:p>
        </w:tc>
        <w:tc>
          <w:tcPr>
            <w:tcW w:w="3827" w:type="dxa"/>
          </w:tcPr>
          <w:p w14:paraId="5DF31482" w14:textId="77777777" w:rsidR="00E32384" w:rsidRDefault="00E32384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Prix peu onéreux</w:t>
            </w:r>
          </w:p>
          <w:p w14:paraId="5166A235" w14:textId="43B786D0" w:rsidR="00E32384" w:rsidRPr="008A089A" w:rsidRDefault="00E32384" w:rsidP="006C0C86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3822" w:type="dxa"/>
          </w:tcPr>
          <w:p w14:paraId="6969BA12" w14:textId="36910BF2" w:rsidR="00E32384" w:rsidRPr="008A089A" w:rsidRDefault="00262192" w:rsidP="0088763D">
            <w:pPr>
              <w:pStyle w:val="Paragraphedeliste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 vieillissante</w:t>
            </w:r>
          </w:p>
        </w:tc>
      </w:tr>
    </w:tbl>
    <w:p w14:paraId="5B29D682" w14:textId="77777777" w:rsidR="00E32384" w:rsidRDefault="00E32384" w:rsidP="00E32384">
      <w:pPr>
        <w:spacing w:after="0" w:line="240" w:lineRule="auto"/>
      </w:pPr>
    </w:p>
    <w:p w14:paraId="22BB21A1" w14:textId="77777777" w:rsidR="000D5E96" w:rsidRDefault="000D5E96" w:rsidP="00DD58D5">
      <w:pPr>
        <w:spacing w:after="0" w:line="240" w:lineRule="auto"/>
      </w:pPr>
    </w:p>
    <w:p w14:paraId="39D296E7" w14:textId="68CD31EB" w:rsidR="000D5E96" w:rsidRPr="00EC409D" w:rsidRDefault="000D5E96" w:rsidP="009C4EBD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</w:rPr>
      </w:pPr>
      <w:r w:rsidRPr="00EC409D">
        <w:rPr>
          <w:b/>
          <w:bCs/>
        </w:rPr>
        <w:t>Les bus obligatoires.</w:t>
      </w:r>
    </w:p>
    <w:p w14:paraId="2DE7C619" w14:textId="77777777" w:rsidR="00CD0EBE" w:rsidRDefault="00CD0EBE" w:rsidP="00DD58D5">
      <w:pPr>
        <w:spacing w:after="0" w:line="240" w:lineRule="auto"/>
      </w:pPr>
    </w:p>
    <w:p w14:paraId="651CF3FF" w14:textId="2FA1403B" w:rsidR="00CD0EBE" w:rsidRDefault="00F735E1" w:rsidP="00DD58D5">
      <w:pPr>
        <w:spacing w:after="0" w:line="240" w:lineRule="auto"/>
      </w:pPr>
      <w:r>
        <w:t xml:space="preserve">Pour </w:t>
      </w:r>
      <w:r w:rsidR="005B4147">
        <w:t>toutes les gammes</w:t>
      </w:r>
      <w:r>
        <w:t xml:space="preserve"> d’ordinateurs, </w:t>
      </w:r>
      <w:r w:rsidR="006D40C4">
        <w:t xml:space="preserve">il est nécessaire </w:t>
      </w:r>
      <w:r w:rsidR="00DA446F">
        <w:t>de disposer</w:t>
      </w:r>
      <w:r w:rsidR="006D40C4">
        <w:t xml:space="preserve"> certains </w:t>
      </w:r>
      <w:r w:rsidR="00880AE2">
        <w:t>b</w:t>
      </w:r>
      <w:r w:rsidR="006D40C4">
        <w:t>us</w:t>
      </w:r>
      <w:r w:rsidR="005B4147">
        <w:t xml:space="preserve"> (</w:t>
      </w:r>
      <w:r w:rsidR="00880AE2">
        <w:t xml:space="preserve">port) </w:t>
      </w:r>
      <w:r w:rsidR="00FA2EC9">
        <w:t>comme</w:t>
      </w:r>
      <w:r w:rsidR="00880AE2">
        <w:t xml:space="preserve"> les port USB.</w:t>
      </w:r>
    </w:p>
    <w:p w14:paraId="71189273" w14:textId="77777777" w:rsidR="00880AE2" w:rsidRDefault="00880AE2" w:rsidP="00DD58D5">
      <w:pPr>
        <w:spacing w:after="0" w:line="240" w:lineRule="auto"/>
      </w:pPr>
    </w:p>
    <w:p w14:paraId="582B292C" w14:textId="0F700CE0" w:rsidR="00DA446F" w:rsidRDefault="00292FC6" w:rsidP="00DD58D5">
      <w:pPr>
        <w:spacing w:after="0" w:line="240" w:lineRule="auto"/>
      </w:pPr>
      <w:r>
        <w:t>Pour la face avant</w:t>
      </w:r>
      <w:r w:rsidR="0094602A">
        <w:t> :</w:t>
      </w:r>
    </w:p>
    <w:p w14:paraId="40960229" w14:textId="57550F84" w:rsidR="00DA446F" w:rsidRDefault="00DA446F" w:rsidP="00DA446F">
      <w:pPr>
        <w:pStyle w:val="Paragraphedeliste"/>
        <w:numPr>
          <w:ilvl w:val="0"/>
          <w:numId w:val="3"/>
        </w:numPr>
        <w:spacing w:after="0" w:line="240" w:lineRule="auto"/>
      </w:pPr>
      <w:r>
        <w:t>1 port USB-C</w:t>
      </w:r>
    </w:p>
    <w:p w14:paraId="5FB5BFAA" w14:textId="6EA36108" w:rsidR="00DA446F" w:rsidRDefault="00835AAE" w:rsidP="00DA446F">
      <w:pPr>
        <w:pStyle w:val="Paragraphedeliste"/>
        <w:numPr>
          <w:ilvl w:val="0"/>
          <w:numId w:val="3"/>
        </w:numPr>
        <w:spacing w:after="0" w:line="240" w:lineRule="auto"/>
      </w:pPr>
      <w:r>
        <w:t>1</w:t>
      </w:r>
      <w:r w:rsidR="005C6635">
        <w:t xml:space="preserve"> ou 2</w:t>
      </w:r>
      <w:r w:rsidR="000F00BF">
        <w:t xml:space="preserve"> USB 3.</w:t>
      </w:r>
      <w:r w:rsidR="009C033C">
        <w:t>1</w:t>
      </w:r>
      <w:r w:rsidR="000F00BF">
        <w:t>/3.2</w:t>
      </w:r>
    </w:p>
    <w:p w14:paraId="783DC885" w14:textId="1B0BB890" w:rsidR="000F00BF" w:rsidRDefault="000F00BF" w:rsidP="00DA446F">
      <w:pPr>
        <w:pStyle w:val="Paragraphedeliste"/>
        <w:numPr>
          <w:ilvl w:val="0"/>
          <w:numId w:val="3"/>
        </w:numPr>
        <w:spacing w:after="0" w:line="240" w:lineRule="auto"/>
      </w:pPr>
      <w:r>
        <w:t>Une entrée microphone (Jack 3.5)</w:t>
      </w:r>
    </w:p>
    <w:p w14:paraId="4A66F3D3" w14:textId="5A1ADA0A" w:rsidR="0094602A" w:rsidRDefault="000F00BF" w:rsidP="0094602A">
      <w:pPr>
        <w:pStyle w:val="Paragraphedeliste"/>
        <w:numPr>
          <w:ilvl w:val="0"/>
          <w:numId w:val="3"/>
        </w:numPr>
        <w:spacing w:after="0" w:line="240" w:lineRule="auto"/>
      </w:pPr>
      <w:r>
        <w:t>Une sortie casque/hautparleur (Jack 3.5)</w:t>
      </w:r>
    </w:p>
    <w:p w14:paraId="4C19B342" w14:textId="17B0335C" w:rsidR="0094602A" w:rsidRPr="007A17C0" w:rsidRDefault="0094602A" w:rsidP="0094602A">
      <w:pPr>
        <w:pStyle w:val="Paragraphedeliste"/>
        <w:numPr>
          <w:ilvl w:val="0"/>
          <w:numId w:val="3"/>
        </w:numPr>
        <w:spacing w:after="0" w:line="240" w:lineRule="auto"/>
        <w:rPr>
          <w:i/>
          <w:iCs/>
        </w:rPr>
      </w:pPr>
      <w:r w:rsidRPr="007A17C0">
        <w:rPr>
          <w:i/>
          <w:iCs/>
        </w:rPr>
        <w:t>Un lecteur de carte SD/micro SD</w:t>
      </w:r>
      <w:r w:rsidR="009077DE" w:rsidRPr="007A17C0">
        <w:rPr>
          <w:i/>
          <w:iCs/>
        </w:rPr>
        <w:t xml:space="preserve"> (optionnel)</w:t>
      </w:r>
    </w:p>
    <w:p w14:paraId="519EABA5" w14:textId="77777777" w:rsidR="009077DE" w:rsidRDefault="009077DE" w:rsidP="009077DE">
      <w:pPr>
        <w:pStyle w:val="Paragraphedeliste"/>
      </w:pPr>
    </w:p>
    <w:p w14:paraId="1D43EB18" w14:textId="01EF6EBF" w:rsidR="009077DE" w:rsidRDefault="009077DE" w:rsidP="009077DE">
      <w:pPr>
        <w:spacing w:after="0" w:line="240" w:lineRule="auto"/>
      </w:pPr>
      <w:r>
        <w:t>Pour la face arrière :</w:t>
      </w:r>
    </w:p>
    <w:p w14:paraId="169A82A7" w14:textId="573618AC" w:rsidR="009077DE" w:rsidRDefault="009077DE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Une sortie HDMI</w:t>
      </w:r>
    </w:p>
    <w:p w14:paraId="0981A6BE" w14:textId="74372F84" w:rsidR="009077DE" w:rsidRDefault="009077DE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Une sortie VGA</w:t>
      </w:r>
      <w:r w:rsidR="006D6036">
        <w:t xml:space="preserve"> et/ou DVI</w:t>
      </w:r>
    </w:p>
    <w:p w14:paraId="075EAB43" w14:textId="3F75E9D2" w:rsidR="00582EF6" w:rsidRDefault="009758C8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Quelques</w:t>
      </w:r>
      <w:r w:rsidR="00CF4CDE">
        <w:t xml:space="preserve"> ports</w:t>
      </w:r>
      <w:r>
        <w:t xml:space="preserve"> USB</w:t>
      </w:r>
      <w:r w:rsidR="009C033C">
        <w:t xml:space="preserve"> 3.1/3.2</w:t>
      </w:r>
    </w:p>
    <w:p w14:paraId="47003B50" w14:textId="73B526A6" w:rsidR="00710230" w:rsidRDefault="00710230" w:rsidP="009077DE">
      <w:pPr>
        <w:pStyle w:val="Paragraphedeliste"/>
        <w:numPr>
          <w:ilvl w:val="0"/>
          <w:numId w:val="3"/>
        </w:numPr>
        <w:spacing w:after="0" w:line="240" w:lineRule="auto"/>
      </w:pPr>
      <w:r>
        <w:t>Quelques ports</w:t>
      </w:r>
      <w:r w:rsidR="00CF4CDE">
        <w:t xml:space="preserve"> USB-C</w:t>
      </w:r>
    </w:p>
    <w:p w14:paraId="7D78C24C" w14:textId="77777777" w:rsidR="00067D40" w:rsidRDefault="00067D40" w:rsidP="00067D40">
      <w:pPr>
        <w:pStyle w:val="Paragraphedeliste"/>
        <w:numPr>
          <w:ilvl w:val="0"/>
          <w:numId w:val="3"/>
        </w:numPr>
        <w:spacing w:after="0" w:line="240" w:lineRule="auto"/>
      </w:pPr>
      <w:r>
        <w:t>Une entrée microphone (Jack 3.5)</w:t>
      </w:r>
    </w:p>
    <w:p w14:paraId="1CC2C7A3" w14:textId="77777777" w:rsidR="00067D40" w:rsidRDefault="00067D40" w:rsidP="00067D40">
      <w:pPr>
        <w:pStyle w:val="Paragraphedeliste"/>
        <w:numPr>
          <w:ilvl w:val="0"/>
          <w:numId w:val="3"/>
        </w:numPr>
        <w:spacing w:after="0" w:line="240" w:lineRule="auto"/>
      </w:pPr>
      <w:r>
        <w:t>Une sortie casque/hautparleur (Jack 3.5)</w:t>
      </w:r>
    </w:p>
    <w:p w14:paraId="328409B7" w14:textId="7C30D913" w:rsidR="00594C58" w:rsidRPr="00A210B1" w:rsidRDefault="007A17C0" w:rsidP="00067D40">
      <w:pPr>
        <w:pStyle w:val="Paragraphedeliste"/>
        <w:numPr>
          <w:ilvl w:val="0"/>
          <w:numId w:val="3"/>
        </w:numPr>
        <w:spacing w:after="0" w:line="240" w:lineRule="auto"/>
      </w:pPr>
      <w:r>
        <w:rPr>
          <w:i/>
          <w:iCs/>
        </w:rPr>
        <w:t>Un port SFP</w:t>
      </w:r>
      <w:r w:rsidR="005F701A">
        <w:rPr>
          <w:i/>
          <w:iCs/>
        </w:rPr>
        <w:t xml:space="preserve"> pour de l’internet très haut </w:t>
      </w:r>
      <w:proofErr w:type="spellStart"/>
      <w:r w:rsidR="005F701A">
        <w:rPr>
          <w:i/>
          <w:iCs/>
        </w:rPr>
        <w:t>debit</w:t>
      </w:r>
      <w:proofErr w:type="spellEnd"/>
      <w:r w:rsidR="005F701A">
        <w:rPr>
          <w:i/>
          <w:iCs/>
        </w:rPr>
        <w:t xml:space="preserve"> (gaming</w:t>
      </w:r>
      <w:r w:rsidR="00A210B1">
        <w:rPr>
          <w:i/>
          <w:iCs/>
        </w:rPr>
        <w:t>/streaming) (optionnel)</w:t>
      </w:r>
    </w:p>
    <w:p w14:paraId="5AC00C2A" w14:textId="5BF4441D" w:rsidR="009C4EBD" w:rsidRDefault="00A210B1" w:rsidP="009C4EBD">
      <w:pPr>
        <w:pStyle w:val="Paragraphedeliste"/>
        <w:numPr>
          <w:ilvl w:val="0"/>
          <w:numId w:val="3"/>
        </w:numPr>
        <w:spacing w:after="0" w:line="240" w:lineRule="auto"/>
      </w:pPr>
      <w:r>
        <w:rPr>
          <w:i/>
          <w:iCs/>
        </w:rPr>
        <w:t>Une sortie Display Port (gaming</w:t>
      </w:r>
      <w:r w:rsidR="00651D8E">
        <w:rPr>
          <w:i/>
          <w:iCs/>
        </w:rPr>
        <w:t xml:space="preserve"> ou </w:t>
      </w:r>
      <w:proofErr w:type="spellStart"/>
      <w:r w:rsidR="00651D8E">
        <w:rPr>
          <w:i/>
          <w:iCs/>
        </w:rPr>
        <w:t>mult</w:t>
      </w:r>
      <w:r w:rsidR="00437265">
        <w:rPr>
          <w:i/>
          <w:iCs/>
        </w:rPr>
        <w:t>is</w:t>
      </w:r>
      <w:r w:rsidR="00710230">
        <w:rPr>
          <w:i/>
          <w:iCs/>
        </w:rPr>
        <w:t>-</w:t>
      </w:r>
      <w:r w:rsidR="00437265">
        <w:rPr>
          <w:i/>
          <w:iCs/>
        </w:rPr>
        <w:t>creen</w:t>
      </w:r>
      <w:proofErr w:type="spellEnd"/>
      <w:r w:rsidR="00651D8E">
        <w:rPr>
          <w:i/>
          <w:iCs/>
        </w:rPr>
        <w:t>)</w:t>
      </w:r>
    </w:p>
    <w:p w14:paraId="586086BA" w14:textId="77777777" w:rsidR="009C4EBD" w:rsidRDefault="009C4EBD" w:rsidP="009C4EBD">
      <w:pPr>
        <w:spacing w:after="0" w:line="240" w:lineRule="auto"/>
      </w:pPr>
    </w:p>
    <w:p w14:paraId="2E89E9D3" w14:textId="646FF73C" w:rsidR="00FA2EC9" w:rsidRDefault="00D36C88" w:rsidP="009C4EBD">
      <w:pPr>
        <w:pStyle w:val="Paragraphedeliste"/>
        <w:numPr>
          <w:ilvl w:val="0"/>
          <w:numId w:val="4"/>
        </w:numPr>
        <w:spacing w:after="0" w:line="240" w:lineRule="auto"/>
      </w:pPr>
      <w:r>
        <w:t>Devis</w:t>
      </w:r>
    </w:p>
    <w:p w14:paraId="035E2E0C" w14:textId="77777777" w:rsidR="00D36C88" w:rsidRDefault="00D36C88" w:rsidP="00D36C88">
      <w:pPr>
        <w:spacing w:after="0" w:line="240" w:lineRule="auto"/>
      </w:pPr>
    </w:p>
    <w:p w14:paraId="62A8131D" w14:textId="3D1BF317" w:rsidR="00D36C88" w:rsidRDefault="00D36C88" w:rsidP="00D36C88">
      <w:pPr>
        <w:spacing w:after="0" w:line="240" w:lineRule="auto"/>
      </w:pPr>
      <w:r>
        <w:t>Voici quelques devis proven</w:t>
      </w:r>
      <w:r w:rsidR="004C6CFC">
        <w:t>ant</w:t>
      </w:r>
      <w:r>
        <w:t xml:space="preserve"> </w:t>
      </w:r>
      <w:r w:rsidR="004C6CFC">
        <w:t>de la configuration d’ordinateur de « Topachat.fr » pour différents types d’utilisation.</w:t>
      </w:r>
    </w:p>
    <w:p w14:paraId="0027D2B6" w14:textId="77777777" w:rsidR="004C6CFC" w:rsidRDefault="004C6CFC" w:rsidP="00D36C88">
      <w:pPr>
        <w:spacing w:after="0" w:line="240" w:lineRule="auto"/>
      </w:pPr>
    </w:p>
    <w:p w14:paraId="17B3F503" w14:textId="1A7C49E8" w:rsidR="004C6CFC" w:rsidRDefault="00555C6D" w:rsidP="00D36C88">
      <w:pPr>
        <w:spacing w:after="0" w:line="240" w:lineRule="auto"/>
      </w:pPr>
      <w:r>
        <w:t>Bureautiques :</w:t>
      </w:r>
    </w:p>
    <w:p w14:paraId="3CC45F0A" w14:textId="77777777" w:rsidR="00555C6D" w:rsidRDefault="00555C6D" w:rsidP="00D36C88">
      <w:pPr>
        <w:spacing w:after="0" w:line="240" w:lineRule="auto"/>
      </w:pPr>
    </w:p>
    <w:p w14:paraId="42EC0468" w14:textId="1EC67E4E" w:rsidR="00FA2EC9" w:rsidRDefault="001D55AF" w:rsidP="001D55A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E83D98" wp14:editId="08361978">
            <wp:extent cx="2803577" cy="3291840"/>
            <wp:effectExtent l="0" t="0" r="0" b="3810"/>
            <wp:docPr id="11370854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541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39" cy="32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2D8" w14:textId="77777777" w:rsidR="001D55AF" w:rsidRDefault="001D55AF" w:rsidP="001D55AF">
      <w:pPr>
        <w:spacing w:after="0" w:line="240" w:lineRule="auto"/>
        <w:jc w:val="center"/>
      </w:pPr>
    </w:p>
    <w:p w14:paraId="2A02A438" w14:textId="79FDF342" w:rsidR="001D55AF" w:rsidRDefault="001D55AF" w:rsidP="001D55AF">
      <w:pPr>
        <w:spacing w:after="0" w:line="240" w:lineRule="auto"/>
      </w:pPr>
      <w:r>
        <w:t>Professionnel :</w:t>
      </w:r>
    </w:p>
    <w:p w14:paraId="52D179B1" w14:textId="1A37ED93" w:rsidR="005B6911" w:rsidRDefault="005B6911" w:rsidP="00C459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505948B" wp14:editId="739A7862">
            <wp:extent cx="2397981" cy="3836770"/>
            <wp:effectExtent l="0" t="0" r="2540" b="0"/>
            <wp:docPr id="1790558792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58792" name="Image 1" descr="Une image contenant texte, capture d’écran, menu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026" cy="38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CD7" w14:textId="77777777" w:rsidR="00EC409D" w:rsidRDefault="00EC409D" w:rsidP="005B6911">
      <w:pPr>
        <w:spacing w:after="0" w:line="240" w:lineRule="auto"/>
      </w:pPr>
    </w:p>
    <w:p w14:paraId="5A20A2E9" w14:textId="77777777" w:rsidR="00EC409D" w:rsidRDefault="00EC409D" w:rsidP="005B6911">
      <w:pPr>
        <w:spacing w:after="0" w:line="240" w:lineRule="auto"/>
      </w:pPr>
    </w:p>
    <w:p w14:paraId="4DBEF637" w14:textId="77777777" w:rsidR="00EC409D" w:rsidRDefault="00EC409D" w:rsidP="005B6911">
      <w:pPr>
        <w:spacing w:after="0" w:line="240" w:lineRule="auto"/>
      </w:pPr>
    </w:p>
    <w:p w14:paraId="2581B74E" w14:textId="77777777" w:rsidR="00EC409D" w:rsidRDefault="00EC409D" w:rsidP="005B6911">
      <w:pPr>
        <w:spacing w:after="0" w:line="240" w:lineRule="auto"/>
      </w:pPr>
    </w:p>
    <w:p w14:paraId="4364A3A6" w14:textId="31F88136" w:rsidR="005B6911" w:rsidRDefault="005B6911" w:rsidP="005B6911">
      <w:pPr>
        <w:spacing w:after="0" w:line="240" w:lineRule="auto"/>
      </w:pPr>
      <w:r>
        <w:t>Gaming :</w:t>
      </w:r>
    </w:p>
    <w:p w14:paraId="55793785" w14:textId="77777777" w:rsidR="00EC409D" w:rsidRDefault="00EC409D" w:rsidP="005B6911">
      <w:pPr>
        <w:spacing w:after="0" w:line="240" w:lineRule="auto"/>
      </w:pPr>
    </w:p>
    <w:p w14:paraId="02B25E5F" w14:textId="77777777" w:rsidR="00EC409D" w:rsidRDefault="00EC409D" w:rsidP="005B6911">
      <w:pPr>
        <w:spacing w:after="0" w:line="240" w:lineRule="auto"/>
      </w:pPr>
    </w:p>
    <w:p w14:paraId="615085FA" w14:textId="1C4D2B2D" w:rsidR="005B6911" w:rsidRDefault="00C459E3" w:rsidP="005B69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77E0F40" wp14:editId="2CCF56FB">
            <wp:extent cx="2769093" cy="5276431"/>
            <wp:effectExtent l="0" t="0" r="0" b="635"/>
            <wp:docPr id="1691291759" name="Image 1" descr="Une image contenant texte, men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1759" name="Image 1" descr="Une image contenant texte, menu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320" cy="52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B39"/>
    <w:multiLevelType w:val="hybridMultilevel"/>
    <w:tmpl w:val="BBC048B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448B3"/>
    <w:multiLevelType w:val="hybridMultilevel"/>
    <w:tmpl w:val="4C8C30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3C77"/>
    <w:multiLevelType w:val="hybridMultilevel"/>
    <w:tmpl w:val="E40070B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B41BE"/>
    <w:multiLevelType w:val="hybridMultilevel"/>
    <w:tmpl w:val="BDB2CA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307E3"/>
    <w:multiLevelType w:val="hybridMultilevel"/>
    <w:tmpl w:val="B0E27E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D7424"/>
    <w:multiLevelType w:val="hybridMultilevel"/>
    <w:tmpl w:val="A080DD90"/>
    <w:lvl w:ilvl="0" w:tplc="D4ECF7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83005">
    <w:abstractNumId w:val="4"/>
  </w:num>
  <w:num w:numId="2" w16cid:durableId="1509363910">
    <w:abstractNumId w:val="3"/>
  </w:num>
  <w:num w:numId="3" w16cid:durableId="1528837432">
    <w:abstractNumId w:val="5"/>
  </w:num>
  <w:num w:numId="4" w16cid:durableId="1120610440">
    <w:abstractNumId w:val="1"/>
  </w:num>
  <w:num w:numId="5" w16cid:durableId="378669973">
    <w:abstractNumId w:val="0"/>
  </w:num>
  <w:num w:numId="6" w16cid:durableId="167506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34"/>
    <w:rsid w:val="00023A36"/>
    <w:rsid w:val="00067D40"/>
    <w:rsid w:val="0007667A"/>
    <w:rsid w:val="000806E1"/>
    <w:rsid w:val="000D5E96"/>
    <w:rsid w:val="000F00BF"/>
    <w:rsid w:val="000F698F"/>
    <w:rsid w:val="00111621"/>
    <w:rsid w:val="00130129"/>
    <w:rsid w:val="001549CA"/>
    <w:rsid w:val="00193701"/>
    <w:rsid w:val="00196FD5"/>
    <w:rsid w:val="001A2793"/>
    <w:rsid w:val="001A475E"/>
    <w:rsid w:val="001C15DF"/>
    <w:rsid w:val="001C6204"/>
    <w:rsid w:val="001D55AF"/>
    <w:rsid w:val="002160D3"/>
    <w:rsid w:val="00222B66"/>
    <w:rsid w:val="00260643"/>
    <w:rsid w:val="00262192"/>
    <w:rsid w:val="00291D98"/>
    <w:rsid w:val="00292FC6"/>
    <w:rsid w:val="002C4FB8"/>
    <w:rsid w:val="002E0464"/>
    <w:rsid w:val="00317D48"/>
    <w:rsid w:val="00381D20"/>
    <w:rsid w:val="003C26FD"/>
    <w:rsid w:val="003D2A87"/>
    <w:rsid w:val="003E3BD9"/>
    <w:rsid w:val="003E5A35"/>
    <w:rsid w:val="004124A8"/>
    <w:rsid w:val="00421A08"/>
    <w:rsid w:val="00437265"/>
    <w:rsid w:val="00452239"/>
    <w:rsid w:val="004622D1"/>
    <w:rsid w:val="004956F3"/>
    <w:rsid w:val="004A3761"/>
    <w:rsid w:val="004C6CFC"/>
    <w:rsid w:val="004D1B9B"/>
    <w:rsid w:val="0050536D"/>
    <w:rsid w:val="00555C6D"/>
    <w:rsid w:val="00562A05"/>
    <w:rsid w:val="00582EF6"/>
    <w:rsid w:val="00594C58"/>
    <w:rsid w:val="005B4147"/>
    <w:rsid w:val="005B6911"/>
    <w:rsid w:val="005B7C0F"/>
    <w:rsid w:val="005C6635"/>
    <w:rsid w:val="005F701A"/>
    <w:rsid w:val="00601B9C"/>
    <w:rsid w:val="00606137"/>
    <w:rsid w:val="006153D6"/>
    <w:rsid w:val="00631858"/>
    <w:rsid w:val="0065107C"/>
    <w:rsid w:val="00651D8E"/>
    <w:rsid w:val="006720A1"/>
    <w:rsid w:val="006C0C86"/>
    <w:rsid w:val="006D40C4"/>
    <w:rsid w:val="006D6036"/>
    <w:rsid w:val="006F3113"/>
    <w:rsid w:val="00710230"/>
    <w:rsid w:val="007249BF"/>
    <w:rsid w:val="007349BE"/>
    <w:rsid w:val="0077702C"/>
    <w:rsid w:val="00786B9C"/>
    <w:rsid w:val="007A17C0"/>
    <w:rsid w:val="007B48C6"/>
    <w:rsid w:val="007C2E32"/>
    <w:rsid w:val="008313AB"/>
    <w:rsid w:val="00834DC5"/>
    <w:rsid w:val="00835AAE"/>
    <w:rsid w:val="00880AE2"/>
    <w:rsid w:val="00893679"/>
    <w:rsid w:val="008A089A"/>
    <w:rsid w:val="008A7F26"/>
    <w:rsid w:val="008D1155"/>
    <w:rsid w:val="008D4200"/>
    <w:rsid w:val="008E77C3"/>
    <w:rsid w:val="008F7689"/>
    <w:rsid w:val="009077DE"/>
    <w:rsid w:val="00920830"/>
    <w:rsid w:val="00924287"/>
    <w:rsid w:val="00940C34"/>
    <w:rsid w:val="0094602A"/>
    <w:rsid w:val="009668D1"/>
    <w:rsid w:val="009752EE"/>
    <w:rsid w:val="009758C8"/>
    <w:rsid w:val="009C033C"/>
    <w:rsid w:val="009C4EBD"/>
    <w:rsid w:val="009E33CC"/>
    <w:rsid w:val="00A17A0F"/>
    <w:rsid w:val="00A210B1"/>
    <w:rsid w:val="00A2716D"/>
    <w:rsid w:val="00A769AC"/>
    <w:rsid w:val="00A770F6"/>
    <w:rsid w:val="00A806D2"/>
    <w:rsid w:val="00AB0534"/>
    <w:rsid w:val="00AB1731"/>
    <w:rsid w:val="00AB1B15"/>
    <w:rsid w:val="00AB6B89"/>
    <w:rsid w:val="00AC1975"/>
    <w:rsid w:val="00AC3B94"/>
    <w:rsid w:val="00AC5635"/>
    <w:rsid w:val="00BD7271"/>
    <w:rsid w:val="00BE724B"/>
    <w:rsid w:val="00C16601"/>
    <w:rsid w:val="00C459E3"/>
    <w:rsid w:val="00C56D04"/>
    <w:rsid w:val="00C67575"/>
    <w:rsid w:val="00C800E5"/>
    <w:rsid w:val="00C9601A"/>
    <w:rsid w:val="00CD0EBE"/>
    <w:rsid w:val="00CF27B9"/>
    <w:rsid w:val="00CF4CDE"/>
    <w:rsid w:val="00CF57DA"/>
    <w:rsid w:val="00CF5AE0"/>
    <w:rsid w:val="00D36C88"/>
    <w:rsid w:val="00D4501A"/>
    <w:rsid w:val="00D833FD"/>
    <w:rsid w:val="00D946F7"/>
    <w:rsid w:val="00DA446F"/>
    <w:rsid w:val="00DD58D5"/>
    <w:rsid w:val="00DE4117"/>
    <w:rsid w:val="00E07E3F"/>
    <w:rsid w:val="00E11940"/>
    <w:rsid w:val="00E125E4"/>
    <w:rsid w:val="00E31946"/>
    <w:rsid w:val="00E32384"/>
    <w:rsid w:val="00E5454D"/>
    <w:rsid w:val="00E95E20"/>
    <w:rsid w:val="00E96400"/>
    <w:rsid w:val="00EC409D"/>
    <w:rsid w:val="00EF438A"/>
    <w:rsid w:val="00F735E1"/>
    <w:rsid w:val="00F83E17"/>
    <w:rsid w:val="00F96BA2"/>
    <w:rsid w:val="00FA2EC9"/>
    <w:rsid w:val="00FA6D26"/>
    <w:rsid w:val="00FD3F36"/>
    <w:rsid w:val="00FE36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367C"/>
  <w15:chartTrackingRefBased/>
  <w15:docId w15:val="{36712899-2C79-4248-99FE-9F13E8C5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0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0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0C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C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C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0C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0C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0C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0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0C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0C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0C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C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0C3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D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7689"/>
    <w:rPr>
      <w:color w:val="66666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8C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7B48C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B48C6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7B48C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3.png" /><Relationship Id="rId5" Type="http://schemas.openxmlformats.org/officeDocument/2006/relationships/numbering" Target="numbering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7974555EC4E4999D6F44BB87D19DA" ma:contentTypeVersion="5" ma:contentTypeDescription="Crée un document." ma:contentTypeScope="" ma:versionID="548efbad6fe996e4ee018dc4ce8b3569">
  <xsd:schema xmlns:xsd="http://www.w3.org/2001/XMLSchema" xmlns:xs="http://www.w3.org/2001/XMLSchema" xmlns:p="http://schemas.microsoft.com/office/2006/metadata/properties" xmlns:ns3="7642585e-dd78-4461-8480-8ce89847995e" targetNamespace="http://schemas.microsoft.com/office/2006/metadata/properties" ma:root="true" ma:fieldsID="dc10f698e061dee24b810a5367163a86" ns3:_="">
    <xsd:import namespace="7642585e-dd78-4461-8480-8ce8984799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2585e-dd78-4461-8480-8ce8984799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DBD9B-7574-4F05-A1DD-4725E7E6608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B08880B-45A0-47FB-9F11-30F2D3BB6F5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705230B-4A9A-4120-83CE-BA93D27CE1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02E6C-40BE-4334-AC9E-0A76AD2CE3B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642585e-dd78-4461-8480-8ce8984799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GAULARD Samuel</dc:creator>
  <cp:keywords/>
  <dc:description/>
  <cp:lastModifiedBy>MOLLIER Mathis</cp:lastModifiedBy>
  <cp:revision>2</cp:revision>
  <dcterms:created xsi:type="dcterms:W3CDTF">2024-09-12T08:19:00Z</dcterms:created>
  <dcterms:modified xsi:type="dcterms:W3CDTF">2024-09-12T08:19:00Z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0x0101004207974555EC4E4999D6F44BB87D19DA</vt:lpwstr>
  </property>
</Properties>
</file>