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DAB51" w14:textId="77777777" w:rsidR="00FE274F" w:rsidRPr="00FE274F" w:rsidRDefault="00A87A89" w:rsidP="00FE274F">
      <w:pPr>
        <w:bidi/>
        <w:rPr>
          <w:lang w:val="en-US"/>
        </w:rPr>
      </w:pPr>
      <w:r>
        <w:rPr>
          <w:rFonts w:hint="cs"/>
          <w:rtl/>
          <w:lang w:val="en-US"/>
        </w:rPr>
        <w:t>ממן 11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אופיר רוזנר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תז 200637494</w:t>
      </w:r>
      <w:r>
        <w:rPr>
          <w:rtl/>
          <w:lang w:val="en-US"/>
        </w:rPr>
        <w:br/>
      </w:r>
      <w:r>
        <w:rPr>
          <w:rtl/>
          <w:lang w:val="en-US"/>
        </w:rPr>
        <w:br/>
      </w:r>
      <w:r w:rsidRPr="00EE1B62">
        <w:rPr>
          <w:rFonts w:hint="cs"/>
          <w:b/>
          <w:bCs/>
          <w:sz w:val="28"/>
          <w:szCs w:val="28"/>
          <w:rtl/>
          <w:lang w:val="en-US"/>
        </w:rPr>
        <w:t>שאלה 1-</w:t>
      </w:r>
      <w:r>
        <w:rPr>
          <w:rFonts w:hint="cs"/>
          <w:rtl/>
          <w:lang w:val="en-US"/>
        </w:rPr>
        <w:t xml:space="preserve">יודפס </w:t>
      </w:r>
      <w:r>
        <w:t>Foo::baz()</w:t>
      </w:r>
      <w:r>
        <w:rPr>
          <w:rtl/>
        </w:rPr>
        <w:br/>
      </w:r>
      <w:r>
        <w:rPr>
          <w:rFonts w:hint="cs"/>
          <w:rtl/>
        </w:rPr>
        <w:t xml:space="preserve">מופעל כאן עיקרון הפולימורפיזם </w:t>
      </w:r>
      <w:r>
        <w:rPr>
          <w:rtl/>
        </w:rPr>
        <w:br/>
      </w:r>
      <w:r>
        <w:rPr>
          <w:rFonts w:hint="cs"/>
          <w:rtl/>
        </w:rPr>
        <w:t xml:space="preserve">בזיכרון(צד ימין) קיים משתנה מסוג </w:t>
      </w:r>
      <w:r>
        <w:rPr>
          <w:rFonts w:hint="cs"/>
        </w:rPr>
        <w:t>BAR</w:t>
      </w:r>
      <w:r>
        <w:rPr>
          <w:rFonts w:hint="cs"/>
          <w:rtl/>
        </w:rPr>
        <w:t xml:space="preserve"> ולכן נקרא הבנאי המתאים שלו</w:t>
      </w:r>
      <w:r>
        <w:rPr>
          <w:rtl/>
        </w:rPr>
        <w:br/>
      </w:r>
      <w:r>
        <w:rPr>
          <w:rFonts w:hint="cs"/>
          <w:rtl/>
        </w:rPr>
        <w:t xml:space="preserve">כיוון ש </w:t>
      </w:r>
      <w:r>
        <w:rPr>
          <w:rFonts w:hint="cs"/>
        </w:rPr>
        <w:t>BAR</w:t>
      </w:r>
      <w:r>
        <w:rPr>
          <w:rFonts w:hint="cs"/>
          <w:rtl/>
        </w:rPr>
        <w:t xml:space="preserve"> יורש מ </w:t>
      </w:r>
      <w:r>
        <w:rPr>
          <w:rFonts w:hint="cs"/>
        </w:rPr>
        <w:t>FOO</w:t>
      </w:r>
      <w:r>
        <w:rPr>
          <w:rFonts w:hint="cs"/>
          <w:rtl/>
        </w:rPr>
        <w:t xml:space="preserve"> עם </w:t>
      </w:r>
      <w:r>
        <w:rPr>
          <w:rFonts w:hint="cs"/>
        </w:rPr>
        <w:t>PUBLIC</w:t>
      </w:r>
      <w:r>
        <w:rPr>
          <w:rFonts w:hint="cs"/>
          <w:rtl/>
        </w:rPr>
        <w:t xml:space="preserve"> הבנאי הריק של </w:t>
      </w:r>
      <w:r>
        <w:rPr>
          <w:rFonts w:hint="cs"/>
        </w:rPr>
        <w:t>BAR</w:t>
      </w:r>
      <w:r>
        <w:rPr>
          <w:rFonts w:hint="cs"/>
          <w:rtl/>
        </w:rPr>
        <w:t xml:space="preserve"> קורא לבנאי הריק(באופן בלתי מפורש) של </w:t>
      </w:r>
      <w:r>
        <w:rPr>
          <w:rFonts w:hint="cs"/>
        </w:rPr>
        <w:t>FOO</w:t>
      </w:r>
      <w:r>
        <w:rPr>
          <w:rFonts w:hint="cs"/>
          <w:rtl/>
        </w:rPr>
        <w:t xml:space="preserve"> כיוון שיש להם אותה חתימה</w:t>
      </w:r>
      <w:r>
        <w:rPr>
          <w:rtl/>
        </w:rPr>
        <w:br/>
      </w:r>
      <w:r>
        <w:rPr>
          <w:rFonts w:hint="cs"/>
          <w:rtl/>
        </w:rPr>
        <w:t>בתוך</w:t>
      </w:r>
      <w:r w:rsidR="00150F68">
        <w:rPr>
          <w:rFonts w:hint="cs"/>
          <w:rtl/>
        </w:rPr>
        <w:t xml:space="preserve"> הבנאי הריק של </w:t>
      </w:r>
      <w:r w:rsidR="00150F68">
        <w:rPr>
          <w:rFonts w:hint="cs"/>
        </w:rPr>
        <w:t>FOO</w:t>
      </w:r>
      <w:r w:rsidR="00150F68">
        <w:rPr>
          <w:rFonts w:hint="cs"/>
          <w:rtl/>
        </w:rPr>
        <w:t xml:space="preserve"> יש קריאה ל </w:t>
      </w:r>
      <w:r w:rsidR="00150F68">
        <w:rPr>
          <w:rFonts w:hint="cs"/>
        </w:rPr>
        <w:t>BAZ</w:t>
      </w:r>
      <w:r w:rsidR="00150F68">
        <w:rPr>
          <w:rFonts w:hint="cs"/>
          <w:rtl/>
        </w:rPr>
        <w:t xml:space="preserve">,אומנם ב </w:t>
      </w:r>
      <w:r w:rsidR="00150F68">
        <w:rPr>
          <w:rFonts w:hint="cs"/>
        </w:rPr>
        <w:t>FOO</w:t>
      </w:r>
      <w:r w:rsidR="00150F68">
        <w:rPr>
          <w:rFonts w:hint="cs"/>
          <w:rtl/>
        </w:rPr>
        <w:t xml:space="preserve"> רשום שהפונקציה </w:t>
      </w:r>
      <w:r w:rsidR="00150F68">
        <w:rPr>
          <w:rFonts w:hint="cs"/>
        </w:rPr>
        <w:t>BAZ</w:t>
      </w:r>
      <w:r w:rsidR="00150F68">
        <w:rPr>
          <w:rFonts w:hint="cs"/>
          <w:rtl/>
        </w:rPr>
        <w:t xml:space="preserve"> היא וירטאלית, אך במקרה שלנו זה לא משנה</w:t>
      </w:r>
      <w:r w:rsidR="00AD67AB">
        <w:rPr>
          <w:rFonts w:hint="cs"/>
          <w:rtl/>
        </w:rPr>
        <w:t xml:space="preserve">, כיוון ש </w:t>
      </w:r>
      <w:r w:rsidR="00AD67AB">
        <w:rPr>
          <w:rFonts w:hint="cs"/>
        </w:rPr>
        <w:t>BAZ</w:t>
      </w:r>
      <w:r w:rsidR="00AD67AB">
        <w:rPr>
          <w:rFonts w:hint="cs"/>
          <w:rtl/>
        </w:rPr>
        <w:t xml:space="preserve"> יקרא לפונקציה שנמצאת במחלקה ממנה הוא ניקרא, כלומר הפונקציה </w:t>
      </w:r>
      <w:r w:rsidR="00AD67AB">
        <w:rPr>
          <w:rFonts w:hint="cs"/>
        </w:rPr>
        <w:t>BAZ</w:t>
      </w:r>
      <w:r w:rsidR="00AD67AB">
        <w:rPr>
          <w:rFonts w:hint="cs"/>
          <w:rtl/>
        </w:rPr>
        <w:t xml:space="preserve"> שנמצאת בקלאס </w:t>
      </w:r>
      <w:r w:rsidR="00AD67AB">
        <w:rPr>
          <w:rFonts w:hint="cs"/>
        </w:rPr>
        <w:t>FOO</w:t>
      </w:r>
      <w:r w:rsidR="00AD67AB">
        <w:rPr>
          <w:rFonts w:hint="cs"/>
          <w:rtl/>
        </w:rPr>
        <w:t xml:space="preserve"> ולכן יודפס </w:t>
      </w:r>
      <w:r w:rsidR="00AD67AB">
        <w:rPr>
          <w:lang w:val="en-US"/>
        </w:rPr>
        <w:t>Foo::Baz</w:t>
      </w:r>
      <w:r w:rsidR="00AD67AB">
        <w:rPr>
          <w:lang w:val="en-US"/>
        </w:rPr>
        <w:br/>
      </w:r>
      <w:r w:rsidR="00AD67AB">
        <w:rPr>
          <w:lang w:val="en-US"/>
        </w:rPr>
        <w:br/>
      </w:r>
      <w:r w:rsidR="005B1764" w:rsidRPr="00EE1B62">
        <w:rPr>
          <w:rFonts w:hint="cs"/>
          <w:b/>
          <w:bCs/>
          <w:sz w:val="28"/>
          <w:szCs w:val="28"/>
          <w:rtl/>
          <w:lang w:val="en-US"/>
        </w:rPr>
        <w:t>שאלה 2</w:t>
      </w:r>
      <w:r w:rsidR="00AA19CB" w:rsidRPr="00EE1B62">
        <w:rPr>
          <w:b/>
          <w:bCs/>
          <w:sz w:val="28"/>
          <w:szCs w:val="28"/>
          <w:lang w:val="en-US"/>
        </w:rPr>
        <w:br/>
      </w:r>
      <w:r w:rsidR="00AA19CB">
        <w:rPr>
          <w:rFonts w:hint="cs"/>
          <w:rtl/>
          <w:lang w:val="en-US"/>
        </w:rPr>
        <w:t xml:space="preserve">לא יודפס מה שרצינו, נראה במבט ראשוני, ששמים 5 בערך </w:t>
      </w:r>
      <w:r w:rsidR="00AA19CB">
        <w:rPr>
          <w:rFonts w:hint="cs"/>
          <w:lang w:val="en-US"/>
        </w:rPr>
        <w:t>X</w:t>
      </w:r>
      <w:r w:rsidR="00AA19CB">
        <w:rPr>
          <w:rFonts w:hint="cs"/>
          <w:rtl/>
          <w:lang w:val="en-US"/>
        </w:rPr>
        <w:t xml:space="preserve"> של </w:t>
      </w:r>
      <w:r w:rsidR="00AA19CB">
        <w:rPr>
          <w:rFonts w:hint="cs"/>
          <w:lang w:val="en-US"/>
        </w:rPr>
        <w:t>P</w:t>
      </w:r>
      <w:r w:rsidR="00AA19CB">
        <w:rPr>
          <w:lang w:val="en-US"/>
        </w:rPr>
        <w:t>2</w:t>
      </w:r>
      <w:r w:rsidR="00AA19CB">
        <w:rPr>
          <w:rFonts w:hint="cs"/>
          <w:lang w:val="en-US"/>
        </w:rPr>
        <w:t xml:space="preserve"> </w:t>
      </w:r>
      <w:r w:rsidR="00AA19CB">
        <w:rPr>
          <w:rFonts w:hint="cs"/>
          <w:rtl/>
          <w:lang w:val="en-US"/>
        </w:rPr>
        <w:t xml:space="preserve"> אך מהרצה של התוכנית נראה </w:t>
      </w:r>
      <w:r w:rsidR="00FE274F">
        <w:rPr>
          <w:rFonts w:hint="cs"/>
          <w:rtl/>
          <w:lang w:val="en-US"/>
        </w:rPr>
        <w:t xml:space="preserve">שערכי ה </w:t>
      </w:r>
      <w:r w:rsidR="00FE274F">
        <w:rPr>
          <w:rFonts w:hint="cs"/>
          <w:lang w:val="en-US"/>
        </w:rPr>
        <w:t>X</w:t>
      </w:r>
      <w:r w:rsidR="00FE274F">
        <w:rPr>
          <w:rFonts w:hint="cs"/>
          <w:rtl/>
          <w:lang w:val="en-US"/>
        </w:rPr>
        <w:t xml:space="preserve"> ו </w:t>
      </w:r>
      <w:r w:rsidR="00FE274F">
        <w:rPr>
          <w:rFonts w:hint="cs"/>
          <w:lang w:val="en-US"/>
        </w:rPr>
        <w:t>Y</w:t>
      </w:r>
      <w:r w:rsidR="00FE274F">
        <w:rPr>
          <w:rFonts w:hint="cs"/>
          <w:rtl/>
          <w:lang w:val="en-US"/>
        </w:rPr>
        <w:t xml:space="preserve"> של </w:t>
      </w:r>
      <w:r w:rsidR="00FE274F">
        <w:rPr>
          <w:lang w:val="en-US"/>
        </w:rPr>
        <w:t>p1</w:t>
      </w:r>
      <w:r w:rsidR="00FE274F">
        <w:rPr>
          <w:rFonts w:hint="cs"/>
          <w:rtl/>
          <w:lang w:val="en-US"/>
        </w:rPr>
        <w:t xml:space="preserve"> ו </w:t>
      </w:r>
      <w:r w:rsidR="00FE274F">
        <w:rPr>
          <w:lang w:val="en-US"/>
        </w:rPr>
        <w:t>p2</w:t>
      </w:r>
      <w:r w:rsidR="00FE274F">
        <w:rPr>
          <w:rFonts w:hint="cs"/>
          <w:rtl/>
          <w:lang w:val="en-US"/>
        </w:rPr>
        <w:t xml:space="preserve"> זהים ויודפס </w:t>
      </w:r>
      <w:r w:rsidR="00FE274F">
        <w:rPr>
          <w:lang w:val="en-US"/>
        </w:rPr>
        <w:br/>
      </w:r>
      <w:r w:rsidR="00FE274F" w:rsidRPr="00FE274F">
        <w:rPr>
          <w:lang w:val="en-US"/>
        </w:rPr>
        <w:t>p1</w:t>
      </w:r>
      <w:r w:rsidR="00FE274F" w:rsidRPr="00FE274F">
        <w:rPr>
          <w:rFonts w:cs="Arial"/>
          <w:rtl/>
          <w:lang w:val="en-US"/>
        </w:rPr>
        <w:t>=(5,2)</w:t>
      </w:r>
    </w:p>
    <w:p w14:paraId="2AFD8C77" w14:textId="77777777" w:rsidR="003C1CF4" w:rsidRPr="003C1CF4" w:rsidRDefault="00FE274F" w:rsidP="003C1CF4">
      <w:pPr>
        <w:bidi/>
        <w:rPr>
          <w:lang w:val="en-US"/>
        </w:rPr>
      </w:pPr>
      <w:r w:rsidRPr="00FE274F">
        <w:rPr>
          <w:lang w:val="en-US"/>
        </w:rPr>
        <w:t>p2</w:t>
      </w:r>
      <w:r w:rsidRPr="00FE274F">
        <w:rPr>
          <w:rFonts w:cs="Arial"/>
          <w:rtl/>
          <w:lang w:val="en-US"/>
        </w:rPr>
        <w:t>=(5,2)</w:t>
      </w:r>
      <w:r>
        <w:rPr>
          <w:rFonts w:cs="Arial"/>
          <w:lang w:val="en-US"/>
        </w:rPr>
        <w:br/>
      </w:r>
      <w:r>
        <w:rPr>
          <w:rFonts w:cs="Arial"/>
          <w:lang w:val="en-US"/>
        </w:rPr>
        <w:br/>
      </w:r>
      <w:r w:rsidR="00E91E14">
        <w:rPr>
          <w:rFonts w:cs="Arial" w:hint="cs"/>
          <w:rtl/>
          <w:lang w:val="en-US"/>
        </w:rPr>
        <w:t xml:space="preserve">את התיקון נבצע בבנאי העתקה, מה שרשום שם זה </w:t>
      </w:r>
      <w:r w:rsidR="00EE1B62">
        <w:t>_coord = other._coord;</w:t>
      </w:r>
      <w:r w:rsidR="00EE1B62">
        <w:rPr>
          <w:rFonts w:hint="cs"/>
          <w:rtl/>
        </w:rPr>
        <w:t xml:space="preserve"> כלומר ההצבעה של 2 המשתנים הנ"ל, שהם מסוג </w:t>
      </w:r>
      <w:r w:rsidR="00EE1B62">
        <w:rPr>
          <w:rFonts w:hint="cs"/>
        </w:rPr>
        <w:t>INT</w:t>
      </w:r>
      <w:r w:rsidR="00EE1B62">
        <w:rPr>
          <w:rFonts w:hint="cs"/>
          <w:rtl/>
        </w:rPr>
        <w:t>* יצביעו לאותו מקום ואז נשנה את את הערך ה</w:t>
      </w:r>
      <w:r w:rsidR="00EE1B62">
        <w:rPr>
          <w:rFonts w:hint="cs"/>
        </w:rPr>
        <w:t>X</w:t>
      </w:r>
      <w:r w:rsidR="00EE1B62">
        <w:rPr>
          <w:rFonts w:hint="cs"/>
          <w:rtl/>
        </w:rPr>
        <w:t xml:space="preserve"> או </w:t>
      </w:r>
      <w:r w:rsidR="00EE1B62">
        <w:rPr>
          <w:rFonts w:hint="cs"/>
        </w:rPr>
        <w:t>Y</w:t>
      </w:r>
      <w:r w:rsidR="00EE1B62">
        <w:rPr>
          <w:rFonts w:hint="cs"/>
          <w:rtl/>
        </w:rPr>
        <w:t xml:space="preserve"> של אחד מהם גם השני ישתנה בהתאם.</w:t>
      </w:r>
      <w:r w:rsidR="006438D4">
        <w:rPr>
          <w:rtl/>
        </w:rPr>
        <w:br/>
      </w:r>
      <w:r w:rsidR="006438D4">
        <w:rPr>
          <w:rFonts w:hint="cs"/>
          <w:rtl/>
        </w:rPr>
        <w:t>מה שנרצה לעשות זה לבצע העתקה עמוקה, כלומר לקבל מקום חדש בזיכרון עבור האובייקט החדש ורק עבורו לישם את ערכי ה</w:t>
      </w:r>
      <w:r w:rsidR="006438D4">
        <w:rPr>
          <w:rFonts w:hint="cs"/>
        </w:rPr>
        <w:t>X</w:t>
      </w:r>
      <w:r w:rsidR="006438D4">
        <w:rPr>
          <w:rFonts w:hint="cs"/>
          <w:rtl/>
        </w:rPr>
        <w:t xml:space="preserve"> ו ה </w:t>
      </w:r>
      <w:r w:rsidR="006438D4">
        <w:rPr>
          <w:rFonts w:hint="cs"/>
        </w:rPr>
        <w:t>Y</w:t>
      </w:r>
      <w:r w:rsidR="00843ED4">
        <w:rPr>
          <w:lang w:val="en-US"/>
        </w:rPr>
        <w:br/>
      </w:r>
      <w:r w:rsidR="003C1CF4">
        <w:rPr>
          <w:rFonts w:hint="cs"/>
          <w:rtl/>
          <w:lang w:val="en-US"/>
        </w:rPr>
        <w:t>ככה שבסוך יודפס</w:t>
      </w:r>
      <w:r w:rsidR="003C1CF4">
        <w:rPr>
          <w:rtl/>
          <w:lang w:val="en-US"/>
        </w:rPr>
        <w:br/>
      </w:r>
      <w:r w:rsidR="003C1CF4" w:rsidRPr="003C1CF4">
        <w:rPr>
          <w:lang w:val="en-US"/>
        </w:rPr>
        <w:t>p1</w:t>
      </w:r>
      <w:r w:rsidR="003C1CF4" w:rsidRPr="003C1CF4">
        <w:rPr>
          <w:rFonts w:cs="Arial"/>
          <w:rtl/>
          <w:lang w:val="en-US"/>
        </w:rPr>
        <w:t>=(1,2)</w:t>
      </w:r>
    </w:p>
    <w:p w14:paraId="58B42354" w14:textId="4F4656AD" w:rsidR="00643EE8" w:rsidRDefault="003C1CF4" w:rsidP="00643EE8">
      <w:pPr>
        <w:bidi/>
        <w:rPr>
          <w:lang w:val="en-US"/>
        </w:rPr>
      </w:pPr>
      <w:r w:rsidRPr="003C1CF4">
        <w:rPr>
          <w:lang w:val="en-US"/>
        </w:rPr>
        <w:t>p2</w:t>
      </w:r>
      <w:r w:rsidRPr="003C1CF4">
        <w:rPr>
          <w:rFonts w:cs="Arial"/>
          <w:rtl/>
          <w:lang w:val="en-US"/>
        </w:rPr>
        <w:t>=(5,2)</w:t>
      </w:r>
      <w:r w:rsidR="00794615">
        <w:rPr>
          <w:rFonts w:cs="Arial"/>
          <w:rtl/>
          <w:lang w:val="en-US"/>
        </w:rPr>
        <w:br/>
      </w:r>
      <w:r w:rsidR="00F8236B">
        <w:rPr>
          <w:rFonts w:cs="Arial" w:hint="cs"/>
          <w:rtl/>
          <w:lang w:val="en-US"/>
        </w:rPr>
        <w:t xml:space="preserve">מצ"ב קובץ </w:t>
      </w:r>
      <w:r w:rsidR="00F8236B">
        <w:rPr>
          <w:rFonts w:cs="Arial"/>
          <w:lang w:val="en-US"/>
        </w:rPr>
        <w:tab/>
        <w:t>Q2Main.cpp</w:t>
      </w:r>
      <w:r w:rsidR="00F8236B">
        <w:rPr>
          <w:rFonts w:cs="Arial" w:hint="cs"/>
          <w:rtl/>
          <w:lang w:val="en-US"/>
        </w:rPr>
        <w:t xml:space="preserve"> עם התיקון</w:t>
      </w:r>
      <w:r w:rsidR="00794615">
        <w:rPr>
          <w:rFonts w:cs="Arial"/>
          <w:rtl/>
          <w:lang w:val="en-US"/>
        </w:rPr>
        <w:br/>
      </w:r>
      <w:r w:rsidR="00843ED4">
        <w:rPr>
          <w:lang w:val="en-US"/>
        </w:rPr>
        <w:br/>
      </w:r>
      <w:r w:rsidR="00EE1B62">
        <w:rPr>
          <w:rtl/>
        </w:rPr>
        <w:br/>
      </w:r>
    </w:p>
    <w:p w14:paraId="7743A143" w14:textId="77777777" w:rsidR="00643EE8" w:rsidRDefault="00643EE8" w:rsidP="00643EE8">
      <w:pPr>
        <w:bidi/>
        <w:rPr>
          <w:lang w:val="en-US"/>
        </w:rPr>
      </w:pPr>
    </w:p>
    <w:p w14:paraId="0E7716BB" w14:textId="77777777" w:rsidR="00643EE8" w:rsidRDefault="00643EE8" w:rsidP="00643EE8">
      <w:pPr>
        <w:bidi/>
        <w:rPr>
          <w:lang w:val="en-US"/>
        </w:rPr>
      </w:pPr>
    </w:p>
    <w:p w14:paraId="389CE078" w14:textId="77777777" w:rsidR="00643EE8" w:rsidRDefault="00643EE8" w:rsidP="00643EE8">
      <w:pPr>
        <w:bidi/>
        <w:rPr>
          <w:lang w:val="en-US"/>
        </w:rPr>
      </w:pPr>
    </w:p>
    <w:p w14:paraId="6A7297E9" w14:textId="77777777" w:rsidR="00643EE8" w:rsidRDefault="00643EE8" w:rsidP="00643EE8">
      <w:pPr>
        <w:bidi/>
        <w:rPr>
          <w:lang w:val="en-US"/>
        </w:rPr>
      </w:pPr>
    </w:p>
    <w:p w14:paraId="6EB96805" w14:textId="77777777" w:rsidR="00643EE8" w:rsidRDefault="00643EE8" w:rsidP="00643EE8">
      <w:pPr>
        <w:bidi/>
        <w:rPr>
          <w:lang w:val="en-US"/>
        </w:rPr>
      </w:pPr>
    </w:p>
    <w:p w14:paraId="5F8E601A" w14:textId="77777777" w:rsidR="00643EE8" w:rsidRDefault="00643EE8" w:rsidP="00643EE8">
      <w:pPr>
        <w:bidi/>
        <w:rPr>
          <w:lang w:val="en-US"/>
        </w:rPr>
      </w:pPr>
    </w:p>
    <w:p w14:paraId="313BD92A" w14:textId="77777777" w:rsidR="00643EE8" w:rsidRDefault="00643EE8" w:rsidP="00643EE8">
      <w:pPr>
        <w:bidi/>
        <w:rPr>
          <w:lang w:val="en-US"/>
        </w:rPr>
      </w:pPr>
    </w:p>
    <w:p w14:paraId="06B562C2" w14:textId="77777777" w:rsidR="00643EE8" w:rsidRDefault="00643EE8" w:rsidP="00643EE8">
      <w:pPr>
        <w:bidi/>
        <w:rPr>
          <w:lang w:val="en-US"/>
        </w:rPr>
      </w:pPr>
    </w:p>
    <w:p w14:paraId="784EA616" w14:textId="77777777" w:rsidR="00643EE8" w:rsidRDefault="00643EE8" w:rsidP="00643EE8">
      <w:pPr>
        <w:bidi/>
        <w:rPr>
          <w:lang w:val="en-US"/>
        </w:rPr>
      </w:pPr>
    </w:p>
    <w:p w14:paraId="3979DA3A" w14:textId="77777777" w:rsidR="00643EE8" w:rsidRDefault="00643EE8" w:rsidP="00643EE8">
      <w:pPr>
        <w:bidi/>
        <w:rPr>
          <w:lang w:val="en-US"/>
        </w:rPr>
      </w:pPr>
    </w:p>
    <w:p w14:paraId="5D79B237" w14:textId="3E6D135F" w:rsidR="00643EE8" w:rsidRPr="004C5315" w:rsidRDefault="00643EE8" w:rsidP="004C5315">
      <w:pPr>
        <w:bidi/>
        <w:rPr>
          <w:rFonts w:cs="Arial"/>
          <w:lang w:val="en-US"/>
        </w:rPr>
      </w:pPr>
      <w:r w:rsidRPr="00EE1B62">
        <w:rPr>
          <w:rFonts w:hint="cs"/>
          <w:b/>
          <w:bCs/>
          <w:sz w:val="28"/>
          <w:szCs w:val="28"/>
          <w:rtl/>
          <w:lang w:val="en-US"/>
        </w:rPr>
        <w:lastRenderedPageBreak/>
        <w:t xml:space="preserve">שאלה </w:t>
      </w:r>
      <w:r>
        <w:rPr>
          <w:b/>
          <w:bCs/>
          <w:sz w:val="28"/>
          <w:szCs w:val="28"/>
          <w:lang w:val="en-US"/>
        </w:rPr>
        <w:t>3</w:t>
      </w:r>
      <w:r w:rsidR="0059714E">
        <w:rPr>
          <w:b/>
          <w:bCs/>
          <w:sz w:val="28"/>
          <w:szCs w:val="28"/>
          <w:rtl/>
          <w:lang w:val="en-US"/>
        </w:rPr>
        <w:br/>
      </w:r>
      <w:r w:rsidR="0059714E">
        <w:rPr>
          <w:rFonts w:cs="Arial" w:hint="cs"/>
          <w:rtl/>
          <w:lang w:val="en-US"/>
        </w:rPr>
        <w:t xml:space="preserve">(זהו קובץ ה </w:t>
      </w:r>
      <w:r w:rsidR="0059714E">
        <w:rPr>
          <w:rFonts w:cs="Arial"/>
          <w:lang w:val="en-US"/>
        </w:rPr>
        <w:t>readme</w:t>
      </w:r>
      <w:r w:rsidR="0059714E">
        <w:rPr>
          <w:rFonts w:cs="Arial" w:hint="cs"/>
          <w:rtl/>
          <w:lang w:val="en-US"/>
        </w:rPr>
        <w:t>)</w:t>
      </w:r>
      <w:r w:rsidR="00D13C65">
        <w:rPr>
          <w:b/>
          <w:bCs/>
          <w:sz w:val="28"/>
          <w:szCs w:val="28"/>
          <w:lang w:val="en-US"/>
        </w:rPr>
        <w:br/>
      </w:r>
      <w:r w:rsidR="00D13C65">
        <w:rPr>
          <w:rFonts w:cs="Arial" w:hint="cs"/>
          <w:lang w:val="en-US"/>
        </w:rPr>
        <w:t>U</w:t>
      </w:r>
      <w:r w:rsidR="00D13C65">
        <w:rPr>
          <w:rFonts w:cs="Arial"/>
          <w:lang w:val="en-US"/>
        </w:rPr>
        <w:t>social</w:t>
      </w:r>
      <w:r w:rsidR="00D13C65">
        <w:rPr>
          <w:rFonts w:cs="Arial" w:hint="cs"/>
          <w:rtl/>
          <w:lang w:val="en-US"/>
        </w:rPr>
        <w:t xml:space="preserve"> היא </w:t>
      </w:r>
      <w:r w:rsidR="004D7305">
        <w:rPr>
          <w:rFonts w:cs="Arial" w:hint="cs"/>
          <w:rtl/>
          <w:lang w:val="en-US"/>
        </w:rPr>
        <w:t>מערכת חברתית פשוטה</w:t>
      </w:r>
      <w:r w:rsidR="004D7305">
        <w:rPr>
          <w:rFonts w:cs="Arial"/>
          <w:rtl/>
          <w:lang w:val="en-US"/>
        </w:rPr>
        <w:br/>
      </w:r>
      <w:r w:rsidR="004D7305">
        <w:rPr>
          <w:rFonts w:cs="Arial" w:hint="cs"/>
          <w:rtl/>
          <w:lang w:val="en-US"/>
        </w:rPr>
        <w:t>במערכת זו,</w:t>
      </w:r>
      <w:r w:rsidR="0059714E">
        <w:rPr>
          <w:rFonts w:cs="Arial" w:hint="cs"/>
          <w:rtl/>
          <w:lang w:val="en-US"/>
        </w:rPr>
        <w:t xml:space="preserve"> קיים משתמש רגיל או עיסקי</w:t>
      </w:r>
      <w:r w:rsidR="00C52B8B">
        <w:rPr>
          <w:rFonts w:cs="Arial" w:hint="cs"/>
          <w:rtl/>
          <w:lang w:val="en-US"/>
        </w:rPr>
        <w:t>.</w:t>
      </w:r>
      <w:r w:rsidR="00C52B8B">
        <w:rPr>
          <w:rFonts w:cs="Arial"/>
          <w:rtl/>
          <w:lang w:val="en-US"/>
        </w:rPr>
        <w:br/>
      </w:r>
      <w:r w:rsidR="00C52B8B">
        <w:rPr>
          <w:rFonts w:cs="Arial" w:hint="cs"/>
          <w:rtl/>
          <w:lang w:val="en-US"/>
        </w:rPr>
        <w:t xml:space="preserve">משתמש </w:t>
      </w:r>
      <w:r w:rsidR="00CB51C8">
        <w:rPr>
          <w:rFonts w:cs="Arial" w:hint="cs"/>
          <w:rtl/>
          <w:lang w:val="en-US"/>
        </w:rPr>
        <w:t>עיסקי יכול לשלוח הודעות לאנשים שהם לא ברשימת חברים שלו</w:t>
      </w:r>
      <w:r w:rsidR="00E82BAD">
        <w:rPr>
          <w:rFonts w:cs="Arial" w:hint="cs"/>
          <w:rtl/>
          <w:lang w:val="en-US"/>
        </w:rPr>
        <w:t>, ואילו משתמש רגיל יכול לשלוח הודעות רק למשתמשים ברשימת חברים</w:t>
      </w:r>
      <w:r w:rsidR="00CB51C8">
        <w:rPr>
          <w:rFonts w:cs="Arial"/>
          <w:rtl/>
          <w:lang w:val="en-US"/>
        </w:rPr>
        <w:br/>
      </w:r>
      <w:r w:rsidR="0059714E">
        <w:rPr>
          <w:rFonts w:cs="Arial"/>
          <w:rtl/>
          <w:lang w:val="en-US"/>
        </w:rPr>
        <w:br/>
      </w:r>
      <w:r w:rsidR="0059714E">
        <w:rPr>
          <w:rFonts w:cs="Arial" w:hint="cs"/>
          <w:rtl/>
          <w:lang w:val="en-US"/>
        </w:rPr>
        <w:t>כל משתמש יכול לפרסם פוסטים ברשת שלו, כל פוסט כזה יכול להיות טקסטואלי,</w:t>
      </w:r>
      <w:r w:rsidR="004C5315">
        <w:rPr>
          <w:rFonts w:cs="Arial" w:hint="cs"/>
          <w:rtl/>
          <w:lang w:val="en-US"/>
        </w:rPr>
        <w:t xml:space="preserve"> כזה הכולל תמונה, כזה הכולל וידאו או כזה הכולל שמע בלבד</w:t>
      </w:r>
      <w:r w:rsidR="00C52B8B">
        <w:rPr>
          <w:rFonts w:cs="Arial" w:hint="cs"/>
          <w:rtl/>
          <w:lang w:val="en-US"/>
        </w:rPr>
        <w:t>.</w:t>
      </w:r>
      <w:r w:rsidR="00C52B8B">
        <w:rPr>
          <w:rFonts w:cs="Arial"/>
          <w:rtl/>
          <w:lang w:val="en-US"/>
        </w:rPr>
        <w:br/>
      </w:r>
      <w:r w:rsidR="00C52B8B">
        <w:rPr>
          <w:rFonts w:cs="Arial" w:hint="cs"/>
          <w:rtl/>
          <w:lang w:val="en-US"/>
        </w:rPr>
        <w:t>את הפוסטים שמשתמש יו</w:t>
      </w:r>
      <w:r w:rsidR="00CB51C8">
        <w:rPr>
          <w:rFonts w:cs="Arial" w:hint="cs"/>
          <w:rtl/>
          <w:lang w:val="en-US"/>
        </w:rPr>
        <w:t>צר הוא בלבד יכול לראות ,אלא אם</w:t>
      </w:r>
      <w:r w:rsidR="007545FB">
        <w:rPr>
          <w:rFonts w:cs="Arial" w:hint="cs"/>
          <w:rtl/>
          <w:lang w:val="en-US"/>
        </w:rPr>
        <w:t xml:space="preserve"> </w:t>
      </w:r>
      <w:r w:rsidR="00E82BAD">
        <w:rPr>
          <w:rFonts w:cs="Arial" w:hint="cs"/>
          <w:rtl/>
          <w:lang w:val="en-US"/>
        </w:rPr>
        <w:t>יש לו חבר אחד או יותר ברשימת חברים</w:t>
      </w:r>
      <w:r w:rsidR="003C4244">
        <w:rPr>
          <w:rFonts w:cs="Arial" w:hint="cs"/>
          <w:rtl/>
          <w:lang w:val="en-US"/>
        </w:rPr>
        <w:t>, ואז אותם חברים שלו יכולים לראות את הפוסטים שאותו משתמש ייצר</w:t>
      </w:r>
    </w:p>
    <w:p w14:paraId="588D319F" w14:textId="3E40FFB1" w:rsidR="00D13C65" w:rsidRPr="00D13C65" w:rsidRDefault="00D13C65" w:rsidP="00D13C65">
      <w:pPr>
        <w:bidi/>
        <w:rPr>
          <w:rFonts w:hint="cs"/>
          <w:rtl/>
          <w:lang w:val="en-US"/>
        </w:rPr>
      </w:pPr>
    </w:p>
    <w:p w14:paraId="22C57275" w14:textId="77777777" w:rsidR="00643EE8" w:rsidRDefault="00643EE8" w:rsidP="00643EE8">
      <w:pPr>
        <w:bidi/>
        <w:rPr>
          <w:lang w:val="en-US"/>
        </w:rPr>
      </w:pPr>
    </w:p>
    <w:p w14:paraId="14484707" w14:textId="77777777" w:rsidR="00643EE8" w:rsidRDefault="00643EE8" w:rsidP="00643EE8">
      <w:pPr>
        <w:bidi/>
        <w:rPr>
          <w:lang w:val="en-US"/>
        </w:rPr>
      </w:pPr>
    </w:p>
    <w:p w14:paraId="3DCDB86F" w14:textId="77777777" w:rsidR="00643EE8" w:rsidRDefault="00643EE8" w:rsidP="00643EE8">
      <w:pPr>
        <w:bidi/>
        <w:rPr>
          <w:lang w:val="en-US"/>
        </w:rPr>
      </w:pPr>
    </w:p>
    <w:p w14:paraId="049A206B" w14:textId="77777777" w:rsidR="00643EE8" w:rsidRPr="00AD67AB" w:rsidRDefault="00643EE8" w:rsidP="00643EE8">
      <w:pPr>
        <w:bidi/>
        <w:rPr>
          <w:rFonts w:hint="cs"/>
          <w:rtl/>
          <w:lang w:val="en-US"/>
        </w:rPr>
      </w:pPr>
    </w:p>
    <w:sectPr w:rsidR="00643EE8" w:rsidRPr="00AD6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89"/>
    <w:rsid w:val="00150F68"/>
    <w:rsid w:val="003C1CF4"/>
    <w:rsid w:val="003C4244"/>
    <w:rsid w:val="004C373A"/>
    <w:rsid w:val="004C5315"/>
    <w:rsid w:val="004D7305"/>
    <w:rsid w:val="0059714E"/>
    <w:rsid w:val="005B1764"/>
    <w:rsid w:val="006438D4"/>
    <w:rsid w:val="00643EE8"/>
    <w:rsid w:val="007545FB"/>
    <w:rsid w:val="00794615"/>
    <w:rsid w:val="007C2B45"/>
    <w:rsid w:val="00843ED4"/>
    <w:rsid w:val="00A87A89"/>
    <w:rsid w:val="00AA19CB"/>
    <w:rsid w:val="00AD67AB"/>
    <w:rsid w:val="00B2489E"/>
    <w:rsid w:val="00C52B8B"/>
    <w:rsid w:val="00CB51C8"/>
    <w:rsid w:val="00D13C65"/>
    <w:rsid w:val="00E82BAD"/>
    <w:rsid w:val="00E91E14"/>
    <w:rsid w:val="00EE1B62"/>
    <w:rsid w:val="00F8236B"/>
    <w:rsid w:val="00FE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5B4EE"/>
  <w15:chartTrackingRefBased/>
  <w15:docId w15:val="{8BFB4866-7A46-4920-A2F3-A7720394B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gennin rozner</dc:creator>
  <cp:keywords/>
  <dc:description/>
  <cp:lastModifiedBy>gennin rozner</cp:lastModifiedBy>
  <cp:revision>25</cp:revision>
  <dcterms:created xsi:type="dcterms:W3CDTF">2022-11-26T19:25:00Z</dcterms:created>
  <dcterms:modified xsi:type="dcterms:W3CDTF">2022-11-26T20:10:00Z</dcterms:modified>
</cp:coreProperties>
</file>