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74836" w14:textId="5F7E9219" w:rsidR="00604F3A" w:rsidRPr="00604F3A" w:rsidRDefault="00B8121E" w:rsidP="0039391D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E805DF6" wp14:editId="682D752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90625" cy="1190625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โลโก้โรงเรียนสิงห์บุรี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704">
        <w:rPr>
          <w:rFonts w:ascii="TH SarabunPSK" w:hAnsi="TH SarabunPSK" w:cs="TH SarabunPSK"/>
          <w:sz w:val="40"/>
          <w:szCs w:val="40"/>
        </w:rPr>
        <w:br w:type="textWrapping" w:clear="all"/>
      </w:r>
    </w:p>
    <w:p w14:paraId="24FA2D8A" w14:textId="06AEA915" w:rsidR="00604F3A" w:rsidRPr="00604F3A" w:rsidRDefault="00604F3A" w:rsidP="00604F3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D4312">
        <w:rPr>
          <w:rFonts w:ascii="TH SarabunPSK" w:hAnsi="TH SarabunPSK" w:cs="TH SarabunPSK" w:hint="cs"/>
          <w:b/>
          <w:bCs/>
          <w:sz w:val="44"/>
          <w:szCs w:val="44"/>
          <w:cs/>
        </w:rPr>
        <w:t>เรื่อง</w:t>
      </w:r>
    </w:p>
    <w:p w14:paraId="2CB1CC98" w14:textId="32170D71" w:rsidR="00604F3A" w:rsidRDefault="003A05FB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 w:rsidRPr="003A05FB">
        <w:rPr>
          <w:rFonts w:ascii="TH SarabunPSK" w:hAnsi="TH SarabunPSK" w:cs="TH SarabunPSK"/>
          <w:sz w:val="40"/>
          <w:szCs w:val="40"/>
          <w:cs/>
        </w:rPr>
        <w:t>การพัฒนาเว็บแอปพลิเคชันเพื่อส่งเสริมแรงจูงใจภายในและการรับรู้พฤติกรรมเชิงบวกของนักเรียนมัธยมศึกษาตอนปลา</w:t>
      </w:r>
      <w:r w:rsidR="00141785">
        <w:rPr>
          <w:rFonts w:ascii="TH SarabunPSK" w:hAnsi="TH SarabunPSK" w:cs="TH SarabunPSK" w:hint="cs"/>
          <w:sz w:val="40"/>
          <w:szCs w:val="40"/>
          <w:cs/>
        </w:rPr>
        <w:t>ย</w:t>
      </w:r>
      <w:r w:rsidR="00604F3A" w:rsidRPr="009A407E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.........................................................................................................................................................</w:t>
      </w:r>
    </w:p>
    <w:p w14:paraId="3C02A54E" w14:textId="0AC58C07" w:rsidR="00604F3A" w:rsidRDefault="00604F3A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458EF150" w14:textId="77777777" w:rsidR="00604F3A" w:rsidRDefault="00604F3A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17CC549E" w14:textId="77777777" w:rsidR="004D4312" w:rsidRP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คณะผู้ศึกษาค้นคว้า</w:t>
      </w:r>
    </w:p>
    <w:p w14:paraId="14D700FA" w14:textId="1CB22105" w:rsidR="00604F3A" w:rsidRDefault="00604F3A" w:rsidP="00FB2B7F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1.</w:t>
      </w:r>
      <w:r w:rsidR="00DB7052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6F77E2">
        <w:rPr>
          <w:rFonts w:ascii="TH SarabunPSK" w:hAnsi="TH SarabunPSK" w:cs="TH SarabunPSK" w:hint="cs"/>
          <w:sz w:val="40"/>
          <w:szCs w:val="40"/>
          <w:cs/>
        </w:rPr>
        <w:t xml:space="preserve">นาย </w:t>
      </w:r>
      <w:proofErr w:type="gramStart"/>
      <w:r w:rsidR="0039391D">
        <w:rPr>
          <w:rFonts w:ascii="TH SarabunPSK" w:hAnsi="TH SarabunPSK" w:cs="TH SarabunPSK" w:hint="cs"/>
          <w:sz w:val="40"/>
          <w:szCs w:val="40"/>
          <w:cs/>
        </w:rPr>
        <w:t>กรวิทย์</w:t>
      </w:r>
      <w:r w:rsidR="003A01C7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6F77E2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3A01C7">
        <w:rPr>
          <w:rFonts w:ascii="TH SarabunPSK" w:hAnsi="TH SarabunPSK" w:cs="TH SarabunPSK" w:hint="cs"/>
          <w:sz w:val="40"/>
          <w:szCs w:val="40"/>
          <w:cs/>
        </w:rPr>
        <w:t>สุพร</w:t>
      </w:r>
      <w:proofErr w:type="gramEnd"/>
      <w:r w:rsidR="003A01C7">
        <w:rPr>
          <w:rFonts w:ascii="TH SarabunPSK" w:hAnsi="TH SarabunPSK" w:cs="TH SarabunPSK" w:hint="cs"/>
          <w:sz w:val="40"/>
          <w:szCs w:val="40"/>
          <w:cs/>
        </w:rPr>
        <w:t xml:space="preserve">           </w:t>
      </w:r>
      <w:r w:rsidR="00F30D77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3A01C7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เลขที่</w:t>
      </w:r>
      <w:r w:rsidR="00697D03">
        <w:rPr>
          <w:rFonts w:ascii="TH SarabunPSK" w:hAnsi="TH SarabunPSK" w:cs="TH SarabunPSK" w:hint="cs"/>
          <w:sz w:val="40"/>
          <w:szCs w:val="40"/>
          <w:cs/>
        </w:rPr>
        <w:t xml:space="preserve"> 1</w:t>
      </w:r>
      <w:r w:rsidR="003A01C7">
        <w:rPr>
          <w:rFonts w:ascii="TH SarabunPSK" w:hAnsi="TH SarabunPSK" w:cs="TH SarabunPSK" w:hint="cs"/>
          <w:sz w:val="40"/>
          <w:szCs w:val="40"/>
          <w:cs/>
        </w:rPr>
        <w:t>1</w:t>
      </w:r>
    </w:p>
    <w:p w14:paraId="2D3DA9CD" w14:textId="78A9893D" w:rsidR="00016705" w:rsidRDefault="00016705" w:rsidP="00FB2B7F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2. นาย</w:t>
      </w:r>
      <w:r w:rsidR="00F30D77">
        <w:rPr>
          <w:rFonts w:ascii="TH SarabunPSK" w:hAnsi="TH SarabunPSK" w:cs="TH SarabunPSK" w:hint="cs"/>
          <w:sz w:val="40"/>
          <w:szCs w:val="40"/>
          <w:cs/>
        </w:rPr>
        <w:t xml:space="preserve"> อรรถชวิน ดีเหลือ</w:t>
      </w:r>
      <w:r w:rsidR="00F30D77">
        <w:rPr>
          <w:rFonts w:ascii="TH SarabunPSK" w:hAnsi="TH SarabunPSK" w:cs="TH SarabunPSK"/>
          <w:sz w:val="40"/>
          <w:szCs w:val="40"/>
          <w:cs/>
        </w:rPr>
        <w:tab/>
      </w:r>
      <w:r w:rsidR="00F30D77">
        <w:rPr>
          <w:rFonts w:ascii="TH SarabunPSK" w:hAnsi="TH SarabunPSK" w:cs="TH SarabunPSK" w:hint="cs"/>
          <w:sz w:val="40"/>
          <w:szCs w:val="40"/>
          <w:cs/>
        </w:rPr>
        <w:t xml:space="preserve">     เลขที่ 14</w:t>
      </w:r>
    </w:p>
    <w:p w14:paraId="174D268D" w14:textId="1B02F3DB" w:rsidR="00604F3A" w:rsidRDefault="00604F3A" w:rsidP="00FB2B7F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2.</w:t>
      </w:r>
      <w:r w:rsidR="00DB7052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39391D">
        <w:rPr>
          <w:rFonts w:ascii="TH SarabunPSK" w:hAnsi="TH SarabunPSK" w:cs="TH SarabunPSK" w:hint="cs"/>
          <w:sz w:val="40"/>
          <w:szCs w:val="40"/>
          <w:cs/>
        </w:rPr>
        <w:t xml:space="preserve">นาย </w:t>
      </w:r>
      <w:proofErr w:type="gramStart"/>
      <w:r w:rsidR="0039391D">
        <w:rPr>
          <w:rFonts w:ascii="TH SarabunPSK" w:hAnsi="TH SarabunPSK" w:cs="TH SarabunPSK" w:hint="cs"/>
          <w:sz w:val="40"/>
          <w:szCs w:val="40"/>
          <w:cs/>
        </w:rPr>
        <w:t>ศุภณัฐ</w:t>
      </w:r>
      <w:r w:rsidR="003A01C7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39391D">
        <w:rPr>
          <w:rFonts w:ascii="TH SarabunPSK" w:hAnsi="TH SarabunPSK" w:cs="TH SarabunPSK" w:hint="cs"/>
          <w:sz w:val="40"/>
          <w:szCs w:val="40"/>
          <w:cs/>
        </w:rPr>
        <w:t xml:space="preserve"> อึ</w:t>
      </w:r>
      <w:proofErr w:type="spellStart"/>
      <w:r w:rsidR="0039391D">
        <w:rPr>
          <w:rFonts w:ascii="TH SarabunPSK" w:hAnsi="TH SarabunPSK" w:cs="TH SarabunPSK" w:hint="cs"/>
          <w:sz w:val="40"/>
          <w:szCs w:val="40"/>
          <w:cs/>
        </w:rPr>
        <w:t>๊ง</w:t>
      </w:r>
      <w:proofErr w:type="spellEnd"/>
      <w:r w:rsidR="0039391D">
        <w:rPr>
          <w:rFonts w:ascii="TH SarabunPSK" w:hAnsi="TH SarabunPSK" w:cs="TH SarabunPSK" w:hint="cs"/>
          <w:sz w:val="40"/>
          <w:szCs w:val="40"/>
          <w:cs/>
        </w:rPr>
        <w:t>โสภาพง</w:t>
      </w:r>
      <w:proofErr w:type="spellStart"/>
      <w:r w:rsidR="0039391D">
        <w:rPr>
          <w:rFonts w:ascii="TH SarabunPSK" w:hAnsi="TH SarabunPSK" w:cs="TH SarabunPSK" w:hint="cs"/>
          <w:sz w:val="40"/>
          <w:szCs w:val="40"/>
          <w:cs/>
        </w:rPr>
        <w:t>ษ์</w:t>
      </w:r>
      <w:proofErr w:type="spellEnd"/>
      <w:proofErr w:type="gramEnd"/>
      <w:r w:rsidR="0039391D">
        <w:rPr>
          <w:rFonts w:ascii="TH SarabunPSK" w:hAnsi="TH SarabunPSK" w:cs="TH SarabunPSK" w:hint="cs"/>
          <w:sz w:val="40"/>
          <w:szCs w:val="40"/>
          <w:cs/>
        </w:rPr>
        <w:t xml:space="preserve">    เลขที่ 15</w:t>
      </w:r>
    </w:p>
    <w:p w14:paraId="1A983004" w14:textId="28C4873D" w:rsidR="00604F3A" w:rsidRPr="00FB2B7F" w:rsidRDefault="00DE46E1" w:rsidP="00FB2B7F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ระดับชั้นมัธยมศึกษาปีที่ 5/2</w:t>
      </w:r>
      <w:r w:rsidR="00604F3A" w:rsidRPr="00DE46E1">
        <w:rPr>
          <w:rFonts w:ascii="TH SarabunPSK" w:hAnsi="TH SarabunPSK" w:cs="TH SarabunPSK"/>
          <w:color w:val="FFFFFF" w:themeColor="background1"/>
          <w:sz w:val="40"/>
          <w:szCs w:val="40"/>
        </w:rPr>
        <w:t xml:space="preserve"> </w:t>
      </w:r>
    </w:p>
    <w:p w14:paraId="5B76C4F2" w14:textId="16C45B20" w:rsidR="00604F3A" w:rsidRPr="00DE46E1" w:rsidRDefault="00604F3A" w:rsidP="00604F3A">
      <w:pPr>
        <w:spacing w:after="0" w:line="240" w:lineRule="auto"/>
        <w:rPr>
          <w:rFonts w:ascii="TH SarabunPSK" w:hAnsi="TH SarabunPSK" w:cs="TH SarabunPSK"/>
          <w:color w:val="FFFFFF" w:themeColor="background1"/>
          <w:sz w:val="40"/>
          <w:szCs w:val="40"/>
        </w:rPr>
      </w:pPr>
      <w:r w:rsidRPr="00DE46E1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</w:rPr>
        <w:t>5.</w:t>
      </w:r>
      <w:r w:rsidR="00DB7052" w:rsidRPr="00DE46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 xml:space="preserve"> </w:t>
      </w:r>
      <w:r w:rsidRPr="00DE46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........................................................................</w:t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</w:rPr>
        <w:tab/>
      </w:r>
      <w:r w:rsidRPr="00DE46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เลขที่..........</w:t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</w:rPr>
        <w:t xml:space="preserve"> </w:t>
      </w:r>
    </w:p>
    <w:p w14:paraId="766E5A4B" w14:textId="7BD3B877" w:rsidR="00604F3A" w:rsidRPr="00DE46E1" w:rsidRDefault="00DB7052" w:rsidP="00682195">
      <w:pPr>
        <w:spacing w:after="0" w:line="240" w:lineRule="auto"/>
        <w:rPr>
          <w:rFonts w:ascii="TH SarabunPSK" w:hAnsi="TH SarabunPSK" w:cs="TH SarabunPSK"/>
          <w:color w:val="FFFFFF" w:themeColor="background1"/>
          <w:sz w:val="40"/>
          <w:szCs w:val="40"/>
        </w:rPr>
      </w:pPr>
      <w:r w:rsidRPr="00DE46E1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DE46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6</w:t>
      </w:r>
      <w:r w:rsidRPr="00DE46E1">
        <w:rPr>
          <w:rFonts w:ascii="TH SarabunPSK" w:hAnsi="TH SarabunPSK" w:cs="TH SarabunPSK"/>
          <w:color w:val="FFFFFF" w:themeColor="background1"/>
          <w:sz w:val="40"/>
          <w:szCs w:val="40"/>
        </w:rPr>
        <w:t>.</w:t>
      </w:r>
      <w:r w:rsidRPr="00DE46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 xml:space="preserve"> .......................................................................</w:t>
      </w:r>
    </w:p>
    <w:p w14:paraId="242861F2" w14:textId="77777777" w:rsidR="00604F3A" w:rsidRDefault="00604F3A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3C42537D" w14:textId="77777777" w:rsidR="00604F3A" w:rsidRPr="004D4312" w:rsidRDefault="00604F3A" w:rsidP="00604F3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4D4312">
        <w:rPr>
          <w:rFonts w:ascii="TH SarabunPSK" w:hAnsi="TH SarabunPSK" w:cs="TH SarabunPSK" w:hint="cs"/>
          <w:b/>
          <w:bCs/>
          <w:sz w:val="44"/>
          <w:szCs w:val="44"/>
          <w:cs/>
        </w:rPr>
        <w:t>เสนอ</w:t>
      </w:r>
    </w:p>
    <w:p w14:paraId="5789B355" w14:textId="77686C5A" w:rsidR="00604F3A" w:rsidRDefault="00604F3A" w:rsidP="00604F3A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</w:rPr>
        <w:t xml:space="preserve">   1</w:t>
      </w:r>
      <w:r w:rsidR="00FF7F4F">
        <w:rPr>
          <w:rFonts w:ascii="TH SarabunPSK" w:hAnsi="TH SarabunPSK" w:cs="TH SarabunPSK" w:hint="cs"/>
          <w:sz w:val="40"/>
          <w:szCs w:val="40"/>
          <w:cs/>
        </w:rPr>
        <w:t xml:space="preserve">. นาย </w:t>
      </w:r>
      <w:proofErr w:type="gramStart"/>
      <w:r w:rsidR="00FF7F4F">
        <w:rPr>
          <w:rFonts w:ascii="TH SarabunPSK" w:hAnsi="TH SarabunPSK" w:cs="TH SarabunPSK" w:hint="cs"/>
          <w:sz w:val="40"/>
          <w:szCs w:val="40"/>
          <w:cs/>
        </w:rPr>
        <w:t>ณรงค์  นิธิ</w:t>
      </w:r>
      <w:r w:rsidR="006F0ACF">
        <w:rPr>
          <w:rFonts w:ascii="TH SarabunPSK" w:hAnsi="TH SarabunPSK" w:cs="TH SarabunPSK" w:hint="cs"/>
          <w:sz w:val="40"/>
          <w:szCs w:val="40"/>
          <w:cs/>
        </w:rPr>
        <w:t>ยานันท์</w:t>
      </w:r>
      <w:proofErr w:type="gramEnd"/>
      <w:r w:rsidR="006F0ACF">
        <w:rPr>
          <w:rFonts w:ascii="TH SarabunPSK" w:hAnsi="TH SarabunPSK" w:cs="TH SarabunPSK"/>
          <w:sz w:val="40"/>
          <w:szCs w:val="40"/>
          <w:cs/>
        </w:rPr>
        <w:tab/>
      </w:r>
      <w:r w:rsidR="006F0ACF">
        <w:rPr>
          <w:rFonts w:ascii="TH SarabunPSK" w:hAnsi="TH SarabunPSK" w:cs="TH SarabunPSK"/>
          <w:sz w:val="40"/>
          <w:szCs w:val="40"/>
          <w:cs/>
        </w:rPr>
        <w:tab/>
      </w:r>
      <w:r w:rsidR="006F0ACF">
        <w:rPr>
          <w:rFonts w:ascii="TH SarabunPSK" w:hAnsi="TH SarabunPSK" w:cs="TH SarabunPSK"/>
          <w:sz w:val="40"/>
          <w:szCs w:val="40"/>
          <w:cs/>
        </w:rPr>
        <w:tab/>
      </w:r>
      <w:r w:rsidR="006F0ACF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ครูที่ปรึกษา ตอน ก</w:t>
      </w:r>
      <w:r>
        <w:rPr>
          <w:rFonts w:ascii="TH SarabunPSK" w:hAnsi="TH SarabunPSK" w:cs="TH SarabunPSK"/>
          <w:sz w:val="40"/>
          <w:szCs w:val="40"/>
        </w:rPr>
        <w:t xml:space="preserve"> </w:t>
      </w:r>
    </w:p>
    <w:p w14:paraId="7856CD33" w14:textId="5976C42C" w:rsidR="00844F18" w:rsidRDefault="00604F3A" w:rsidP="00604F3A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   </w:t>
      </w:r>
      <w:r>
        <w:rPr>
          <w:rFonts w:ascii="TH SarabunPSK" w:hAnsi="TH SarabunPSK" w:cs="TH SarabunPSK"/>
          <w:sz w:val="40"/>
          <w:szCs w:val="40"/>
        </w:rPr>
        <w:t>2</w:t>
      </w:r>
      <w:r w:rsidR="004F32E1">
        <w:rPr>
          <w:rFonts w:ascii="TH SarabunPSK" w:hAnsi="TH SarabunPSK" w:cs="TH SarabunPSK" w:hint="cs"/>
          <w:sz w:val="40"/>
          <w:szCs w:val="40"/>
          <w:cs/>
        </w:rPr>
        <w:t>. นางสาว กนกวรรณ สุธา</w:t>
      </w:r>
      <w:r w:rsidR="004F32E1">
        <w:rPr>
          <w:rFonts w:ascii="TH SarabunPSK" w:hAnsi="TH SarabunPSK" w:cs="TH SarabunPSK"/>
          <w:sz w:val="40"/>
          <w:szCs w:val="40"/>
          <w:cs/>
        </w:rPr>
        <w:tab/>
      </w:r>
      <w:r w:rsidR="004F32E1">
        <w:rPr>
          <w:rFonts w:ascii="TH SarabunPSK" w:hAnsi="TH SarabunPSK" w:cs="TH SarabunPSK"/>
          <w:sz w:val="40"/>
          <w:szCs w:val="40"/>
          <w:cs/>
        </w:rPr>
        <w:tab/>
      </w:r>
      <w:r w:rsidR="004F32E1">
        <w:rPr>
          <w:rFonts w:ascii="TH SarabunPSK" w:hAnsi="TH SarabunPSK" w:cs="TH SarabunPSK"/>
          <w:sz w:val="40"/>
          <w:szCs w:val="40"/>
          <w:cs/>
        </w:rPr>
        <w:tab/>
      </w:r>
      <w:r w:rsidR="004F32E1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ครูที่ปรึกษา ตอน ข</w:t>
      </w:r>
    </w:p>
    <w:p w14:paraId="5B417F75" w14:textId="674AC763" w:rsidR="00844F18" w:rsidRDefault="00844F18" w:rsidP="00844F18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  </w:t>
      </w:r>
      <w:r w:rsidRPr="004F32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 xml:space="preserve"> 3</w:t>
      </w:r>
      <w:r w:rsidRPr="004F32E1">
        <w:rPr>
          <w:rFonts w:ascii="TH SarabunPSK" w:hAnsi="TH SarabunPSK" w:cs="TH SarabunPSK"/>
          <w:color w:val="FFFFFF" w:themeColor="background1"/>
          <w:sz w:val="40"/>
          <w:szCs w:val="40"/>
        </w:rPr>
        <w:t>.</w:t>
      </w:r>
      <w:r w:rsidRPr="004F32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.............................................................................</w:t>
      </w:r>
      <w:r w:rsidRPr="004F32E1">
        <w:rPr>
          <w:rFonts w:ascii="TH SarabunPSK" w:hAnsi="TH SarabunPSK" w:cs="TH SarabunPSK"/>
          <w:color w:val="FFFFFF" w:themeColor="background1"/>
          <w:sz w:val="40"/>
          <w:szCs w:val="40"/>
        </w:rPr>
        <w:tab/>
      </w:r>
      <w:r w:rsidRPr="004F32E1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ครูที่ปรึกษาพิเศษ (ถ้ามี)</w:t>
      </w:r>
    </w:p>
    <w:p w14:paraId="4736A0B9" w14:textId="50F4AB70" w:rsidR="00604F3A" w:rsidRDefault="00604F3A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5561BA8F" w14:textId="77777777" w:rsidR="00844F18" w:rsidRDefault="00844F18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15C0A20A" w14:textId="4F9B605A" w:rsidR="00604F3A" w:rsidRDefault="00604F3A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รายงานผลการศึกษาฉบับนี้เป็นส่วนหนึ่งของวิชา </w:t>
      </w:r>
      <w:r w:rsidR="005322DE">
        <w:rPr>
          <w:rFonts w:ascii="TH SarabunPSK" w:hAnsi="TH SarabunPSK" w:cs="TH SarabunPSK" w:hint="cs"/>
          <w:sz w:val="40"/>
          <w:szCs w:val="40"/>
          <w:cs/>
        </w:rPr>
        <w:t>การศึกษาค้นคว้าด้วยตนเอง (</w:t>
      </w:r>
      <w:r w:rsidR="005322DE">
        <w:rPr>
          <w:rFonts w:ascii="TH SarabunPSK" w:hAnsi="TH SarabunPSK" w:cs="TH SarabunPSK"/>
          <w:sz w:val="40"/>
          <w:szCs w:val="40"/>
        </w:rPr>
        <w:t>IS)</w:t>
      </w:r>
    </w:p>
    <w:p w14:paraId="1A152264" w14:textId="0108F1E9" w:rsidR="00604F3A" w:rsidRDefault="00604F3A" w:rsidP="00604F3A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ภาคเรียนที่</w:t>
      </w:r>
      <w:r w:rsidR="00CF38CF">
        <w:rPr>
          <w:rFonts w:ascii="TH SarabunPSK" w:hAnsi="TH SarabunPSK" w:cs="TH SarabunPSK" w:hint="cs"/>
          <w:sz w:val="40"/>
          <w:szCs w:val="40"/>
          <w:cs/>
        </w:rPr>
        <w:t xml:space="preserve"> 2  </w:t>
      </w:r>
      <w:r>
        <w:rPr>
          <w:rFonts w:ascii="TH SarabunPSK" w:hAnsi="TH SarabunPSK" w:cs="TH SarabunPSK" w:hint="cs"/>
          <w:sz w:val="40"/>
          <w:szCs w:val="40"/>
          <w:cs/>
        </w:rPr>
        <w:t>ปีการศึกษา</w:t>
      </w:r>
      <w:r w:rsidR="00CF38CF">
        <w:rPr>
          <w:rFonts w:ascii="TH SarabunPSK" w:hAnsi="TH SarabunPSK" w:cs="TH SarabunPSK" w:hint="cs"/>
          <w:sz w:val="40"/>
          <w:szCs w:val="40"/>
          <w:cs/>
        </w:rPr>
        <w:t xml:space="preserve"> 256</w:t>
      </w:r>
      <w:r w:rsidR="0077127B">
        <w:rPr>
          <w:rFonts w:ascii="TH SarabunPSK" w:hAnsi="TH SarabunPSK" w:cs="TH SarabunPSK" w:hint="cs"/>
          <w:sz w:val="40"/>
          <w:szCs w:val="40"/>
          <w:cs/>
        </w:rPr>
        <w:t>8</w:t>
      </w:r>
    </w:p>
    <w:p w14:paraId="786C76CE" w14:textId="0458B2AF" w:rsidR="00592332" w:rsidRPr="00682195" w:rsidRDefault="00604F3A" w:rsidP="004D4312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โรงเรียนสิงห์บุรี อำเภอเมือง จังหวัดสิงห์บุรี</w:t>
      </w:r>
    </w:p>
    <w:p w14:paraId="61E2A095" w14:textId="4E375310" w:rsidR="007554B8" w:rsidRDefault="007554B8" w:rsidP="004D43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noProof/>
          <w:sz w:val="40"/>
          <w:szCs w:val="40"/>
        </w:rPr>
        <w:lastRenderedPageBreak/>
        <w:drawing>
          <wp:anchor distT="0" distB="0" distL="114300" distR="114300" simplePos="0" relativeHeight="251669504" behindDoc="0" locked="0" layoutInCell="1" allowOverlap="1" wp14:anchorId="3B7A6BF9" wp14:editId="1EC6D5D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190625" cy="1190625"/>
            <wp:effectExtent l="0" t="0" r="9525" b="9525"/>
            <wp:wrapSquare wrapText="bothSides"/>
            <wp:docPr id="112241953" name="Picture 112241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โลโก้โรงเรียนสิงห์บุรี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9DED1" w14:textId="77777777" w:rsidR="007554B8" w:rsidRDefault="007554B8" w:rsidP="004D43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F2FFDBF" w14:textId="77777777" w:rsidR="007554B8" w:rsidRDefault="007554B8" w:rsidP="004D43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4129A6DC" w14:textId="77777777" w:rsidR="007554B8" w:rsidRDefault="007554B8" w:rsidP="007554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tab/>
      </w:r>
      <w:r>
        <w:rPr>
          <w:rFonts w:ascii="TH SarabunPSK" w:hAnsi="TH SarabunPSK" w:cs="TH SarabunPSK"/>
          <w:b/>
          <w:bCs/>
          <w:sz w:val="44"/>
          <w:szCs w:val="44"/>
        </w:rPr>
        <w:tab/>
      </w:r>
      <w:r>
        <w:rPr>
          <w:rFonts w:ascii="TH SarabunPSK" w:hAnsi="TH SarabunPSK" w:cs="TH SarabunPSK"/>
          <w:b/>
          <w:bCs/>
          <w:sz w:val="44"/>
          <w:szCs w:val="44"/>
        </w:rPr>
        <w:tab/>
      </w:r>
      <w:r>
        <w:rPr>
          <w:rFonts w:ascii="TH SarabunPSK" w:hAnsi="TH SarabunPSK" w:cs="TH SarabunPSK"/>
          <w:b/>
          <w:bCs/>
          <w:sz w:val="44"/>
          <w:szCs w:val="44"/>
        </w:rPr>
        <w:tab/>
        <w:t xml:space="preserve"> </w:t>
      </w:r>
    </w:p>
    <w:p w14:paraId="0FB9335B" w14:textId="7CD2E1B4" w:rsidR="004D4312" w:rsidRPr="007554B8" w:rsidRDefault="004D4312" w:rsidP="007554B8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D4312">
        <w:rPr>
          <w:rFonts w:ascii="TH SarabunPSK" w:hAnsi="TH SarabunPSK" w:cs="TH SarabunPSK" w:hint="cs"/>
          <w:b/>
          <w:bCs/>
          <w:sz w:val="44"/>
          <w:szCs w:val="44"/>
          <w:cs/>
        </w:rPr>
        <w:t>เรื่อง</w:t>
      </w:r>
    </w:p>
    <w:p w14:paraId="73135F32" w14:textId="6659B34B" w:rsidR="00A610BD" w:rsidRDefault="00682195" w:rsidP="00A610BD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 w:rsidRPr="00682195">
        <w:rPr>
          <w:rFonts w:ascii="TH SarabunPSK" w:hAnsi="TH SarabunPSK" w:cs="TH SarabunPSK"/>
          <w:sz w:val="40"/>
          <w:szCs w:val="40"/>
          <w:cs/>
        </w:rPr>
        <w:t>การพัฒนาเว็บแอปพลิเคชันเพื่อส่งเสริมแรงจูงใจภายในและการรับรู้พฤติกรรมเชิงบวกของนักเรียนมัธยมศึกษาตอนปลาย</w:t>
      </w:r>
      <w:r w:rsidR="00A610BD" w:rsidRPr="009A407E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.........................................................................................................................................................</w:t>
      </w:r>
    </w:p>
    <w:p w14:paraId="7D193BD8" w14:textId="77777777" w:rsid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2E98B712" w14:textId="77777777" w:rsidR="00682195" w:rsidRDefault="00682195" w:rsidP="004D4312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4C19BADD" w14:textId="77777777" w:rsid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5339325D" w14:textId="77777777" w:rsid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544DFD10" w14:textId="77777777" w:rsidR="004D4312" w:rsidRP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คณะผู้ศึกษาค้นคว้า</w:t>
      </w:r>
    </w:p>
    <w:p w14:paraId="435BF2DC" w14:textId="77777777" w:rsidR="00A610BD" w:rsidRDefault="00A610BD" w:rsidP="00A610BD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1.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นาย </w:t>
      </w:r>
      <w:proofErr w:type="gramStart"/>
      <w:r>
        <w:rPr>
          <w:rFonts w:ascii="TH SarabunPSK" w:hAnsi="TH SarabunPSK" w:cs="TH SarabunPSK" w:hint="cs"/>
          <w:sz w:val="40"/>
          <w:szCs w:val="40"/>
          <w:cs/>
        </w:rPr>
        <w:t>กรวิทย์  สุพร</w:t>
      </w:r>
      <w:proofErr w:type="gramEnd"/>
      <w:r>
        <w:rPr>
          <w:rFonts w:ascii="TH SarabunPSK" w:hAnsi="TH SarabunPSK" w:cs="TH SarabunPSK" w:hint="cs"/>
          <w:sz w:val="40"/>
          <w:szCs w:val="40"/>
          <w:cs/>
        </w:rPr>
        <w:t xml:space="preserve">             เลขที่ 11</w:t>
      </w:r>
    </w:p>
    <w:p w14:paraId="3980ABCD" w14:textId="77777777" w:rsidR="00A610BD" w:rsidRDefault="00A610BD" w:rsidP="00A610BD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2. นาย อรรถชวิน ดีเหลือ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     เลขที่ 14</w:t>
      </w:r>
    </w:p>
    <w:p w14:paraId="184BB510" w14:textId="06CC29E4" w:rsidR="00A610BD" w:rsidRDefault="006A0AB5" w:rsidP="00A610BD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3</w:t>
      </w:r>
      <w:r w:rsidR="00A610BD">
        <w:rPr>
          <w:rFonts w:ascii="TH SarabunPSK" w:hAnsi="TH SarabunPSK" w:cs="TH SarabunPSK"/>
          <w:sz w:val="40"/>
          <w:szCs w:val="40"/>
        </w:rPr>
        <w:t>.</w:t>
      </w:r>
      <w:r w:rsidR="00A610BD">
        <w:rPr>
          <w:rFonts w:ascii="TH SarabunPSK" w:hAnsi="TH SarabunPSK" w:cs="TH SarabunPSK" w:hint="cs"/>
          <w:sz w:val="40"/>
          <w:szCs w:val="40"/>
          <w:cs/>
        </w:rPr>
        <w:t xml:space="preserve"> นาย </w:t>
      </w:r>
      <w:proofErr w:type="gramStart"/>
      <w:r w:rsidR="00A610BD">
        <w:rPr>
          <w:rFonts w:ascii="TH SarabunPSK" w:hAnsi="TH SarabunPSK" w:cs="TH SarabunPSK" w:hint="cs"/>
          <w:sz w:val="40"/>
          <w:szCs w:val="40"/>
          <w:cs/>
        </w:rPr>
        <w:t>ศุภณัฐ  อึ</w:t>
      </w:r>
      <w:proofErr w:type="spellStart"/>
      <w:r w:rsidR="00A610BD">
        <w:rPr>
          <w:rFonts w:ascii="TH SarabunPSK" w:hAnsi="TH SarabunPSK" w:cs="TH SarabunPSK" w:hint="cs"/>
          <w:sz w:val="40"/>
          <w:szCs w:val="40"/>
          <w:cs/>
        </w:rPr>
        <w:t>๊ง</w:t>
      </w:r>
      <w:proofErr w:type="spellEnd"/>
      <w:r w:rsidR="00A610BD">
        <w:rPr>
          <w:rFonts w:ascii="TH SarabunPSK" w:hAnsi="TH SarabunPSK" w:cs="TH SarabunPSK" w:hint="cs"/>
          <w:sz w:val="40"/>
          <w:szCs w:val="40"/>
          <w:cs/>
        </w:rPr>
        <w:t>โสภาพง</w:t>
      </w:r>
      <w:proofErr w:type="spellStart"/>
      <w:r w:rsidR="00A610BD">
        <w:rPr>
          <w:rFonts w:ascii="TH SarabunPSK" w:hAnsi="TH SarabunPSK" w:cs="TH SarabunPSK" w:hint="cs"/>
          <w:sz w:val="40"/>
          <w:szCs w:val="40"/>
          <w:cs/>
        </w:rPr>
        <w:t>ษ์</w:t>
      </w:r>
      <w:proofErr w:type="spellEnd"/>
      <w:proofErr w:type="gramEnd"/>
      <w:r w:rsidR="00A610BD">
        <w:rPr>
          <w:rFonts w:ascii="TH SarabunPSK" w:hAnsi="TH SarabunPSK" w:cs="TH SarabunPSK" w:hint="cs"/>
          <w:sz w:val="40"/>
          <w:szCs w:val="40"/>
          <w:cs/>
        </w:rPr>
        <w:t xml:space="preserve">    เลขที่ 15</w:t>
      </w:r>
    </w:p>
    <w:p w14:paraId="7F75FDF1" w14:textId="1FD51717" w:rsidR="00DB7052" w:rsidRPr="00A610BD" w:rsidRDefault="00A610BD" w:rsidP="007554B8">
      <w:pPr>
        <w:spacing w:after="0" w:line="240" w:lineRule="auto"/>
        <w:jc w:val="center"/>
        <w:rPr>
          <w:rFonts w:ascii="TH SarabunPSK" w:hAnsi="TH SarabunPSK" w:cs="TH SarabunPSK"/>
          <w:color w:val="FFFFFF" w:themeColor="background1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 w:rsidR="007554B8">
        <w:rPr>
          <w:rFonts w:ascii="TH SarabunPSK" w:hAnsi="TH SarabunPSK" w:cs="TH SarabunPSK"/>
          <w:sz w:val="40"/>
          <w:szCs w:val="40"/>
        </w:rPr>
        <w:t xml:space="preserve">      </w:t>
      </w:r>
      <w:r>
        <w:rPr>
          <w:rFonts w:ascii="TH SarabunPSK" w:hAnsi="TH SarabunPSK" w:cs="TH SarabunPSK" w:hint="cs"/>
          <w:sz w:val="40"/>
          <w:szCs w:val="40"/>
          <w:cs/>
        </w:rPr>
        <w:t>ระดับชั้นมัธยมศึกษาปีที่ 5/2</w:t>
      </w:r>
      <w:r w:rsidR="00DB7052" w:rsidRPr="00A610BD">
        <w:rPr>
          <w:rFonts w:ascii="TH SarabunPSK" w:hAnsi="TH SarabunPSK" w:cs="TH SarabunPSK"/>
          <w:color w:val="FFFFFF" w:themeColor="background1"/>
          <w:sz w:val="40"/>
          <w:szCs w:val="40"/>
        </w:rPr>
        <w:tab/>
      </w:r>
      <w:r w:rsidR="00DB7052"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เลขที่..........</w:t>
      </w:r>
      <w:r w:rsidR="00DB7052" w:rsidRPr="00A610BD">
        <w:rPr>
          <w:rFonts w:ascii="TH SarabunPSK" w:hAnsi="TH SarabunPSK" w:cs="TH SarabunPSK"/>
          <w:color w:val="FFFFFF" w:themeColor="background1"/>
          <w:sz w:val="40"/>
          <w:szCs w:val="40"/>
        </w:rPr>
        <w:t xml:space="preserve"> </w:t>
      </w:r>
    </w:p>
    <w:p w14:paraId="6C9BFCC9" w14:textId="01615193" w:rsidR="007554B8" w:rsidRPr="00A610BD" w:rsidRDefault="00DB7052" w:rsidP="007554B8">
      <w:pPr>
        <w:spacing w:after="0" w:line="240" w:lineRule="auto"/>
        <w:rPr>
          <w:rFonts w:ascii="TH SarabunPSK" w:hAnsi="TH SarabunPSK" w:cs="TH SarabunPSK"/>
          <w:color w:val="FFFFFF" w:themeColor="background1"/>
          <w:sz w:val="40"/>
          <w:szCs w:val="40"/>
        </w:rPr>
      </w:pPr>
      <w:r w:rsidRPr="00A610BD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6</w:t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</w:rPr>
        <w:t>.</w:t>
      </w: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 xml:space="preserve"> ...................................</w:t>
      </w:r>
    </w:p>
    <w:p w14:paraId="189BB9EB" w14:textId="0A37724B" w:rsidR="004D4312" w:rsidRPr="007554B8" w:rsidRDefault="004D4312" w:rsidP="004D4312">
      <w:pPr>
        <w:spacing w:after="0" w:line="240" w:lineRule="auto"/>
        <w:jc w:val="center"/>
        <w:rPr>
          <w:rFonts w:ascii="TH SarabunPSK" w:hAnsi="TH SarabunPSK" w:cs="TH SarabunPSK"/>
          <w:color w:val="FFFFFF" w:themeColor="background1"/>
          <w:sz w:val="40"/>
          <w:szCs w:val="40"/>
        </w:rPr>
      </w:pP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าปีที่.........</w:t>
      </w:r>
    </w:p>
    <w:p w14:paraId="29382F82" w14:textId="77777777" w:rsidR="004D4312" w:rsidRP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4D4312">
        <w:rPr>
          <w:rFonts w:ascii="TH SarabunPSK" w:hAnsi="TH SarabunPSK" w:cs="TH SarabunPSK" w:hint="cs"/>
          <w:b/>
          <w:bCs/>
          <w:sz w:val="44"/>
          <w:szCs w:val="44"/>
          <w:cs/>
        </w:rPr>
        <w:t>เสนอ</w:t>
      </w:r>
    </w:p>
    <w:p w14:paraId="07E15177" w14:textId="77777777" w:rsidR="00A610BD" w:rsidRDefault="00A610BD" w:rsidP="00A610BD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</w:rPr>
        <w:t xml:space="preserve">   1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. นาย </w:t>
      </w:r>
      <w:proofErr w:type="gramStart"/>
      <w:r>
        <w:rPr>
          <w:rFonts w:ascii="TH SarabunPSK" w:hAnsi="TH SarabunPSK" w:cs="TH SarabunPSK" w:hint="cs"/>
          <w:sz w:val="40"/>
          <w:szCs w:val="40"/>
          <w:cs/>
        </w:rPr>
        <w:t>ณรงค์  นิธิยานันท์</w:t>
      </w:r>
      <w:proofErr w:type="gramEnd"/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ครูที่ปรึกษา ตอน ก</w:t>
      </w:r>
      <w:r>
        <w:rPr>
          <w:rFonts w:ascii="TH SarabunPSK" w:hAnsi="TH SarabunPSK" w:cs="TH SarabunPSK"/>
          <w:sz w:val="40"/>
          <w:szCs w:val="40"/>
        </w:rPr>
        <w:t xml:space="preserve"> </w:t>
      </w:r>
    </w:p>
    <w:p w14:paraId="69FEED76" w14:textId="77777777" w:rsidR="00A610BD" w:rsidRDefault="00A610BD" w:rsidP="00A610BD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   </w:t>
      </w:r>
      <w:r>
        <w:rPr>
          <w:rFonts w:ascii="TH SarabunPSK" w:hAnsi="TH SarabunPSK" w:cs="TH SarabunPSK"/>
          <w:sz w:val="40"/>
          <w:szCs w:val="40"/>
        </w:rPr>
        <w:t>2</w:t>
      </w:r>
      <w:r>
        <w:rPr>
          <w:rFonts w:ascii="TH SarabunPSK" w:hAnsi="TH SarabunPSK" w:cs="TH SarabunPSK" w:hint="cs"/>
          <w:sz w:val="40"/>
          <w:szCs w:val="40"/>
          <w:cs/>
        </w:rPr>
        <w:t>. นางสาว กนกวรรณ สุธา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ครูที่ปรึกษา ตอน ข</w:t>
      </w:r>
    </w:p>
    <w:p w14:paraId="0E4E2764" w14:textId="77777777" w:rsidR="007554B8" w:rsidRDefault="00844F18" w:rsidP="007554B8">
      <w:pPr>
        <w:spacing w:after="0" w:line="240" w:lineRule="auto"/>
        <w:rPr>
          <w:rFonts w:ascii="TH SarabunPSK" w:hAnsi="TH SarabunPSK" w:cs="TH SarabunPSK"/>
          <w:color w:val="FFFFFF" w:themeColor="background1"/>
          <w:sz w:val="40"/>
          <w:szCs w:val="40"/>
        </w:rPr>
      </w:pPr>
      <w:r w:rsidRPr="00A610BD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  <w:cs/>
        </w:rPr>
        <w:tab/>
      </w: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 xml:space="preserve">   3</w:t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</w:rPr>
        <w:t>.</w:t>
      </w: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.......................................</w:t>
      </w:r>
    </w:p>
    <w:p w14:paraId="3A5D41BA" w14:textId="60A0A7B1" w:rsidR="00682195" w:rsidRPr="007554B8" w:rsidRDefault="00844F18" w:rsidP="007554B8">
      <w:pPr>
        <w:spacing w:after="0" w:line="240" w:lineRule="auto"/>
        <w:rPr>
          <w:rFonts w:ascii="TH SarabunPSK" w:hAnsi="TH SarabunPSK" w:cs="TH SarabunPSK"/>
          <w:color w:val="FFFFFF" w:themeColor="background1"/>
          <w:sz w:val="40"/>
          <w:szCs w:val="40"/>
        </w:rPr>
      </w:pP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......................................</w:t>
      </w:r>
      <w:r w:rsidRPr="00A610BD">
        <w:rPr>
          <w:rFonts w:ascii="TH SarabunPSK" w:hAnsi="TH SarabunPSK" w:cs="TH SarabunPSK"/>
          <w:color w:val="FFFFFF" w:themeColor="background1"/>
          <w:sz w:val="40"/>
          <w:szCs w:val="40"/>
        </w:rPr>
        <w:tab/>
      </w:r>
      <w:r w:rsidRPr="00A610BD">
        <w:rPr>
          <w:rFonts w:ascii="TH SarabunPSK" w:hAnsi="TH SarabunPSK" w:cs="TH SarabunPSK" w:hint="cs"/>
          <w:color w:val="FFFFFF" w:themeColor="background1"/>
          <w:sz w:val="40"/>
          <w:szCs w:val="40"/>
          <w:cs/>
        </w:rPr>
        <w:t>ครูที่ปรึกษาพิเศษ (ถ้ามี)</w:t>
      </w:r>
    </w:p>
    <w:p w14:paraId="743C4020" w14:textId="3F36A200" w:rsid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รายงานผลการศึกษาฉบับนี้เป็นส่วนหนึ่งของวิชา </w:t>
      </w:r>
      <w:r w:rsidR="005322DE">
        <w:rPr>
          <w:rFonts w:ascii="TH SarabunPSK" w:hAnsi="TH SarabunPSK" w:cs="TH SarabunPSK" w:hint="cs"/>
          <w:sz w:val="40"/>
          <w:szCs w:val="40"/>
          <w:cs/>
        </w:rPr>
        <w:t>การศึกษาค้นคว้าด้วยตนเอง (</w:t>
      </w:r>
      <w:r w:rsidR="005322DE">
        <w:rPr>
          <w:rFonts w:ascii="TH SarabunPSK" w:hAnsi="TH SarabunPSK" w:cs="TH SarabunPSK"/>
          <w:sz w:val="40"/>
          <w:szCs w:val="40"/>
        </w:rPr>
        <w:t>IS)</w:t>
      </w:r>
    </w:p>
    <w:p w14:paraId="1FD88DAE" w14:textId="44992362" w:rsidR="00CF38CF" w:rsidRDefault="00CF38CF" w:rsidP="00CF38CF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ภาคเรียนที่ 2  ปีการศึกษา 256</w:t>
      </w:r>
      <w:r w:rsidR="0077127B">
        <w:rPr>
          <w:rFonts w:ascii="TH SarabunPSK" w:hAnsi="TH SarabunPSK" w:cs="TH SarabunPSK" w:hint="cs"/>
          <w:sz w:val="40"/>
          <w:szCs w:val="40"/>
          <w:cs/>
        </w:rPr>
        <w:t>8</w:t>
      </w:r>
    </w:p>
    <w:p w14:paraId="31F2102B" w14:textId="77777777" w:rsidR="009924E9" w:rsidRDefault="004D4312" w:rsidP="00D56DBB">
      <w:pPr>
        <w:jc w:val="center"/>
        <w:rPr>
          <w:rFonts w:ascii="TH SarabunPSK" w:hAnsi="TH SarabunPSK" w:cs="TH SarabunPSK"/>
          <w:sz w:val="40"/>
          <w:szCs w:val="40"/>
          <w:cs/>
        </w:rPr>
        <w:sectPr w:rsidR="009924E9" w:rsidSect="00E84D72">
          <w:pgSz w:w="11906" w:h="16838"/>
          <w:pgMar w:top="1134" w:right="851" w:bottom="851" w:left="1134" w:header="708" w:footer="708" w:gutter="0"/>
          <w:cols w:space="708"/>
          <w:docGrid w:linePitch="360"/>
        </w:sectPr>
      </w:pPr>
      <w:r>
        <w:rPr>
          <w:rFonts w:ascii="TH SarabunPSK" w:hAnsi="TH SarabunPSK" w:cs="TH SarabunPSK" w:hint="cs"/>
          <w:sz w:val="40"/>
          <w:szCs w:val="40"/>
          <w:cs/>
        </w:rPr>
        <w:t>โรงเรียนสิงห์บุรี อำเภอเมือง จังหวัดสิงห์บุรี</w:t>
      </w:r>
    </w:p>
    <w:p w14:paraId="034B0576" w14:textId="7CFEF8AD" w:rsidR="004D4312" w:rsidRP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D4312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บทคัดย่อ</w:t>
      </w:r>
    </w:p>
    <w:p w14:paraId="701D294D" w14:textId="77777777" w:rsidR="004D4312" w:rsidRDefault="004D4312" w:rsidP="004D43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9767EB3" w14:textId="78EE9E5B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5909E9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ชื่อเรื่อง</w:t>
      </w:r>
      <w:r w:rsidRPr="005909E9">
        <w:rPr>
          <w:rFonts w:ascii="TH SarabunPSK" w:hAnsi="TH SarabunPSK" w:cs="TH SarabunPSK"/>
          <w:sz w:val="32"/>
          <w:szCs w:val="32"/>
        </w:rPr>
        <w:tab/>
      </w:r>
      <w:r w:rsidR="0061022B" w:rsidRPr="0061022B">
        <w:rPr>
          <w:rFonts w:ascii="TH SarabunPSK" w:hAnsi="TH SarabunPSK" w:cs="TH SarabunPSK"/>
          <w:sz w:val="32"/>
          <w:szCs w:val="32"/>
          <w:cs/>
        </w:rPr>
        <w:t>การพัฒนาเว็บแอปพลิเคชันเพื่อส่งเสริมแรงจูงใจภายในและการรับรู้พฤติกรรมเชิงบวก</w:t>
      </w:r>
      <w:r w:rsidR="0061022B">
        <w:rPr>
          <w:rFonts w:ascii="TH SarabunPSK" w:hAnsi="TH SarabunPSK" w:cs="TH SarabunPSK"/>
          <w:sz w:val="32"/>
          <w:szCs w:val="32"/>
          <w:cs/>
        </w:rPr>
        <w:tab/>
      </w:r>
      <w:r w:rsidR="0061022B" w:rsidRPr="0061022B">
        <w:rPr>
          <w:rFonts w:ascii="TH SarabunPSK" w:hAnsi="TH SarabunPSK" w:cs="TH SarabunPSK"/>
          <w:sz w:val="32"/>
          <w:szCs w:val="32"/>
          <w:cs/>
        </w:rPr>
        <w:t>ของนักเรียนมัธยมศึกษาตอนปลาย</w:t>
      </w:r>
      <w:r w:rsidRPr="005909E9">
        <w:rPr>
          <w:rFonts w:ascii="TH SarabunPSK" w:hAnsi="TH SarabunPSK" w:cs="TH SarabunPSK"/>
          <w:sz w:val="32"/>
          <w:szCs w:val="32"/>
        </w:rPr>
        <w:tab/>
      </w:r>
      <w:r w:rsidRPr="005909E9">
        <w:rPr>
          <w:rFonts w:ascii="TH SarabunPSK" w:hAnsi="TH SarabunPSK" w:cs="TH SarabunPSK"/>
          <w:color w:val="FFFFFF" w:themeColor="background1"/>
          <w:sz w:val="32"/>
          <w:szCs w:val="32"/>
        </w:rPr>
        <w:t>………………………………………………………………………………………………………………………………</w:t>
      </w:r>
    </w:p>
    <w:p w14:paraId="02E792B3" w14:textId="77777777" w:rsidR="00DB7052" w:rsidRPr="005909E9" w:rsidRDefault="00DB705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1E75952" w14:textId="14DD2DFC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 w:hint="cs"/>
          <w:b/>
          <w:bCs/>
          <w:sz w:val="32"/>
          <w:szCs w:val="32"/>
          <w:cs/>
        </w:rPr>
        <w:t>คณะผู้ศึกษาค้นคว้า</w:t>
      </w: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sz w:val="32"/>
          <w:szCs w:val="32"/>
        </w:rPr>
        <w:t>1</w:t>
      </w:r>
      <w:r w:rsidRPr="005909E9">
        <w:rPr>
          <w:rFonts w:ascii="TH SarabunPSK" w:hAnsi="TH SarabunPSK" w:cs="TH SarabunPSK" w:hint="cs"/>
          <w:sz w:val="32"/>
          <w:szCs w:val="32"/>
          <w:cs/>
        </w:rPr>
        <w:t>.</w:t>
      </w:r>
      <w:r w:rsidR="006A0AB5" w:rsidRPr="005909E9">
        <w:rPr>
          <w:rFonts w:ascii="TH SarabunPSK" w:hAnsi="TH SarabunPSK" w:cs="TH SarabunPSK" w:hint="cs"/>
          <w:sz w:val="32"/>
          <w:szCs w:val="32"/>
          <w:cs/>
        </w:rPr>
        <w:t xml:space="preserve">นาย กรวิทย์  สุพร             </w:t>
      </w:r>
      <w:r w:rsidR="006A0AB5" w:rsidRPr="005909E9">
        <w:rPr>
          <w:rFonts w:ascii="TH SarabunPSK" w:hAnsi="TH SarabunPSK" w:cs="TH SarabunPSK"/>
          <w:sz w:val="32"/>
          <w:szCs w:val="32"/>
          <w:cs/>
        </w:rPr>
        <w:tab/>
      </w:r>
      <w:r w:rsidR="006A0AB5" w:rsidRPr="005909E9">
        <w:rPr>
          <w:rFonts w:ascii="TH SarabunPSK" w:hAnsi="TH SarabunPSK" w:cs="TH SarabunPSK"/>
          <w:sz w:val="32"/>
          <w:szCs w:val="32"/>
          <w:cs/>
        </w:rPr>
        <w:tab/>
      </w:r>
      <w:r w:rsidR="006A0AB5"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ชั้น ม. 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>5/2</w:t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เลขที่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 xml:space="preserve"> 11</w:t>
      </w:r>
    </w:p>
    <w:p w14:paraId="735A4C6B" w14:textId="4FD0B5D9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sz w:val="32"/>
          <w:szCs w:val="32"/>
        </w:rPr>
        <w:t>2</w:t>
      </w:r>
      <w:r w:rsidRPr="005909E9">
        <w:rPr>
          <w:rFonts w:ascii="TH SarabunPSK" w:hAnsi="TH SarabunPSK" w:cs="TH SarabunPSK" w:hint="cs"/>
          <w:sz w:val="32"/>
          <w:szCs w:val="32"/>
          <w:cs/>
        </w:rPr>
        <w:t>.</w:t>
      </w:r>
      <w:r w:rsidR="006A0AB5" w:rsidRPr="005909E9">
        <w:rPr>
          <w:rFonts w:ascii="TH SarabunPSK" w:hAnsi="TH SarabunPSK" w:cs="TH SarabunPSK" w:hint="cs"/>
          <w:sz w:val="32"/>
          <w:szCs w:val="32"/>
          <w:cs/>
        </w:rPr>
        <w:t>นาย อรรถชวิน ดีเหลือ</w:t>
      </w:r>
      <w:r w:rsidR="006A0AB5" w:rsidRPr="005909E9">
        <w:rPr>
          <w:rFonts w:ascii="TH SarabunPSK" w:hAnsi="TH SarabunPSK" w:cs="TH SarabunPSK"/>
          <w:sz w:val="32"/>
          <w:szCs w:val="32"/>
          <w:cs/>
        </w:rPr>
        <w:tab/>
      </w:r>
      <w:r w:rsidR="006A0AB5" w:rsidRPr="005909E9">
        <w:rPr>
          <w:rFonts w:ascii="TH SarabunPSK" w:hAnsi="TH SarabunPSK" w:cs="TH SarabunPSK"/>
          <w:sz w:val="32"/>
          <w:szCs w:val="32"/>
          <w:cs/>
        </w:rPr>
        <w:tab/>
      </w:r>
      <w:r w:rsidR="006A0AB5"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909E9">
        <w:rPr>
          <w:rFonts w:ascii="TH SarabunPSK" w:hAnsi="TH SarabunPSK" w:cs="TH SarabunPSK"/>
          <w:sz w:val="32"/>
          <w:szCs w:val="32"/>
          <w:cs/>
        </w:rPr>
        <w:tab/>
      </w:r>
      <w:r w:rsidR="005909E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ชั้น ม. 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>5/2</w:t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เลขที่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 xml:space="preserve"> 14</w:t>
      </w:r>
    </w:p>
    <w:p w14:paraId="6A329676" w14:textId="0D151C8A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sz w:val="32"/>
          <w:szCs w:val="32"/>
        </w:rPr>
        <w:t>3</w:t>
      </w:r>
      <w:r w:rsidRPr="005909E9">
        <w:rPr>
          <w:rFonts w:ascii="TH SarabunPSK" w:hAnsi="TH SarabunPSK" w:cs="TH SarabunPSK" w:hint="cs"/>
          <w:sz w:val="32"/>
          <w:szCs w:val="32"/>
          <w:cs/>
        </w:rPr>
        <w:t>.</w:t>
      </w:r>
      <w:r w:rsidR="00AC7D7A" w:rsidRPr="005909E9">
        <w:rPr>
          <w:rFonts w:ascii="TH SarabunPSK" w:hAnsi="TH SarabunPSK" w:cs="TH SarabunPSK" w:hint="cs"/>
          <w:sz w:val="32"/>
          <w:szCs w:val="32"/>
          <w:cs/>
        </w:rPr>
        <w:t xml:space="preserve">นาย </w:t>
      </w:r>
      <w:proofErr w:type="gramStart"/>
      <w:r w:rsidR="00AC7D7A" w:rsidRPr="005909E9">
        <w:rPr>
          <w:rFonts w:ascii="TH SarabunPSK" w:hAnsi="TH SarabunPSK" w:cs="TH SarabunPSK" w:hint="cs"/>
          <w:sz w:val="32"/>
          <w:szCs w:val="32"/>
          <w:cs/>
        </w:rPr>
        <w:t>ศุภณัฐ  อึ</w:t>
      </w:r>
      <w:proofErr w:type="spellStart"/>
      <w:r w:rsidR="00AC7D7A" w:rsidRPr="005909E9">
        <w:rPr>
          <w:rFonts w:ascii="TH SarabunPSK" w:hAnsi="TH SarabunPSK" w:cs="TH SarabunPSK" w:hint="cs"/>
          <w:sz w:val="32"/>
          <w:szCs w:val="32"/>
          <w:cs/>
        </w:rPr>
        <w:t>๊ง</w:t>
      </w:r>
      <w:proofErr w:type="spellEnd"/>
      <w:r w:rsidR="00AC7D7A" w:rsidRPr="005909E9">
        <w:rPr>
          <w:rFonts w:ascii="TH SarabunPSK" w:hAnsi="TH SarabunPSK" w:cs="TH SarabunPSK" w:hint="cs"/>
          <w:sz w:val="32"/>
          <w:szCs w:val="32"/>
          <w:cs/>
        </w:rPr>
        <w:t>โสภาพง</w:t>
      </w:r>
      <w:proofErr w:type="spellStart"/>
      <w:r w:rsidR="00AC7D7A" w:rsidRPr="005909E9">
        <w:rPr>
          <w:rFonts w:ascii="TH SarabunPSK" w:hAnsi="TH SarabunPSK" w:cs="TH SarabunPSK" w:hint="cs"/>
          <w:sz w:val="32"/>
          <w:szCs w:val="32"/>
          <w:cs/>
        </w:rPr>
        <w:t>ษ์</w:t>
      </w:r>
      <w:proofErr w:type="spellEnd"/>
      <w:proofErr w:type="gramEnd"/>
      <w:r w:rsidR="00AC7D7A" w:rsidRPr="005909E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AC7D7A" w:rsidRPr="005909E9">
        <w:rPr>
          <w:rFonts w:ascii="TH SarabunPSK" w:hAnsi="TH SarabunPSK" w:cs="TH SarabunPSK"/>
          <w:sz w:val="32"/>
          <w:szCs w:val="32"/>
          <w:cs/>
        </w:rPr>
        <w:tab/>
      </w:r>
      <w:r w:rsidR="00AC7D7A" w:rsidRPr="005909E9">
        <w:rPr>
          <w:rFonts w:ascii="TH SarabunPSK" w:hAnsi="TH SarabunPSK" w:cs="TH SarabunPSK"/>
          <w:sz w:val="32"/>
          <w:szCs w:val="32"/>
          <w:cs/>
        </w:rPr>
        <w:tab/>
      </w:r>
      <w:r w:rsidR="00AC7D7A" w:rsidRPr="005909E9">
        <w:rPr>
          <w:rFonts w:ascii="TH SarabunPSK" w:hAnsi="TH SarabunPSK" w:cs="TH SarabunPSK"/>
          <w:sz w:val="32"/>
          <w:szCs w:val="32"/>
          <w:cs/>
        </w:rPr>
        <w:tab/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ชั้น ม. 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>5/2</w:t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เลขที่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 xml:space="preserve"> 15</w:t>
      </w:r>
    </w:p>
    <w:p w14:paraId="31C314CB" w14:textId="77777777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color w:val="FFFFFF" w:themeColor="background1"/>
          <w:sz w:val="32"/>
          <w:szCs w:val="32"/>
        </w:rPr>
        <w:t>4</w:t>
      </w:r>
      <w:r w:rsidRPr="005909E9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.............................................................................................. ชั้น ม. .............. เลขที่.........</w:t>
      </w:r>
    </w:p>
    <w:p w14:paraId="2401871D" w14:textId="665C9F7B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5909E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color w:val="FFFFFF" w:themeColor="background1"/>
          <w:sz w:val="32"/>
          <w:szCs w:val="32"/>
        </w:rPr>
        <w:t>5</w:t>
      </w:r>
      <w:r w:rsidRPr="005909E9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.............................................................................................. ชั้น ม. .............. เลขที่.........</w:t>
      </w:r>
    </w:p>
    <w:p w14:paraId="007709BD" w14:textId="77777777" w:rsidR="00DB7052" w:rsidRPr="005909E9" w:rsidRDefault="00DB7052" w:rsidP="00DB705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color w:val="FFFFFF" w:themeColor="background1"/>
          <w:sz w:val="32"/>
          <w:szCs w:val="32"/>
          <w:cs/>
        </w:rPr>
      </w:pPr>
      <w:r w:rsidRPr="005909E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color w:val="FFFFFF" w:themeColor="background1"/>
          <w:sz w:val="32"/>
          <w:szCs w:val="32"/>
        </w:rPr>
        <w:t>5</w:t>
      </w:r>
      <w:r w:rsidRPr="005909E9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.............................................................................................. ชั้น ม. .............. เลขที่.........</w:t>
      </w:r>
    </w:p>
    <w:p w14:paraId="00C80FE4" w14:textId="77777777" w:rsidR="00DB7052" w:rsidRPr="005909E9" w:rsidRDefault="00DB705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9A9356E" w14:textId="691611E4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 w:hint="cs"/>
          <w:b/>
          <w:bCs/>
          <w:sz w:val="32"/>
          <w:szCs w:val="32"/>
          <w:cs/>
        </w:rPr>
        <w:t>ครูที่ปรึกษา</w:t>
      </w:r>
      <w:r w:rsidRPr="005909E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sz w:val="32"/>
          <w:szCs w:val="32"/>
        </w:rPr>
        <w:t>1</w:t>
      </w:r>
      <w:r w:rsidRPr="005909E9">
        <w:rPr>
          <w:rFonts w:ascii="TH SarabunPSK" w:hAnsi="TH SarabunPSK" w:cs="TH SarabunPSK" w:hint="cs"/>
          <w:sz w:val="32"/>
          <w:szCs w:val="32"/>
          <w:cs/>
        </w:rPr>
        <w:t>.</w:t>
      </w:r>
      <w:r w:rsidR="00F44473" w:rsidRPr="005909E9">
        <w:rPr>
          <w:rFonts w:ascii="TH SarabunPSK" w:hAnsi="TH SarabunPSK" w:cs="TH SarabunPSK" w:hint="cs"/>
          <w:sz w:val="32"/>
          <w:szCs w:val="32"/>
          <w:cs/>
        </w:rPr>
        <w:t>นาย ณรงค์  นิธิยานันท์</w:t>
      </w:r>
      <w:r w:rsidR="00F44473" w:rsidRPr="005909E9">
        <w:rPr>
          <w:rFonts w:ascii="TH SarabunPSK" w:hAnsi="TH SarabunPSK" w:cs="TH SarabunPSK"/>
          <w:sz w:val="32"/>
          <w:szCs w:val="32"/>
          <w:cs/>
        </w:rPr>
        <w:tab/>
      </w:r>
      <w:r w:rsidR="00F44473" w:rsidRPr="005909E9">
        <w:rPr>
          <w:rFonts w:ascii="TH SarabunPSK" w:hAnsi="TH SarabunPSK" w:cs="TH SarabunPSK"/>
          <w:sz w:val="32"/>
          <w:szCs w:val="32"/>
          <w:cs/>
        </w:rPr>
        <w:tab/>
      </w:r>
      <w:r w:rsidR="00F44473"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1C2A" w:rsidRPr="005909E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5909E9">
        <w:rPr>
          <w:rFonts w:ascii="TH SarabunPSK" w:hAnsi="TH SarabunPSK" w:cs="TH SarabunPSK" w:hint="cs"/>
          <w:sz w:val="32"/>
          <w:szCs w:val="32"/>
          <w:cs/>
        </w:rPr>
        <w:t>ตอน ก</w:t>
      </w:r>
    </w:p>
    <w:p w14:paraId="1B73AB42" w14:textId="0439E275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sz w:val="32"/>
          <w:szCs w:val="32"/>
        </w:rPr>
        <w:t>2</w:t>
      </w:r>
      <w:r w:rsidRPr="005909E9">
        <w:rPr>
          <w:rFonts w:ascii="TH SarabunPSK" w:hAnsi="TH SarabunPSK" w:cs="TH SarabunPSK" w:hint="cs"/>
          <w:sz w:val="32"/>
          <w:szCs w:val="32"/>
          <w:cs/>
        </w:rPr>
        <w:t>.</w:t>
      </w:r>
      <w:r w:rsidR="00E71C2A" w:rsidRPr="005909E9">
        <w:rPr>
          <w:rFonts w:ascii="TH SarabunPSK" w:hAnsi="TH SarabunPSK" w:cs="TH SarabunPSK" w:hint="cs"/>
          <w:sz w:val="32"/>
          <w:szCs w:val="32"/>
          <w:cs/>
        </w:rPr>
        <w:t>นางสาว กนกวรรณ สุธา</w:t>
      </w:r>
      <w:r w:rsidR="00E71C2A" w:rsidRPr="005909E9">
        <w:rPr>
          <w:rFonts w:ascii="TH SarabunPSK" w:hAnsi="TH SarabunPSK" w:cs="TH SarabunPSK"/>
          <w:sz w:val="32"/>
          <w:szCs w:val="32"/>
          <w:cs/>
        </w:rPr>
        <w:tab/>
      </w:r>
      <w:r w:rsidR="00E71C2A" w:rsidRPr="005909E9">
        <w:rPr>
          <w:rFonts w:ascii="TH SarabunPSK" w:hAnsi="TH SarabunPSK" w:cs="TH SarabunPSK"/>
          <w:sz w:val="32"/>
          <w:szCs w:val="32"/>
          <w:cs/>
        </w:rPr>
        <w:tab/>
      </w:r>
      <w:r w:rsidR="00E71C2A" w:rsidRPr="005909E9">
        <w:rPr>
          <w:rFonts w:ascii="TH SarabunPSK" w:hAnsi="TH SarabunPSK" w:cs="TH SarabunPSK"/>
          <w:sz w:val="32"/>
          <w:szCs w:val="32"/>
          <w:cs/>
        </w:rPr>
        <w:tab/>
      </w:r>
      <w:r w:rsidR="005909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1C2A" w:rsidRPr="005909E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5909E9">
        <w:rPr>
          <w:rFonts w:ascii="TH SarabunPSK" w:hAnsi="TH SarabunPSK" w:cs="TH SarabunPSK" w:hint="cs"/>
          <w:sz w:val="32"/>
          <w:szCs w:val="32"/>
          <w:cs/>
        </w:rPr>
        <w:t xml:space="preserve"> ตอน ข</w:t>
      </w:r>
    </w:p>
    <w:p w14:paraId="3F7DC4D7" w14:textId="77777777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Pr="005909E9">
        <w:rPr>
          <w:rFonts w:ascii="TH SarabunPSK" w:hAnsi="TH SarabunPSK" w:cs="TH SarabunPSK"/>
          <w:color w:val="FFFFFF" w:themeColor="background1"/>
          <w:sz w:val="32"/>
          <w:szCs w:val="32"/>
        </w:rPr>
        <w:t>3</w:t>
      </w:r>
      <w:r w:rsidRPr="005909E9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.............................................................................................. </w:t>
      </w:r>
      <w:r w:rsidR="0063060D" w:rsidRPr="005909E9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ที่ปรึกษาพิเศษ (ถ้ามี)</w:t>
      </w:r>
    </w:p>
    <w:p w14:paraId="56F538FB" w14:textId="20EC0F63" w:rsidR="0063060D" w:rsidRPr="005909E9" w:rsidRDefault="0063060D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 w:hint="cs"/>
          <w:b/>
          <w:bCs/>
          <w:sz w:val="32"/>
          <w:szCs w:val="32"/>
          <w:cs/>
        </w:rPr>
        <w:t>โรงเรียน</w:t>
      </w: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="00CF38CF" w:rsidRPr="005909E9">
        <w:rPr>
          <w:rFonts w:ascii="TH SarabunPSK" w:hAnsi="TH SarabunPSK" w:cs="TH SarabunPSK" w:hint="cs"/>
          <w:sz w:val="32"/>
          <w:szCs w:val="32"/>
          <w:cs/>
        </w:rPr>
        <w:t>สิงห์บุรี</w:t>
      </w:r>
    </w:p>
    <w:p w14:paraId="1897DCF6" w14:textId="3E53DB76" w:rsidR="0063060D" w:rsidRPr="005909E9" w:rsidRDefault="0063060D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909E9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5909E9">
        <w:rPr>
          <w:rFonts w:ascii="TH SarabunPSK" w:hAnsi="TH SarabunPSK" w:cs="TH SarabunPSK"/>
          <w:sz w:val="32"/>
          <w:szCs w:val="32"/>
          <w:cs/>
        </w:rPr>
        <w:tab/>
      </w:r>
      <w:r w:rsidR="00CF38CF" w:rsidRPr="005909E9">
        <w:rPr>
          <w:rFonts w:ascii="TH SarabunPSK" w:hAnsi="TH SarabunPSK" w:cs="TH SarabunPSK" w:hint="cs"/>
          <w:sz w:val="32"/>
          <w:szCs w:val="32"/>
          <w:cs/>
        </w:rPr>
        <w:t>256</w:t>
      </w:r>
      <w:r w:rsidR="00141785">
        <w:rPr>
          <w:rFonts w:ascii="TH SarabunPSK" w:hAnsi="TH SarabunPSK" w:cs="TH SarabunPSK"/>
          <w:sz w:val="32"/>
          <w:szCs w:val="32"/>
        </w:rPr>
        <w:t>8</w:t>
      </w:r>
    </w:p>
    <w:p w14:paraId="150492CD" w14:textId="77777777" w:rsidR="004D4312" w:rsidRPr="005909E9" w:rsidRDefault="004D4312" w:rsidP="004D4312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DF4D7F5" w14:textId="4E467C2F" w:rsidR="007D7C75" w:rsidRDefault="0063060D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 w:rsidR="000D72AE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0D72AE" w:rsidRPr="000D72AE">
        <w:rPr>
          <w:rFonts w:ascii="TH SarabunPSK" w:hAnsi="TH SarabunPSK" w:cs="TH SarabunPSK" w:hint="cs"/>
          <w:sz w:val="32"/>
          <w:szCs w:val="32"/>
          <w:cs/>
        </w:rPr>
        <w:t>แดช</w:t>
      </w:r>
      <w:proofErr w:type="spellEnd"/>
      <w:r w:rsidR="000D72AE" w:rsidRPr="000D72AE">
        <w:rPr>
          <w:rFonts w:ascii="TH SarabunPSK" w:hAnsi="TH SarabunPSK" w:cs="TH SarabunPSK" w:hint="cs"/>
          <w:sz w:val="32"/>
          <w:szCs w:val="32"/>
          <w:cs/>
        </w:rPr>
        <w:t>บอร์ดเพื่อความตระหนักรู้ในการศึกษาสำหรับนักเรียน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มีวัตถุประสงค์ในการศึกษา</w:t>
      </w:r>
      <w:r w:rsidR="00F55674">
        <w:rPr>
          <w:rFonts w:ascii="TH SarabunPSK" w:hAnsi="TH SarabunPSK" w:cs="TH SarabunPSK" w:hint="cs"/>
          <w:sz w:val="32"/>
          <w:szCs w:val="32"/>
          <w:cs/>
        </w:rPr>
        <w:t xml:space="preserve"> 1. 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7407B1">
        <w:rPr>
          <w:rFonts w:ascii="TH SarabunPSK" w:hAnsi="TH SarabunPSK" w:cs="TH SarabunPSK" w:hint="cs"/>
          <w:sz w:val="32"/>
          <w:szCs w:val="32"/>
          <w:cs/>
        </w:rPr>
        <w:t>ศึกษาให้เห็นถึงความตระหนักรู้ในระบบการศึกษามีผลต่อระยะเวลาการส่งงาน และ</w:t>
      </w:r>
      <w:r w:rsidR="000B6E49">
        <w:rPr>
          <w:rFonts w:ascii="TH SarabunPSK" w:hAnsi="TH SarabunPSK" w:cs="TH SarabunPSK" w:hint="cs"/>
          <w:sz w:val="32"/>
          <w:szCs w:val="32"/>
          <w:cs/>
        </w:rPr>
        <w:t>คะแนนสอบ โดย</w:t>
      </w:r>
      <w:r w:rsidR="000A0B18">
        <w:rPr>
          <w:rFonts w:ascii="TH SarabunPSK" w:hAnsi="TH SarabunPSK" w:cs="TH SarabunPSK" w:hint="cs"/>
          <w:sz w:val="32"/>
          <w:szCs w:val="32"/>
          <w:cs/>
        </w:rPr>
        <w:t>จำแนกตามปัจจัยส่วนบุคคล ประกอบด้วย</w:t>
      </w:r>
      <w:r w:rsidR="00B04FA0">
        <w:rPr>
          <w:rFonts w:ascii="TH SarabunPSK" w:hAnsi="TH SarabunPSK" w:cs="TH SarabunPSK" w:hint="cs"/>
          <w:sz w:val="32"/>
          <w:szCs w:val="32"/>
          <w:cs/>
        </w:rPr>
        <w:t xml:space="preserve"> ระดับชั้น </w:t>
      </w:r>
      <w:r w:rsidR="005152D4">
        <w:rPr>
          <w:rFonts w:ascii="TH SarabunPSK" w:hAnsi="TH SarabunPSK" w:cs="TH SarabunPSK" w:hint="cs"/>
          <w:sz w:val="32"/>
          <w:szCs w:val="32"/>
          <w:cs/>
        </w:rPr>
        <w:t>และทัศนคติที่มีต่อการเรียน</w:t>
      </w:r>
      <w:r w:rsidR="00F556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49C4"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="007B49C4" w:rsidRPr="007B49C4">
        <w:rPr>
          <w:rFonts w:ascii="TH SarabunPSK" w:hAnsi="TH SarabunPSK" w:cs="TH SarabunPSK"/>
          <w:sz w:val="32"/>
          <w:szCs w:val="32"/>
          <w:cs/>
        </w:rPr>
        <w:t>เพื่อศึกษาการรับรู้พฤติกรรมเชิงบวกของนักเรียนมัธยมศึกษาตอนป</w:t>
      </w:r>
      <w:r w:rsidR="007B49C4">
        <w:rPr>
          <w:rFonts w:ascii="TH SarabunPSK" w:hAnsi="TH SarabunPSK" w:cs="TH SarabunPSK" w:hint="cs"/>
          <w:sz w:val="32"/>
          <w:szCs w:val="32"/>
          <w:cs/>
        </w:rPr>
        <w:t>ลาย โดยจำแนกตามปัจจัย</w:t>
      </w:r>
      <w:r w:rsidR="00802D02">
        <w:rPr>
          <w:rFonts w:ascii="TH SarabunPSK" w:hAnsi="TH SarabunPSK" w:cs="TH SarabunPSK" w:hint="cs"/>
          <w:sz w:val="32"/>
          <w:szCs w:val="32"/>
          <w:cs/>
        </w:rPr>
        <w:t>พฤติกรรม</w:t>
      </w:r>
      <w:r w:rsidR="00F63F0D">
        <w:rPr>
          <w:rFonts w:ascii="TH SarabunPSK" w:hAnsi="TH SarabunPSK" w:cs="TH SarabunPSK" w:hint="cs"/>
          <w:sz w:val="32"/>
          <w:szCs w:val="32"/>
          <w:cs/>
        </w:rPr>
        <w:t>ต่างๆของนักเรียนที่มีผลต่อการเรียนรู้</w:t>
      </w:r>
      <w:r w:rsidR="007221BC">
        <w:rPr>
          <w:rFonts w:ascii="TH SarabunPSK" w:hAnsi="TH SarabunPSK" w:cs="TH SarabunPSK" w:hint="cs"/>
          <w:sz w:val="32"/>
          <w:szCs w:val="32"/>
          <w:cs/>
        </w:rPr>
        <w:t xml:space="preserve"> และอิทธิพลของกลุ่มเพื่อน</w:t>
      </w:r>
      <w:r w:rsidR="00F63F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172D"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="003A4542" w:rsidRPr="003A4542">
        <w:rPr>
          <w:rFonts w:ascii="TH SarabunPSK" w:hAnsi="TH SarabunPSK" w:cs="TH SarabunPSK"/>
          <w:sz w:val="32"/>
          <w:szCs w:val="32"/>
          <w:cs/>
        </w:rPr>
        <w:t>เพื่อพัฒนาเว็บแอปพลิเคชัน "</w:t>
      </w:r>
      <w:r w:rsidR="003A4542" w:rsidRPr="003A4542">
        <w:rPr>
          <w:rFonts w:ascii="TH SarabunPSK" w:hAnsi="TH SarabunPSK" w:cs="TH SarabunPSK"/>
          <w:sz w:val="32"/>
          <w:szCs w:val="32"/>
        </w:rPr>
        <w:t xml:space="preserve">Coaster Center" </w:t>
      </w:r>
      <w:r w:rsidR="003A4542" w:rsidRPr="003A4542">
        <w:rPr>
          <w:rFonts w:ascii="TH SarabunPSK" w:hAnsi="TH SarabunPSK" w:cs="TH SarabunPSK"/>
          <w:sz w:val="32"/>
          <w:szCs w:val="32"/>
          <w:cs/>
        </w:rPr>
        <w:t>ที่ช่วยส่งเสริมแรงจูงใจภายในและการรับรู้พฤติกรรมเชิงบวกของนักเรียนมัธยมศึกษาตอนปลา</w:t>
      </w:r>
      <w:r w:rsidR="003A4542">
        <w:rPr>
          <w:rFonts w:ascii="TH SarabunPSK" w:hAnsi="TH SarabunPSK" w:cs="TH SarabunPSK" w:hint="cs"/>
          <w:sz w:val="32"/>
          <w:szCs w:val="32"/>
          <w:cs/>
        </w:rPr>
        <w:t>ย</w:t>
      </w:r>
      <w:r w:rsidR="0011602D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3D083F">
        <w:rPr>
          <w:rFonts w:ascii="TH SarabunPSK" w:hAnsi="TH SarabunPSK" w:cs="TH SarabunPSK" w:hint="cs"/>
          <w:sz w:val="32"/>
          <w:szCs w:val="32"/>
          <w:cs/>
        </w:rPr>
        <w:t>เป็นองค์ประกอบสำคัญที่จะตอบสนองและแก้ปัญหาจากผลการทดลอง ข้อที่ 1</w:t>
      </w:r>
      <w:r w:rsidR="002C3795">
        <w:rPr>
          <w:rFonts w:ascii="TH SarabunPSK" w:hAnsi="TH SarabunPSK" w:cs="TH SarabunPSK" w:hint="cs"/>
          <w:sz w:val="32"/>
          <w:szCs w:val="32"/>
          <w:cs/>
        </w:rPr>
        <w:t xml:space="preserve"> และ 2 ตามลำดับ กลุ่มตัวอย่างที่ใช้</w:t>
      </w:r>
      <w:r w:rsidR="00951919">
        <w:rPr>
          <w:rFonts w:ascii="TH SarabunPSK" w:hAnsi="TH SarabunPSK" w:cs="TH SarabunPSK" w:hint="cs"/>
          <w:sz w:val="32"/>
          <w:szCs w:val="32"/>
          <w:cs/>
        </w:rPr>
        <w:t>ในการทดลอง เป็นนักเรียนระดับชั้นมัธยมศึกษาปีที่ 5 โรงเรียน</w:t>
      </w:r>
      <w:r w:rsidR="00B87407">
        <w:rPr>
          <w:rFonts w:ascii="TH SarabunPSK" w:hAnsi="TH SarabunPSK" w:cs="TH SarabunPSK" w:hint="cs"/>
          <w:sz w:val="32"/>
          <w:szCs w:val="32"/>
          <w:cs/>
        </w:rPr>
        <w:t>แห่งหนึ่ง</w:t>
      </w:r>
      <w:r w:rsidR="00951919"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r w:rsidR="004F2B28">
        <w:rPr>
          <w:rFonts w:ascii="TH SarabunPSK" w:hAnsi="TH SarabunPSK" w:cs="TH SarabunPSK" w:hint="cs"/>
          <w:sz w:val="32"/>
          <w:szCs w:val="32"/>
          <w:cs/>
        </w:rPr>
        <w:t>430</w:t>
      </w:r>
      <w:r w:rsidR="00951919">
        <w:rPr>
          <w:rFonts w:ascii="TH SarabunPSK" w:hAnsi="TH SarabunPSK" w:cs="TH SarabunPSK" w:hint="cs"/>
          <w:sz w:val="32"/>
          <w:szCs w:val="32"/>
          <w:cs/>
        </w:rPr>
        <w:t xml:space="preserve"> คน เครื่องมือที่ใช้ในการศึกษาค้นคว้า</w:t>
      </w:r>
      <w:r w:rsidR="0061022B">
        <w:rPr>
          <w:rFonts w:ascii="TH SarabunPSK" w:hAnsi="TH SarabunPSK" w:cs="TH SarabunPSK" w:hint="cs"/>
          <w:sz w:val="32"/>
          <w:szCs w:val="32"/>
          <w:cs/>
        </w:rPr>
        <w:t xml:space="preserve">ครั้งนี้ คือ เป็นแบบสอบถามจำนวน </w:t>
      </w:r>
      <w:r w:rsidR="007221BC">
        <w:rPr>
          <w:rFonts w:ascii="TH SarabunPSK" w:hAnsi="TH SarabunPSK" w:cs="TH SarabunPSK" w:hint="cs"/>
          <w:sz w:val="32"/>
          <w:szCs w:val="32"/>
          <w:cs/>
        </w:rPr>
        <w:t>3</w:t>
      </w:r>
      <w:r w:rsidR="0061022B">
        <w:rPr>
          <w:rFonts w:ascii="TH SarabunPSK" w:hAnsi="TH SarabunPSK" w:cs="TH SarabunPSK" w:hint="cs"/>
          <w:sz w:val="32"/>
          <w:szCs w:val="32"/>
          <w:cs/>
        </w:rPr>
        <w:t xml:space="preserve"> ตอน ได้แก่ 1.</w:t>
      </w:r>
      <w:r w:rsidR="007221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C0A5B">
        <w:rPr>
          <w:rFonts w:ascii="TH SarabunPSK" w:hAnsi="TH SarabunPSK" w:cs="TH SarabunPSK" w:hint="cs"/>
          <w:sz w:val="32"/>
          <w:szCs w:val="32"/>
          <w:cs/>
        </w:rPr>
        <w:t xml:space="preserve">แรงจูงใจต่างๆที่มีต่อการเรียนรู้ </w:t>
      </w:r>
    </w:p>
    <w:p w14:paraId="16DF26E6" w14:textId="77777777" w:rsidR="00141785" w:rsidRDefault="00DC0A5B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พฤติกรรมต่างๆของนักเรียนที่ส่งผลต่อการเรียนรู</w:t>
      </w:r>
      <w:r w:rsidR="007D7C75">
        <w:rPr>
          <w:rFonts w:ascii="TH SarabunPSK" w:hAnsi="TH SarabunPSK" w:cs="TH SarabunPSK" w:hint="cs"/>
          <w:sz w:val="32"/>
          <w:szCs w:val="32"/>
          <w:cs/>
        </w:rPr>
        <w:t>้ 3. ลักษณะของกลุ่มเพื่อนของนักเรียนแต่ละบุคคล</w:t>
      </w:r>
      <w:r w:rsidR="00F846BE">
        <w:rPr>
          <w:rFonts w:ascii="TH SarabunPSK" w:hAnsi="TH SarabunPSK" w:cs="TH SarabunPSK" w:hint="cs"/>
          <w:sz w:val="32"/>
          <w:szCs w:val="32"/>
          <w:cs/>
        </w:rPr>
        <w:t xml:space="preserve"> สถิติ</w:t>
      </w:r>
      <w:r w:rsidR="004F2B28">
        <w:rPr>
          <w:rFonts w:ascii="TH SarabunPSK" w:hAnsi="TH SarabunPSK" w:cs="TH SarabunPSK" w:hint="cs"/>
          <w:sz w:val="32"/>
          <w:szCs w:val="32"/>
          <w:cs/>
        </w:rPr>
        <w:t>ที่ใช้ในการวิเคราะห์ข้อมูล คือ</w:t>
      </w:r>
      <w:r w:rsidR="00055033">
        <w:rPr>
          <w:rFonts w:ascii="TH SarabunPSK" w:hAnsi="TH SarabunPSK" w:cs="TH SarabunPSK"/>
          <w:sz w:val="32"/>
          <w:szCs w:val="32"/>
        </w:rPr>
        <w:t xml:space="preserve"> </w:t>
      </w:r>
      <w:r w:rsidR="00055033">
        <w:rPr>
          <w:rFonts w:ascii="TH SarabunPSK" w:hAnsi="TH SarabunPSK" w:cs="TH SarabunPSK" w:hint="cs"/>
          <w:sz w:val="32"/>
          <w:szCs w:val="32"/>
          <w:cs/>
        </w:rPr>
        <w:t>ความถี่</w:t>
      </w:r>
      <w:r w:rsidR="00055033">
        <w:rPr>
          <w:rFonts w:ascii="TH SarabunPSK" w:hAnsi="TH SarabunPSK" w:cs="TH SarabunPSK"/>
          <w:sz w:val="32"/>
          <w:szCs w:val="32"/>
        </w:rPr>
        <w:t xml:space="preserve"> (Frequency) </w:t>
      </w:r>
      <w:r w:rsidR="00A62908">
        <w:rPr>
          <w:rFonts w:ascii="TH SarabunPSK" w:hAnsi="TH SarabunPSK" w:cs="TH SarabunPSK" w:hint="cs"/>
          <w:sz w:val="32"/>
          <w:szCs w:val="32"/>
          <w:cs/>
        </w:rPr>
        <w:t xml:space="preserve">ร้อยละ </w:t>
      </w:r>
      <w:r w:rsidR="00A62908">
        <w:rPr>
          <w:rFonts w:ascii="TH SarabunPSK" w:hAnsi="TH SarabunPSK" w:cs="TH SarabunPSK"/>
          <w:sz w:val="32"/>
          <w:szCs w:val="32"/>
        </w:rPr>
        <w:t xml:space="preserve">(Percentage) </w:t>
      </w:r>
      <w:r w:rsidR="00A62908">
        <w:rPr>
          <w:rFonts w:ascii="TH SarabunPSK" w:hAnsi="TH SarabunPSK" w:cs="TH SarabunPSK" w:hint="cs"/>
          <w:sz w:val="32"/>
          <w:szCs w:val="32"/>
          <w:cs/>
        </w:rPr>
        <w:t>ค่าเฉลี่ย</w:t>
      </w:r>
      <w:r w:rsidR="00A62908">
        <w:rPr>
          <w:rFonts w:ascii="TH SarabunPSK" w:hAnsi="TH SarabunPSK" w:cs="TH SarabunPSK"/>
          <w:sz w:val="32"/>
          <w:szCs w:val="32"/>
        </w:rPr>
        <w:t xml:space="preserve"> (Mean) </w:t>
      </w:r>
      <w:r w:rsidR="00CD775D">
        <w:rPr>
          <w:rFonts w:ascii="TH SarabunPSK" w:hAnsi="TH SarabunPSK" w:cs="TH SarabunPSK" w:hint="cs"/>
          <w:sz w:val="32"/>
          <w:szCs w:val="32"/>
          <w:cs/>
        </w:rPr>
        <w:t>ค่าความเบี่ยงเบนมาตรฐานของคะแนน</w:t>
      </w:r>
      <w:r w:rsidR="00CD775D">
        <w:rPr>
          <w:rFonts w:ascii="TH SarabunPSK" w:hAnsi="TH SarabunPSK" w:cs="TH SarabunPSK"/>
          <w:sz w:val="32"/>
          <w:szCs w:val="32"/>
        </w:rPr>
        <w:t xml:space="preserve"> (Standard </w:t>
      </w:r>
      <w:proofErr w:type="spellStart"/>
      <w:r w:rsidR="00CD775D">
        <w:rPr>
          <w:rFonts w:ascii="TH SarabunPSK" w:hAnsi="TH SarabunPSK" w:cs="TH SarabunPSK"/>
          <w:sz w:val="32"/>
          <w:szCs w:val="32"/>
        </w:rPr>
        <w:t>Diviation</w:t>
      </w:r>
      <w:proofErr w:type="spellEnd"/>
      <w:r w:rsidR="00CD775D">
        <w:rPr>
          <w:rFonts w:ascii="TH SarabunPSK" w:hAnsi="TH SarabunPSK" w:cs="TH SarabunPSK"/>
          <w:sz w:val="32"/>
          <w:szCs w:val="32"/>
        </w:rPr>
        <w:t>)</w:t>
      </w:r>
      <w:r w:rsidR="00C5606E">
        <w:rPr>
          <w:rFonts w:ascii="TH SarabunPSK" w:hAnsi="TH SarabunPSK" w:cs="TH SarabunPSK"/>
          <w:sz w:val="32"/>
          <w:szCs w:val="32"/>
        </w:rPr>
        <w:t xml:space="preserve"> </w:t>
      </w:r>
      <w:r w:rsidR="00C5606E">
        <w:rPr>
          <w:rFonts w:ascii="TH SarabunPSK" w:hAnsi="TH SarabunPSK" w:cs="TH SarabunPSK" w:hint="cs"/>
          <w:sz w:val="32"/>
          <w:szCs w:val="32"/>
          <w:cs/>
        </w:rPr>
        <w:t xml:space="preserve">สถิติ </w:t>
      </w:r>
      <w:r w:rsidR="00C5606E">
        <w:rPr>
          <w:rFonts w:ascii="TH SarabunPSK" w:hAnsi="TH SarabunPSK" w:cs="TH SarabunPSK"/>
          <w:sz w:val="32"/>
          <w:szCs w:val="32"/>
        </w:rPr>
        <w:t xml:space="preserve">t-test </w:t>
      </w:r>
      <w:r w:rsidR="00C5606E">
        <w:rPr>
          <w:rFonts w:ascii="TH SarabunPSK" w:hAnsi="TH SarabunPSK" w:cs="TH SarabunPSK" w:hint="cs"/>
          <w:sz w:val="32"/>
          <w:szCs w:val="32"/>
          <w:cs/>
        </w:rPr>
        <w:t xml:space="preserve">แบบเป็นอิสระต่อกัน </w:t>
      </w:r>
      <w:r w:rsidR="00C5606E">
        <w:rPr>
          <w:rFonts w:ascii="TH SarabunPSK" w:hAnsi="TH SarabunPSK" w:cs="TH SarabunPSK"/>
          <w:sz w:val="32"/>
          <w:szCs w:val="32"/>
        </w:rPr>
        <w:t xml:space="preserve">(t-test for Independence Sample) </w:t>
      </w:r>
      <w:r w:rsidR="00C5606E">
        <w:rPr>
          <w:rFonts w:ascii="TH SarabunPSK" w:hAnsi="TH SarabunPSK" w:cs="TH SarabunPSK" w:hint="cs"/>
          <w:sz w:val="32"/>
          <w:szCs w:val="32"/>
          <w:cs/>
        </w:rPr>
        <w:t>สถิติ</w:t>
      </w:r>
      <w:r w:rsidR="00FD4A96">
        <w:rPr>
          <w:rFonts w:ascii="TH SarabunPSK" w:hAnsi="TH SarabunPSK" w:cs="TH SarabunPSK" w:hint="cs"/>
          <w:sz w:val="32"/>
          <w:szCs w:val="32"/>
          <w:cs/>
        </w:rPr>
        <w:t>วิเคราะห์ความแปรปรวนทางเดียว</w:t>
      </w:r>
      <w:r w:rsidR="00FD4A96">
        <w:rPr>
          <w:rFonts w:ascii="TH SarabunPSK" w:hAnsi="TH SarabunPSK" w:cs="TH SarabunPSK"/>
          <w:sz w:val="32"/>
          <w:szCs w:val="32"/>
        </w:rPr>
        <w:t xml:space="preserve"> (One-way ANOVA or F-test) </w:t>
      </w:r>
      <w:r w:rsidR="00FD4A96">
        <w:rPr>
          <w:rFonts w:ascii="TH SarabunPSK" w:hAnsi="TH SarabunPSK" w:cs="TH SarabunPSK" w:hint="cs"/>
          <w:sz w:val="32"/>
          <w:szCs w:val="32"/>
          <w:cs/>
        </w:rPr>
        <w:t>สัมประสิทธิ์</w:t>
      </w:r>
      <w:r w:rsidR="0063060D">
        <w:rPr>
          <w:rFonts w:ascii="TH SarabunPSK" w:hAnsi="TH SarabunPSK" w:cs="TH SarabunPSK"/>
          <w:sz w:val="32"/>
          <w:szCs w:val="32"/>
          <w:cs/>
        </w:rPr>
        <w:tab/>
      </w:r>
      <w:r w:rsidR="00FD4A96">
        <w:rPr>
          <w:rFonts w:ascii="TH SarabunPSK" w:hAnsi="TH SarabunPSK" w:cs="TH SarabunPSK" w:hint="cs"/>
          <w:sz w:val="32"/>
          <w:szCs w:val="32"/>
          <w:cs/>
        </w:rPr>
        <w:t>สหสัมพันธ์ของเพียร์สัน</w:t>
      </w:r>
      <w:r w:rsidR="00CE58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5886">
        <w:rPr>
          <w:rFonts w:ascii="TH SarabunPSK" w:hAnsi="TH SarabunPSK" w:cs="TH SarabunPSK"/>
          <w:sz w:val="32"/>
          <w:szCs w:val="32"/>
        </w:rPr>
        <w:t xml:space="preserve">(Pearson Product Moment Correlation) </w:t>
      </w:r>
    </w:p>
    <w:p w14:paraId="745561E5" w14:textId="0CDA5F37" w:rsidR="0063060D" w:rsidRDefault="00141785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3060D">
        <w:rPr>
          <w:rFonts w:ascii="TH SarabunPSK" w:hAnsi="TH SarabunPSK" w:cs="TH SarabunPSK" w:hint="cs"/>
          <w:sz w:val="32"/>
          <w:szCs w:val="32"/>
          <w:cs/>
        </w:rPr>
        <w:t>ผลการศึกษา พบว่า 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..........................</w:t>
      </w:r>
    </w:p>
    <w:p w14:paraId="40434713" w14:textId="38399DBA" w:rsidR="0063060D" w:rsidRDefault="00857704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</w:t>
      </w:r>
    </w:p>
    <w:p w14:paraId="2FFF64FB" w14:textId="175EB705" w:rsidR="0063060D" w:rsidRDefault="0063060D" w:rsidP="0063060D">
      <w:pPr>
        <w:tabs>
          <w:tab w:val="left" w:pos="851"/>
          <w:tab w:val="left" w:pos="255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3060D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กิตติกรรมประกาศ</w:t>
      </w:r>
    </w:p>
    <w:p w14:paraId="4C5B0846" w14:textId="77777777" w:rsidR="00592332" w:rsidRDefault="00592332" w:rsidP="0063060D">
      <w:pPr>
        <w:tabs>
          <w:tab w:val="left" w:pos="851"/>
          <w:tab w:val="left" w:pos="255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0E8280D" w14:textId="2AF9C6E1" w:rsidR="00520A82" w:rsidRDefault="0063060D" w:rsidP="0059233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รายงานการศึกษาค้นคว้าและสร้างองค์ความรู้ฉบับนี้สำเร็จลงได้ ด้วยความอนุเคราะห์ของบุคคลหลายท่าน ซึ่งไม่อาจจะนำมากล่าวได้ทั้งหมด ซึ่งผู้ที่มีพระคุณท่านแรกที่คณะผู้ศึกษาค้นคว้าใคร่ขอกราบขอบพระคุณ คือ</w:t>
      </w:r>
      <w:r w:rsidR="00FB3F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คุณครู</w:t>
      </w:r>
      <w:r w:rsidR="00592332" w:rsidRPr="00592332">
        <w:rPr>
          <w:rFonts w:ascii="TH SarabunPSK" w:hAnsi="TH SarabunPSK" w:cs="TH SarabunPSK" w:hint="cs"/>
          <w:sz w:val="32"/>
          <w:szCs w:val="32"/>
          <w:cs/>
        </w:rPr>
        <w:t>ณรงค์  นิธิยานันท์</w:t>
      </w:r>
      <w:r w:rsidR="005923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และคุณครู</w:t>
      </w:r>
      <w:r w:rsidR="00592332" w:rsidRPr="00592332">
        <w:rPr>
          <w:rFonts w:ascii="TH SarabunPSK" w:hAnsi="TH SarabunPSK" w:cs="TH SarabunPSK"/>
          <w:sz w:val="32"/>
          <w:szCs w:val="32"/>
          <w:cs/>
        </w:rPr>
        <w:t>กนกวรรณ สุธา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ที่ทำหน้าที่เป็นครูที่ปรึกษาและเป็นครูผู้สอนที่ได้ให้ความรู้ คอยให้คำปรึกษาและข้อแนะ</w:t>
      </w:r>
      <w:r w:rsidR="00520A82">
        <w:rPr>
          <w:rFonts w:ascii="TH SarabunPSK" w:hAnsi="TH SarabunPSK" w:cs="TH SarabunPSK" w:hint="cs"/>
          <w:sz w:val="32"/>
          <w:szCs w:val="32"/>
          <w:cs/>
        </w:rPr>
        <w:t xml:space="preserve"> พร้อมทั้งตรวจทานและแก้ไขข้อบกพร่องต่างๆ รวมทั้งเทคนิคการนำเสนอรายงานด้วยปากเปล่า คณะผู้ศึกษาค้นคว้าใคร่ขอกราบขอบพระคุณเป็นอย่างสูง ไว้ ณ โอกาสนี้</w:t>
      </w:r>
    </w:p>
    <w:p w14:paraId="36DC8181" w14:textId="6D904D9D" w:rsidR="00FB3F36" w:rsidRDefault="00520A82" w:rsidP="00FB3F36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นอกจากนี้ ขอขอบคุณ</w:t>
      </w:r>
      <w:r w:rsidR="00FB3F36">
        <w:rPr>
          <w:rFonts w:ascii="TH SarabunPSK" w:hAnsi="TH SarabunPSK" w:cs="TH SarabunPSK" w:hint="cs"/>
          <w:sz w:val="32"/>
          <w:szCs w:val="32"/>
          <w:cs/>
        </w:rPr>
        <w:t xml:space="preserve"> คุณครู</w:t>
      </w:r>
      <w:r w:rsidR="00FB3F36" w:rsidRPr="00592332">
        <w:rPr>
          <w:rFonts w:ascii="TH SarabunPSK" w:hAnsi="TH SarabunPSK" w:cs="TH SarabunPSK" w:hint="cs"/>
          <w:sz w:val="32"/>
          <w:szCs w:val="32"/>
          <w:cs/>
        </w:rPr>
        <w:t>ณรงค์  นิธิยานันท์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ที่ปรึกษารายงานจากการศึกษาค้นคว้าและสร้างองค์ความรู้ ให้คำแนะนำในการค้นคว้าหาข้อมูล ความรู้ในด้านต่าง ๆ และขอขอบคุณ</w:t>
      </w:r>
      <w:r w:rsidR="00FB3F3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7C0FE6A" w14:textId="547117AD" w:rsidR="00520A82" w:rsidRPr="00FB3F36" w:rsidRDefault="00FB3F36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mallCap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นัฐวรร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ณ ศรีทอง</w:t>
      </w:r>
      <w:r w:rsidR="00520A82">
        <w:rPr>
          <w:rFonts w:ascii="TH SarabunPSK" w:hAnsi="TH SarabunPSK" w:cs="TH SarabunPSK" w:hint="cs"/>
          <w:sz w:val="32"/>
          <w:szCs w:val="32"/>
          <w:cs/>
        </w:rPr>
        <w:t xml:space="preserve"> ผู้อำนวยการโรงเรียนสิงห์บุรี ที่ได้ส่งเสริมและพัฒนาแหล่งเรียนรู้ในโรงเรียนที่เอื้อต่อการศึกษาค้นคว้า ขอขอบคุณ</w:t>
      </w:r>
      <w:r>
        <w:rPr>
          <w:rFonts w:ascii="TH SarabunPSK" w:hAnsi="TH SarabunPSK" w:cs="TH SarabunPSK" w:hint="cs"/>
          <w:sz w:val="32"/>
          <w:szCs w:val="32"/>
          <w:cs/>
        </w:rPr>
        <w:t>เพื่อนๆในกลุ่ม ระดับชั้นมัธยมศึก</w:t>
      </w:r>
      <w:r>
        <w:rPr>
          <w:rFonts w:ascii="TH SarabunPSK" w:hAnsi="TH SarabunPSK" w:cs="TH SarabunPSK" w:hint="cs"/>
          <w:smallCaps/>
          <w:sz w:val="32"/>
          <w:szCs w:val="32"/>
          <w:cs/>
        </w:rPr>
        <w:t>ษาปีที่ 5</w:t>
      </w:r>
      <w:r>
        <w:rPr>
          <w:rFonts w:ascii="TH SarabunPSK" w:hAnsi="TH SarabunPSK" w:cs="TH SarabunPSK"/>
          <w:smallCaps/>
          <w:sz w:val="32"/>
          <w:szCs w:val="32"/>
        </w:rPr>
        <w:t>/2</w:t>
      </w:r>
      <w:r>
        <w:rPr>
          <w:rFonts w:ascii="TH SarabunPSK" w:hAnsi="TH SarabunPSK" w:cs="TH SarabunPSK" w:hint="cs"/>
          <w:smallCaps/>
          <w:sz w:val="32"/>
          <w:szCs w:val="32"/>
          <w:cs/>
        </w:rPr>
        <w:t xml:space="preserve"> </w:t>
      </w:r>
      <w:r w:rsidR="00520A82">
        <w:rPr>
          <w:rFonts w:ascii="TH SarabunPSK" w:hAnsi="TH SarabunPSK" w:cs="TH SarabunPSK" w:hint="cs"/>
          <w:sz w:val="32"/>
          <w:szCs w:val="32"/>
          <w:cs/>
        </w:rPr>
        <w:t>ที่ช่วยในการสืบค้นข้อมูลแลกเปลี่ยนความรู้ความคิด และให้กำลังในการศึกษาค้นคว้าตลอดเวลา</w:t>
      </w:r>
    </w:p>
    <w:p w14:paraId="11ECDF35" w14:textId="77777777" w:rsidR="00520A82" w:rsidRDefault="00520A82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ขอขอบคุณคุณครูโรงเรียนสิงห์บุรีทุกสาขาวิชาที่ได้ฝึกสอน ได้ให้คำแนะนำในการจัดทำรายงานการศึกษาค้นคว้าและสร้างองค์ความรู้ฉบับนี้ที่มิได้กล่าวนาม</w:t>
      </w:r>
    </w:p>
    <w:p w14:paraId="473BBEA8" w14:textId="724DBA87" w:rsidR="00520A82" w:rsidRDefault="00520A82" w:rsidP="0063060D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ขอขอบพระคุณคุณพ่อและคุณแม่</w:t>
      </w:r>
      <w:r w:rsidR="00FB3F36">
        <w:rPr>
          <w:rFonts w:ascii="TH SarabunPSK" w:hAnsi="TH SarabunPSK" w:cs="TH SarabunPSK" w:hint="cs"/>
          <w:sz w:val="32"/>
          <w:szCs w:val="32"/>
          <w:cs/>
        </w:rPr>
        <w:t xml:space="preserve"> เพื่อนๆ ในกลุ่ม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ที่อยู่เบื้องหลังความสำเร็จที่ได้ให้ความช่วยเหลือ สนับสนุน และให้กำลังมาโดยตลอด</w:t>
      </w:r>
    </w:p>
    <w:p w14:paraId="6ABFF4AC" w14:textId="77777777" w:rsidR="00B87407" w:rsidRDefault="00B87407" w:rsidP="00520A82">
      <w:pPr>
        <w:tabs>
          <w:tab w:val="left" w:pos="851"/>
          <w:tab w:val="left" w:pos="2552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6A2FE03D" w14:textId="7AB991B3" w:rsidR="00520A82" w:rsidRDefault="00141785" w:rsidP="00141785">
      <w:pPr>
        <w:tabs>
          <w:tab w:val="left" w:pos="851"/>
          <w:tab w:val="left" w:pos="2552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="00520A82">
        <w:rPr>
          <w:rFonts w:ascii="TH SarabunPSK" w:hAnsi="TH SarabunPSK" w:cs="TH SarabunPSK" w:hint="cs"/>
          <w:sz w:val="32"/>
          <w:szCs w:val="32"/>
          <w:cs/>
        </w:rPr>
        <w:t>คณะผู้ศึกษาค้นคว้า</w:t>
      </w:r>
    </w:p>
    <w:p w14:paraId="4DDD7AAD" w14:textId="4CD68E62" w:rsidR="00B87407" w:rsidRDefault="00B87407" w:rsidP="00B87407">
      <w:pPr>
        <w:tabs>
          <w:tab w:val="left" w:pos="851"/>
          <w:tab w:val="left" w:pos="2552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กรวิทย์ สุพร</w:t>
      </w:r>
    </w:p>
    <w:p w14:paraId="69E120AB" w14:textId="02508166" w:rsidR="00B87407" w:rsidRDefault="00B87407" w:rsidP="00B87407">
      <w:pPr>
        <w:tabs>
          <w:tab w:val="left" w:pos="851"/>
          <w:tab w:val="left" w:pos="2552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อรรถชวิน ดีเหลือ</w:t>
      </w:r>
    </w:p>
    <w:p w14:paraId="02E532DE" w14:textId="57D66E31" w:rsidR="00B87407" w:rsidRDefault="00141785" w:rsidP="00B87407">
      <w:pPr>
        <w:tabs>
          <w:tab w:val="left" w:pos="851"/>
          <w:tab w:val="left" w:pos="2552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87407">
        <w:rPr>
          <w:rFonts w:ascii="TH SarabunPSK" w:hAnsi="TH SarabunPSK" w:cs="TH SarabunPSK" w:hint="cs"/>
          <w:sz w:val="32"/>
          <w:szCs w:val="32"/>
          <w:cs/>
        </w:rPr>
        <w:t>ศุภณัฐ อึ</w:t>
      </w:r>
      <w:proofErr w:type="spellStart"/>
      <w:r w:rsidR="00B87407">
        <w:rPr>
          <w:rFonts w:ascii="TH SarabunPSK" w:hAnsi="TH SarabunPSK" w:cs="TH SarabunPSK" w:hint="cs"/>
          <w:sz w:val="32"/>
          <w:szCs w:val="32"/>
          <w:cs/>
        </w:rPr>
        <w:t>๊ง</w:t>
      </w:r>
      <w:proofErr w:type="spellEnd"/>
      <w:r w:rsidR="00B87407">
        <w:rPr>
          <w:rFonts w:ascii="TH SarabunPSK" w:hAnsi="TH SarabunPSK" w:cs="TH SarabunPSK" w:hint="cs"/>
          <w:sz w:val="32"/>
          <w:szCs w:val="32"/>
          <w:cs/>
        </w:rPr>
        <w:t>โสภาพง</w:t>
      </w:r>
      <w:proofErr w:type="spellStart"/>
      <w:r w:rsidR="00B87407">
        <w:rPr>
          <w:rFonts w:ascii="TH SarabunPSK" w:hAnsi="TH SarabunPSK" w:cs="TH SarabunPSK" w:hint="cs"/>
          <w:sz w:val="32"/>
          <w:szCs w:val="32"/>
          <w:cs/>
        </w:rPr>
        <w:t>ษ์</w:t>
      </w:r>
      <w:proofErr w:type="spellEnd"/>
    </w:p>
    <w:p w14:paraId="49BA784C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11A5EA48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25198A80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5FE308C5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23D45738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2422B72B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62D9AC75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3B9FB6A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0EEF577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A4B958C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0B4E1FF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937F8ED" w14:textId="77777777" w:rsidR="006220B7" w:rsidRDefault="006220B7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  <w:sectPr w:rsidR="006220B7" w:rsidSect="00136D8D">
          <w:headerReference w:type="default" r:id="rId9"/>
          <w:pgSz w:w="11906" w:h="16838"/>
          <w:pgMar w:top="1134" w:right="851" w:bottom="851" w:left="1134" w:header="708" w:footer="708" w:gutter="0"/>
          <w:pgNumType w:fmt="thaiLetters" w:start="1"/>
          <w:cols w:space="708"/>
          <w:docGrid w:linePitch="360"/>
        </w:sectPr>
      </w:pPr>
    </w:p>
    <w:p w14:paraId="22ED690D" w14:textId="2ABEDD93" w:rsidR="00FF45C0" w:rsidRDefault="00B56C74" w:rsidP="00FF45C0">
      <w:pPr>
        <w:tabs>
          <w:tab w:val="left" w:pos="851"/>
          <w:tab w:val="left" w:pos="255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6FC2F" wp14:editId="3769963D">
                <wp:simplePos x="0" y="0"/>
                <wp:positionH relativeFrom="column">
                  <wp:posOffset>6069965</wp:posOffset>
                </wp:positionH>
                <wp:positionV relativeFrom="paragraph">
                  <wp:posOffset>-375920</wp:posOffset>
                </wp:positionV>
                <wp:extent cx="397933" cy="431800"/>
                <wp:effectExtent l="0" t="0" r="21590" b="25400"/>
                <wp:wrapNone/>
                <wp:docPr id="1080833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CC386" id="Rectangle 1" o:spid="_x0000_s1026" style="position:absolute;margin-left:477.95pt;margin-top:-29.6pt;width:31.35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" fillcolor="white [3212]" strokecolor="white [3212]" strokeweight="1pt"/>
            </w:pict>
          </mc:Fallback>
        </mc:AlternateContent>
      </w:r>
      <w:r w:rsidR="00FF45C0" w:rsidRPr="00FF45C0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="00FF45C0" w:rsidRPr="00FF45C0">
        <w:rPr>
          <w:rFonts w:ascii="TH SarabunPSK" w:hAnsi="TH SarabunPSK" w:cs="TH SarabunPSK"/>
          <w:b/>
          <w:bCs/>
          <w:sz w:val="36"/>
          <w:szCs w:val="36"/>
        </w:rPr>
        <w:t xml:space="preserve">1 </w:t>
      </w:r>
      <w:r w:rsidR="00FF45C0" w:rsidRPr="00FF45C0">
        <w:rPr>
          <w:rFonts w:ascii="TH SarabunPSK" w:hAnsi="TH SarabunPSK" w:cs="TH SarabunPSK"/>
          <w:b/>
          <w:bCs/>
          <w:sz w:val="36"/>
          <w:szCs w:val="36"/>
          <w:cs/>
        </w:rPr>
        <w:t>บทนำการแสวงหาความรู้</w:t>
      </w:r>
    </w:p>
    <w:p w14:paraId="65AA3A86" w14:textId="77777777" w:rsidR="00FF45C0" w:rsidRPr="00FF45C0" w:rsidRDefault="00FF45C0" w:rsidP="00FF45C0">
      <w:pPr>
        <w:tabs>
          <w:tab w:val="left" w:pos="851"/>
          <w:tab w:val="left" w:pos="255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ECDE7C2" w14:textId="77777777" w:rsidR="00FF45C0" w:rsidRDefault="00FF45C0" w:rsidP="00FF45C0">
      <w:pPr>
        <w:pStyle w:val="ListParagraph"/>
        <w:numPr>
          <w:ilvl w:val="1"/>
          <w:numId w:val="9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45C0">
        <w:rPr>
          <w:rFonts w:ascii="TH SarabunPSK" w:hAnsi="TH SarabunPSK" w:cs="TH SarabunPSK"/>
          <w:b/>
          <w:bCs/>
          <w:sz w:val="32"/>
          <w:szCs w:val="32"/>
          <w:cs/>
        </w:rPr>
        <w:t>ที่มาและความสำคัญของโครงงาน</w:t>
      </w:r>
    </w:p>
    <w:p w14:paraId="6431AED1" w14:textId="3C1C74F0" w:rsidR="00FF45C0" w:rsidRDefault="00FF45C0" w:rsidP="00FF45C0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FF45C0">
        <w:rPr>
          <w:rFonts w:ascii="TH SarabunPSK" w:hAnsi="TH SarabunPSK" w:cs="TH SarabunPSK"/>
          <w:sz w:val="32"/>
          <w:szCs w:val="32"/>
          <w:cs/>
        </w:rPr>
        <w:t>ในยุคปัจจุบัน การศึกษาของนักเรียนมัธยมศึกษาตอนปลายมีความซับซ้อนและท้าทายมากขึ้น การขาดแรงจูงใจภายในและการรับรู้พฤติกรรมเชิงบวกเป็นปัญหาสำคัญที่ส่งผลต่อผลสัมฤทธิ์ทางการเรียนและการพัฒนาศักยภาพของนักเรียนอย่างรอบด้าน แรงจูงใจภายใน (</w:t>
      </w:r>
      <w:r w:rsidRPr="00FF45C0">
        <w:rPr>
          <w:rFonts w:ascii="TH SarabunPSK" w:hAnsi="TH SarabunPSK" w:cs="TH SarabunPSK"/>
          <w:sz w:val="32"/>
          <w:szCs w:val="32"/>
        </w:rPr>
        <w:t xml:space="preserve">Intrinsic Motivation) </w:t>
      </w:r>
      <w:r w:rsidRPr="00FF45C0">
        <w:rPr>
          <w:rFonts w:ascii="TH SarabunPSK" w:hAnsi="TH SarabunPSK" w:cs="TH SarabunPSK"/>
          <w:sz w:val="32"/>
          <w:szCs w:val="32"/>
          <w:cs/>
        </w:rPr>
        <w:t>เป็นปัจจัยขับเคลื่อนที่สำคัญที่ทำให้นักเรียนกระตือรือร้นที่จะเรียนรู้และพัฒนาตนเองอย่างต่อเนื่องโดยไม่หวังผลตอบแทนภายนอก ในขณะที่พฤติกรรมเชิงบวก (</w:t>
      </w:r>
      <w:r w:rsidRPr="00FF45C0">
        <w:rPr>
          <w:rFonts w:ascii="TH SarabunPSK" w:hAnsi="TH SarabunPSK" w:cs="TH SarabunPSK"/>
          <w:sz w:val="32"/>
          <w:szCs w:val="32"/>
        </w:rPr>
        <w:t xml:space="preserve">Positive Behavior) </w:t>
      </w:r>
      <w:r w:rsidRPr="00FF45C0">
        <w:rPr>
          <w:rFonts w:ascii="TH SarabunPSK" w:hAnsi="TH SarabunPSK" w:cs="TH SarabunPSK"/>
          <w:sz w:val="32"/>
          <w:szCs w:val="32"/>
          <w:cs/>
        </w:rPr>
        <w:t>ช่วยส่งเสริมทัศนคติที่ดีต่อการเรียนรู้ การเข้าสังคม และการปรับตัวในสภาพแวดล้อมที่เปลี่ยนแปลงไป</w:t>
      </w:r>
    </w:p>
    <w:p w14:paraId="2A8080F4" w14:textId="2C8ACEF1" w:rsidR="00FF45C0" w:rsidRPr="00FF45C0" w:rsidRDefault="00FF45C0" w:rsidP="00FF45C0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FF45C0">
        <w:rPr>
          <w:rFonts w:ascii="TH SarabunPSK" w:hAnsi="TH SarabunPSK" w:cs="TH SarabunPSK"/>
          <w:sz w:val="32"/>
          <w:szCs w:val="32"/>
          <w:cs/>
        </w:rPr>
        <w:t>การพัฒนาเทคโนโลยีสารสนเทศ โดยเฉพาะเว็บแอปพลิเคชัน มีบทบาทสำคัญในการสร้างเครื่องมือที่เข้าถึงได้ง่ายและน่าสนใจ สามารถเป็นแพลตฟอร์มที่ส่งเสริมการเรียนรู้และสร้างแรงจูงใจได้อย่างมีประสิทธิภาพ โดยเฉพาะการนำแนวคิดจิตวิทยาเชิงบวกมาประยุกต์ใช้ในการออกแบบระบบ เพื่อกระตุ้นให้นักเรียนรู้สึกมีคุณค่า มีความสุขในการเรียนรู้ และพัฒนาพฤติกรรมที่ดีงาม</w:t>
      </w:r>
    </w:p>
    <w:p w14:paraId="1EDFDABF" w14:textId="77777777" w:rsidR="00FF45C0" w:rsidRPr="00FF45C0" w:rsidRDefault="00FF45C0" w:rsidP="00FF45C0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45C0">
        <w:rPr>
          <w:rFonts w:ascii="TH SarabunPSK" w:hAnsi="TH SarabunPSK" w:cs="TH SarabunPSK"/>
          <w:sz w:val="32"/>
          <w:szCs w:val="32"/>
          <w:cs/>
        </w:rPr>
        <w:t>ดังนั้น โครงงาน "</w:t>
      </w:r>
      <w:r w:rsidRPr="00FF45C0">
        <w:rPr>
          <w:rFonts w:ascii="TH SarabunPSK" w:hAnsi="TH SarabunPSK" w:cs="TH SarabunPSK"/>
          <w:sz w:val="32"/>
          <w:szCs w:val="32"/>
        </w:rPr>
        <w:t xml:space="preserve">Coaster Center: </w:t>
      </w:r>
      <w:r w:rsidRPr="00FF45C0">
        <w:rPr>
          <w:rFonts w:ascii="TH SarabunPSK" w:hAnsi="TH SarabunPSK" w:cs="TH SarabunPSK"/>
          <w:sz w:val="32"/>
          <w:szCs w:val="32"/>
          <w:cs/>
        </w:rPr>
        <w:t>การพัฒนาเว็บแอปพลิเคชันเพื่อส่งเสริมแรงจูงใจภายใน และการรับรู้พฤติกรรมเชิงบวกของนักเรียนมัธยมศึกษาตอนปลาย" จึงมีความสำคัญอย่างยิ่งในการเป็นเครื่องมือทางเลือกใหม่ที่ช่วยให้นักเรียนสามารถพัฒนาตนเองได้ครบทุกมิติ โดยมุ่งเน้นการสร้างแรงจูงใจจากภายใน และเสริมสร้างการรับรู้พฤติกรรมเชิงบวก ซึ่งจะเป็นรากฐานสำคัญในการเติบโตเป็นบุคลากรที่มีคุณภาพของประเทศต่อไป</w:t>
      </w:r>
    </w:p>
    <w:p w14:paraId="0CD79D84" w14:textId="77777777" w:rsidR="00FF45C0" w:rsidRPr="00FF45C0" w:rsidRDefault="00FF45C0" w:rsidP="00FF45C0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45C0">
        <w:rPr>
          <w:rFonts w:ascii="TH SarabunPSK" w:hAnsi="TH SarabunPSK" w:cs="TH SarabunPSK"/>
          <w:b/>
          <w:bCs/>
          <w:sz w:val="32"/>
          <w:szCs w:val="32"/>
        </w:rPr>
        <w:t xml:space="preserve">1.2 </w:t>
      </w:r>
      <w:r w:rsidRPr="00FF45C0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วัตถุประสงค์ของโครงงาน</w:t>
      </w:r>
    </w:p>
    <w:p w14:paraId="46C29969" w14:textId="77777777" w:rsidR="00FF45C0" w:rsidRPr="00FF45C0" w:rsidRDefault="00FF45C0" w:rsidP="00FF45C0">
      <w:pPr>
        <w:numPr>
          <w:ilvl w:val="0"/>
          <w:numId w:val="6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45C0">
        <w:rPr>
          <w:rFonts w:ascii="TH SarabunPSK" w:hAnsi="TH SarabunPSK" w:cs="TH SarabunPSK"/>
          <w:sz w:val="32"/>
          <w:szCs w:val="32"/>
          <w:cs/>
        </w:rPr>
        <w:t>เพื่อศึกษาแรงจูงใจภายในของนักเรียนมัธยมศึกษาตอนปลาย</w:t>
      </w:r>
    </w:p>
    <w:p w14:paraId="32841D6C" w14:textId="77777777" w:rsidR="00FF45C0" w:rsidRPr="00FF45C0" w:rsidRDefault="00FF45C0" w:rsidP="00FF45C0">
      <w:pPr>
        <w:numPr>
          <w:ilvl w:val="0"/>
          <w:numId w:val="6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45C0">
        <w:rPr>
          <w:rFonts w:ascii="TH SarabunPSK" w:hAnsi="TH SarabunPSK" w:cs="TH SarabunPSK"/>
          <w:sz w:val="32"/>
          <w:szCs w:val="32"/>
          <w:cs/>
        </w:rPr>
        <w:t>เพื่อศึกษาการรับรู้พฤติกรรมเชิงบวกของนักเรียนมัธยมศึกษาตอนปลาย</w:t>
      </w:r>
    </w:p>
    <w:p w14:paraId="11698EA1" w14:textId="77777777" w:rsidR="00FF45C0" w:rsidRPr="00FF45C0" w:rsidRDefault="00FF45C0" w:rsidP="00FF45C0">
      <w:pPr>
        <w:numPr>
          <w:ilvl w:val="0"/>
          <w:numId w:val="6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45C0">
        <w:rPr>
          <w:rFonts w:ascii="TH SarabunPSK" w:hAnsi="TH SarabunPSK" w:cs="TH SarabunPSK"/>
          <w:sz w:val="32"/>
          <w:szCs w:val="32"/>
          <w:cs/>
        </w:rPr>
        <w:t>เพื่อพัฒนาเว็บแอปพลิเคชัน "</w:t>
      </w:r>
      <w:r w:rsidRPr="00FF45C0">
        <w:rPr>
          <w:rFonts w:ascii="TH SarabunPSK" w:hAnsi="TH SarabunPSK" w:cs="TH SarabunPSK"/>
          <w:sz w:val="32"/>
          <w:szCs w:val="32"/>
        </w:rPr>
        <w:t xml:space="preserve">Coaster Center" </w:t>
      </w:r>
      <w:r w:rsidRPr="00FF45C0">
        <w:rPr>
          <w:rFonts w:ascii="TH SarabunPSK" w:hAnsi="TH SarabunPSK" w:cs="TH SarabunPSK"/>
          <w:sz w:val="32"/>
          <w:szCs w:val="32"/>
          <w:cs/>
        </w:rPr>
        <w:t>ที่ช่วยส่งเสริมแรงจูงใจภายในและการรับรู้พฤติกรรมเชิงบวกของนักเรียนมัธยมศึกษาตอนปลาย</w:t>
      </w:r>
    </w:p>
    <w:p w14:paraId="19917A87" w14:textId="77777777" w:rsidR="00FF45C0" w:rsidRPr="00FF45C0" w:rsidRDefault="00FF45C0" w:rsidP="00FF45C0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45C0">
        <w:rPr>
          <w:rFonts w:ascii="TH SarabunPSK" w:hAnsi="TH SarabunPSK" w:cs="TH SarabunPSK"/>
          <w:b/>
          <w:bCs/>
          <w:sz w:val="32"/>
          <w:szCs w:val="32"/>
        </w:rPr>
        <w:t xml:space="preserve">1.3 </w:t>
      </w:r>
      <w:r w:rsidRPr="00FF45C0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ขอบเขตของโครงงาน</w:t>
      </w:r>
    </w:p>
    <w:p w14:paraId="7D163DD1" w14:textId="77777777" w:rsidR="00FF45C0" w:rsidRPr="00FF45C0" w:rsidRDefault="00FF45C0" w:rsidP="00FF45C0">
      <w:pPr>
        <w:numPr>
          <w:ilvl w:val="0"/>
          <w:numId w:val="7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45C0">
        <w:rPr>
          <w:rFonts w:ascii="TH SarabunPSK" w:hAnsi="TH SarabunPSK" w:cs="TH SarabunPSK"/>
          <w:b/>
          <w:bCs/>
          <w:sz w:val="32"/>
          <w:szCs w:val="32"/>
          <w:cs/>
        </w:rPr>
        <w:t>ขอบเขตด้านประชากรและกลุ่มตัวอย่าง:</w:t>
      </w:r>
    </w:p>
    <w:p w14:paraId="594E84A5" w14:textId="3B91A3B6" w:rsidR="00FF45C0" w:rsidRPr="00645859" w:rsidRDefault="00FF45C0" w:rsidP="00645859">
      <w:pPr>
        <w:pStyle w:val="ListParagraph"/>
        <w:numPr>
          <w:ilvl w:val="1"/>
          <w:numId w:val="11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45859">
        <w:rPr>
          <w:rFonts w:ascii="TH SarabunPSK" w:hAnsi="TH SarabunPSK" w:cs="TH SarabunPSK"/>
          <w:sz w:val="32"/>
          <w:szCs w:val="32"/>
          <w:cs/>
        </w:rPr>
        <w:t>นักเรียนมัธยมศึกษาตอนปลาย (ม.</w:t>
      </w:r>
      <w:r w:rsidRPr="00645859">
        <w:rPr>
          <w:rFonts w:ascii="TH SarabunPSK" w:hAnsi="TH SarabunPSK" w:cs="TH SarabunPSK"/>
          <w:sz w:val="32"/>
          <w:szCs w:val="32"/>
        </w:rPr>
        <w:t xml:space="preserve">5) </w:t>
      </w:r>
      <w:r w:rsidRPr="00645859">
        <w:rPr>
          <w:rFonts w:ascii="TH SarabunPSK" w:hAnsi="TH SarabunPSK" w:cs="TH SarabunPSK"/>
          <w:sz w:val="32"/>
          <w:szCs w:val="32"/>
          <w:cs/>
        </w:rPr>
        <w:t xml:space="preserve">โรงเรียนสิงห์บุรี ปีการศึกษา </w:t>
      </w:r>
      <w:r w:rsidRPr="00645859">
        <w:rPr>
          <w:rFonts w:ascii="TH SarabunPSK" w:hAnsi="TH SarabunPSK" w:cs="TH SarabunPSK"/>
          <w:sz w:val="32"/>
          <w:szCs w:val="32"/>
        </w:rPr>
        <w:t xml:space="preserve">2568 </w:t>
      </w:r>
      <w:r w:rsidRPr="00645859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645859">
        <w:rPr>
          <w:rFonts w:ascii="TH SarabunPSK" w:hAnsi="TH SarabunPSK" w:cs="TH SarabunPSK"/>
          <w:sz w:val="32"/>
          <w:szCs w:val="32"/>
        </w:rPr>
        <w:t xml:space="preserve">283 </w:t>
      </w:r>
      <w:r w:rsidRPr="00645859">
        <w:rPr>
          <w:rFonts w:ascii="TH SarabunPSK" w:hAnsi="TH SarabunPSK" w:cs="TH SarabunPSK"/>
          <w:sz w:val="32"/>
          <w:szCs w:val="32"/>
          <w:cs/>
        </w:rPr>
        <w:t>คน</w:t>
      </w:r>
    </w:p>
    <w:p w14:paraId="34438263" w14:textId="77777777" w:rsidR="00FF45C0" w:rsidRPr="00FF45C0" w:rsidRDefault="00FF45C0" w:rsidP="00FF45C0">
      <w:pPr>
        <w:numPr>
          <w:ilvl w:val="0"/>
          <w:numId w:val="7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45C0">
        <w:rPr>
          <w:rFonts w:ascii="TH SarabunPSK" w:hAnsi="TH SarabunPSK" w:cs="TH SarabunPSK"/>
          <w:b/>
          <w:bCs/>
          <w:sz w:val="32"/>
          <w:szCs w:val="32"/>
          <w:cs/>
        </w:rPr>
        <w:t>ขอบเขตด้านเนื้อหา:</w:t>
      </w:r>
    </w:p>
    <w:p w14:paraId="1CEDDEA4" w14:textId="77777777" w:rsidR="00FF45C0" w:rsidRPr="00FF45C0" w:rsidRDefault="00FF45C0" w:rsidP="00645859">
      <w:pPr>
        <w:numPr>
          <w:ilvl w:val="1"/>
          <w:numId w:val="14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45C0">
        <w:rPr>
          <w:rFonts w:ascii="TH SarabunPSK" w:hAnsi="TH SarabunPSK" w:cs="TH SarabunPSK"/>
          <w:sz w:val="32"/>
          <w:szCs w:val="32"/>
          <w:cs/>
        </w:rPr>
        <w:t>การศึกษาแรงจูงใจภายใน: วิเคราะห์ข้อมูลจากแบบสอบถามในประเด็นด้านความคิด</w:t>
      </w:r>
      <w:r w:rsidRPr="00FF45C0">
        <w:rPr>
          <w:rFonts w:ascii="TH SarabunPSK" w:hAnsi="TH SarabunPSK" w:cs="TH SarabunPSK"/>
          <w:sz w:val="32"/>
          <w:szCs w:val="32"/>
        </w:rPr>
        <w:t xml:space="preserve">, </w:t>
      </w:r>
      <w:r w:rsidRPr="00FF45C0">
        <w:rPr>
          <w:rFonts w:ascii="TH SarabunPSK" w:hAnsi="TH SarabunPSK" w:cs="TH SarabunPSK"/>
          <w:sz w:val="32"/>
          <w:szCs w:val="32"/>
          <w:cs/>
        </w:rPr>
        <w:t>ความสนใจ</w:t>
      </w:r>
      <w:r w:rsidRPr="00FF45C0">
        <w:rPr>
          <w:rFonts w:ascii="TH SarabunPSK" w:hAnsi="TH SarabunPSK" w:cs="TH SarabunPSK"/>
          <w:sz w:val="32"/>
          <w:szCs w:val="32"/>
        </w:rPr>
        <w:t xml:space="preserve">, </w:t>
      </w:r>
      <w:r w:rsidRPr="00FF45C0">
        <w:rPr>
          <w:rFonts w:ascii="TH SarabunPSK" w:hAnsi="TH SarabunPSK" w:cs="TH SarabunPSK"/>
          <w:sz w:val="32"/>
          <w:szCs w:val="32"/>
          <w:cs/>
        </w:rPr>
        <w:t>ความตั้งใจ</w:t>
      </w:r>
      <w:r w:rsidRPr="00FF45C0">
        <w:rPr>
          <w:rFonts w:ascii="TH SarabunPSK" w:hAnsi="TH SarabunPSK" w:cs="TH SarabunPSK"/>
          <w:sz w:val="32"/>
          <w:szCs w:val="32"/>
        </w:rPr>
        <w:t xml:space="preserve">, </w:t>
      </w:r>
      <w:r w:rsidRPr="00FF45C0">
        <w:rPr>
          <w:rFonts w:ascii="TH SarabunPSK" w:hAnsi="TH SarabunPSK" w:cs="TH SarabunPSK"/>
          <w:sz w:val="32"/>
          <w:szCs w:val="32"/>
          <w:cs/>
        </w:rPr>
        <w:t>การมองเห็นคุณค่า และความพอใจ</w:t>
      </w:r>
    </w:p>
    <w:p w14:paraId="6C8308C6" w14:textId="77777777" w:rsidR="00FF45C0" w:rsidRPr="00FF45C0" w:rsidRDefault="00FF45C0" w:rsidP="00645859">
      <w:pPr>
        <w:numPr>
          <w:ilvl w:val="1"/>
          <w:numId w:val="14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45C0">
        <w:rPr>
          <w:rFonts w:ascii="TH SarabunPSK" w:hAnsi="TH SarabunPSK" w:cs="TH SarabunPSK"/>
          <w:sz w:val="32"/>
          <w:szCs w:val="32"/>
          <w:cs/>
        </w:rPr>
        <w:t xml:space="preserve">การศึกษาการรับรู้พฤติกรรมเชิงบวก: เน้นแนวคิด </w:t>
      </w:r>
      <w:r w:rsidRPr="00FF45C0">
        <w:rPr>
          <w:rFonts w:ascii="TH SarabunPSK" w:hAnsi="TH SarabunPSK" w:cs="TH SarabunPSK"/>
          <w:sz w:val="32"/>
          <w:szCs w:val="32"/>
        </w:rPr>
        <w:t>PERMA (Positive Emotion, Engagement, Relationship, Meaning, Accomplishment)</w:t>
      </w:r>
    </w:p>
    <w:p w14:paraId="79F493E7" w14:textId="77777777" w:rsidR="00FF45C0" w:rsidRDefault="00FF45C0" w:rsidP="00645859">
      <w:pPr>
        <w:numPr>
          <w:ilvl w:val="1"/>
          <w:numId w:val="14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45C0">
        <w:rPr>
          <w:rFonts w:ascii="TH SarabunPSK" w:hAnsi="TH SarabunPSK" w:cs="TH SarabunPSK"/>
          <w:sz w:val="32"/>
          <w:szCs w:val="32"/>
          <w:cs/>
        </w:rPr>
        <w:t>การพัฒนาเว็บแอปพลิเคชัน: มุ่งเน้นการออกแบบและพัฒนาฟังก์ชันการทำงานที่สอดคล้องกับการส่งเสริมแรงจูงใจภายในและการรับรู้พฤติกรรมเชิงบวก</w:t>
      </w:r>
    </w:p>
    <w:p w14:paraId="1201B7AD" w14:textId="77777777" w:rsidR="00BE4D59" w:rsidRDefault="00BE4D59" w:rsidP="00BE4D59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982708" w14:textId="77777777" w:rsidR="00BE4D59" w:rsidRPr="00FF45C0" w:rsidRDefault="00BE4D59" w:rsidP="00BE4D59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6DB0E6A" w14:textId="77777777" w:rsidR="00FF45C0" w:rsidRPr="00FF45C0" w:rsidRDefault="00FF45C0" w:rsidP="00FF45C0">
      <w:pPr>
        <w:numPr>
          <w:ilvl w:val="0"/>
          <w:numId w:val="7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45C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ขอบเขตด้านระยะเวลา:</w:t>
      </w:r>
    </w:p>
    <w:p w14:paraId="0CC4B7FA" w14:textId="77777777" w:rsidR="00FF45C0" w:rsidRPr="00FF45C0" w:rsidRDefault="00FF45C0" w:rsidP="00645859">
      <w:pPr>
        <w:numPr>
          <w:ilvl w:val="1"/>
          <w:numId w:val="15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45C0">
        <w:rPr>
          <w:rFonts w:ascii="TH SarabunPSK" w:hAnsi="TH SarabunPSK" w:cs="TH SarabunPSK"/>
          <w:sz w:val="32"/>
          <w:szCs w:val="32"/>
          <w:cs/>
        </w:rPr>
        <w:t xml:space="preserve">ภาคเรียนที่ </w:t>
      </w:r>
      <w:r w:rsidRPr="00FF45C0">
        <w:rPr>
          <w:rFonts w:ascii="TH SarabunPSK" w:hAnsi="TH SarabunPSK" w:cs="TH SarabunPSK"/>
          <w:sz w:val="32"/>
          <w:szCs w:val="32"/>
        </w:rPr>
        <w:t xml:space="preserve">1 </w:t>
      </w:r>
      <w:r w:rsidRPr="00FF45C0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FF45C0">
        <w:rPr>
          <w:rFonts w:ascii="TH SarabunPSK" w:hAnsi="TH SarabunPSK" w:cs="TH SarabunPSK"/>
          <w:sz w:val="32"/>
          <w:szCs w:val="32"/>
        </w:rPr>
        <w:t>2568</w:t>
      </w:r>
    </w:p>
    <w:p w14:paraId="3ADAF170" w14:textId="77777777" w:rsidR="00645859" w:rsidRDefault="00645859" w:rsidP="00FF45C0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1D29F86" w14:textId="78539DD5" w:rsidR="00FF45C0" w:rsidRPr="00FF45C0" w:rsidRDefault="00FF45C0" w:rsidP="00FF45C0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45C0">
        <w:rPr>
          <w:rFonts w:ascii="TH SarabunPSK" w:hAnsi="TH SarabunPSK" w:cs="TH SarabunPSK"/>
          <w:b/>
          <w:bCs/>
          <w:sz w:val="32"/>
          <w:szCs w:val="32"/>
        </w:rPr>
        <w:t xml:space="preserve">1.4 </w:t>
      </w:r>
      <w:r w:rsidRPr="00FF45C0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14:paraId="383ED03D" w14:textId="77777777" w:rsidR="00FF45C0" w:rsidRPr="00FF45C0" w:rsidRDefault="00FF45C0" w:rsidP="00FF45C0">
      <w:pPr>
        <w:numPr>
          <w:ilvl w:val="0"/>
          <w:numId w:val="8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45C0">
        <w:rPr>
          <w:rFonts w:ascii="TH SarabunPSK" w:hAnsi="TH SarabunPSK" w:cs="TH SarabunPSK"/>
          <w:sz w:val="32"/>
          <w:szCs w:val="32"/>
          <w:cs/>
        </w:rPr>
        <w:t>ได้ข้อมูลเกี่ยวกับแรงจูงใจภายในและการรับรู้พฤติกรรมเชิงบวกของนักเรียนมัธยมศึกษาตอนปลาย</w:t>
      </w:r>
    </w:p>
    <w:p w14:paraId="5CC7980A" w14:textId="77777777" w:rsidR="00FF45C0" w:rsidRPr="00FF45C0" w:rsidRDefault="00FF45C0" w:rsidP="00FF45C0">
      <w:pPr>
        <w:numPr>
          <w:ilvl w:val="0"/>
          <w:numId w:val="8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45C0">
        <w:rPr>
          <w:rFonts w:ascii="TH SarabunPSK" w:hAnsi="TH SarabunPSK" w:cs="TH SarabunPSK"/>
          <w:sz w:val="32"/>
          <w:szCs w:val="32"/>
          <w:cs/>
        </w:rPr>
        <w:t>ได้เว็บแอปพลิเคชัน "</w:t>
      </w:r>
      <w:r w:rsidRPr="00FF45C0">
        <w:rPr>
          <w:rFonts w:ascii="TH SarabunPSK" w:hAnsi="TH SarabunPSK" w:cs="TH SarabunPSK"/>
          <w:sz w:val="32"/>
          <w:szCs w:val="32"/>
        </w:rPr>
        <w:t xml:space="preserve">Coaster Center" </w:t>
      </w:r>
      <w:r w:rsidRPr="00FF45C0">
        <w:rPr>
          <w:rFonts w:ascii="TH SarabunPSK" w:hAnsi="TH SarabunPSK" w:cs="TH SarabunPSK"/>
          <w:sz w:val="32"/>
          <w:szCs w:val="32"/>
          <w:cs/>
        </w:rPr>
        <w:t>ที่สามารถเป็นเครื่องมือในการส่งเสริมแรงจูงใจภายในและการรับรู้พฤติกรรมเชิงบวกของนักเรียน</w:t>
      </w:r>
    </w:p>
    <w:p w14:paraId="70209657" w14:textId="77777777" w:rsidR="00FF45C0" w:rsidRPr="00FF45C0" w:rsidRDefault="00FF45C0" w:rsidP="00FF45C0">
      <w:pPr>
        <w:numPr>
          <w:ilvl w:val="0"/>
          <w:numId w:val="8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45C0">
        <w:rPr>
          <w:rFonts w:ascii="TH SarabunPSK" w:hAnsi="TH SarabunPSK" w:cs="TH SarabunPSK"/>
          <w:sz w:val="32"/>
          <w:szCs w:val="32"/>
          <w:cs/>
        </w:rPr>
        <w:t>นักเรียนมีแรงจูงใจในการเรียนและพัฒนาตนเองเพิ่มขึ้น</w:t>
      </w:r>
    </w:p>
    <w:p w14:paraId="2D347839" w14:textId="77777777" w:rsidR="00FF45C0" w:rsidRPr="00FF45C0" w:rsidRDefault="00FF45C0" w:rsidP="00FF45C0">
      <w:pPr>
        <w:numPr>
          <w:ilvl w:val="0"/>
          <w:numId w:val="8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45C0">
        <w:rPr>
          <w:rFonts w:ascii="TH SarabunPSK" w:hAnsi="TH SarabunPSK" w:cs="TH SarabunPSK"/>
          <w:sz w:val="32"/>
          <w:szCs w:val="32"/>
          <w:cs/>
        </w:rPr>
        <w:t>นักเรียนมีพฤติกรรมเชิงบวกที่แสดงออกถึงความรับผิดชอบ การมีส่วนร่วม และความเคารพต่อผู้อื่น</w:t>
      </w:r>
    </w:p>
    <w:p w14:paraId="79C5220A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CCC7AC6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8EA8CB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AEE2353" w14:textId="77777777" w:rsidR="00520A82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5B7A897" w14:textId="77777777" w:rsidR="0008636D" w:rsidRDefault="0008636D">
      <w:pPr>
        <w:rPr>
          <w:rFonts w:ascii="TH SarabunPSK" w:hAnsi="TH SarabunPSK" w:cs="TH SarabunPSK"/>
          <w:sz w:val="32"/>
          <w:szCs w:val="32"/>
        </w:rPr>
      </w:pPr>
    </w:p>
    <w:p w14:paraId="2CCE0E1B" w14:textId="08357434" w:rsidR="00766F32" w:rsidRDefault="00766F3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3DF4337" w14:textId="3DAC0CFA" w:rsidR="00766F32" w:rsidRDefault="00F010EC" w:rsidP="00766F32">
      <w:pPr>
        <w:tabs>
          <w:tab w:val="left" w:pos="851"/>
          <w:tab w:val="left" w:pos="255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4DD87" wp14:editId="38BDE5FD">
                <wp:simplePos x="0" y="0"/>
                <wp:positionH relativeFrom="column">
                  <wp:posOffset>6206067</wp:posOffset>
                </wp:positionH>
                <wp:positionV relativeFrom="paragraph">
                  <wp:posOffset>-444923</wp:posOffset>
                </wp:positionV>
                <wp:extent cx="397933" cy="431800"/>
                <wp:effectExtent l="0" t="0" r="21590" b="25400"/>
                <wp:wrapNone/>
                <wp:docPr id="1408003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193CE" id="Rectangle 1" o:spid="_x0000_s1026" style="position:absolute;margin-left:488.65pt;margin-top:-35.05pt;width:31.35pt;height: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" fillcolor="white [3212]" strokecolor="white [3212]" strokeweight="1pt"/>
            </w:pict>
          </mc:Fallback>
        </mc:AlternateContent>
      </w:r>
      <w:r w:rsidR="00766F32" w:rsidRPr="00766F32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="00766F32" w:rsidRPr="00766F32">
        <w:rPr>
          <w:rFonts w:ascii="TH SarabunPSK" w:hAnsi="TH SarabunPSK" w:cs="TH SarabunPSK"/>
          <w:b/>
          <w:bCs/>
          <w:sz w:val="36"/>
          <w:szCs w:val="36"/>
        </w:rPr>
        <w:t xml:space="preserve">2 </w:t>
      </w:r>
      <w:r w:rsidR="00766F32" w:rsidRPr="00766F32">
        <w:rPr>
          <w:rFonts w:ascii="TH SarabunPSK" w:hAnsi="TH SarabunPSK" w:cs="TH SarabunPSK"/>
          <w:b/>
          <w:bCs/>
          <w:sz w:val="36"/>
          <w:szCs w:val="36"/>
          <w:cs/>
        </w:rPr>
        <w:t>การตั้งประเด็นปัญหาและสมมติฐาน</w:t>
      </w:r>
    </w:p>
    <w:p w14:paraId="6DB1FDE0" w14:textId="55457C78" w:rsidR="00766F32" w:rsidRPr="00766F32" w:rsidRDefault="00766F32" w:rsidP="00766F32">
      <w:pPr>
        <w:tabs>
          <w:tab w:val="left" w:pos="851"/>
          <w:tab w:val="left" w:pos="255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72293E8" w14:textId="606563F3" w:rsidR="00766F32" w:rsidRPr="00766F32" w:rsidRDefault="00766F32" w:rsidP="00766F3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766F32">
        <w:rPr>
          <w:rFonts w:ascii="TH SarabunPSK" w:hAnsi="TH SarabunPSK" w:cs="TH SarabunPSK"/>
          <w:sz w:val="32"/>
          <w:szCs w:val="32"/>
          <w:cs/>
        </w:rPr>
        <w:t>ในการพัฒนาเว็บแอปพลิเคชัน "</w:t>
      </w:r>
      <w:r w:rsidRPr="00766F32">
        <w:rPr>
          <w:rFonts w:ascii="TH SarabunPSK" w:hAnsi="TH SarabunPSK" w:cs="TH SarabunPSK"/>
          <w:sz w:val="32"/>
          <w:szCs w:val="32"/>
        </w:rPr>
        <w:t xml:space="preserve">Coaster Center" </w:t>
      </w:r>
      <w:r w:rsidRPr="00766F32">
        <w:rPr>
          <w:rFonts w:ascii="TH SarabunPSK" w:hAnsi="TH SarabunPSK" w:cs="TH SarabunPSK"/>
          <w:sz w:val="32"/>
          <w:szCs w:val="32"/>
          <w:cs/>
        </w:rPr>
        <w:t>เพื่อส่งเสริมแรงจูงใจภายใน และการรับรู้พฤติกรรมเชิงบวกของนักเรียนมัธยมศึกษาตอนปลาย ผู้วิจัยได้ศึกษาเอกสารและงานวิจัยที่เกี่ยวข้อง ดังนี้</w:t>
      </w:r>
    </w:p>
    <w:p w14:paraId="325F03F8" w14:textId="77777777" w:rsidR="00766F32" w:rsidRDefault="00766F32" w:rsidP="00766F3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66F32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766F32">
        <w:rPr>
          <w:rFonts w:ascii="TH SarabunPSK" w:hAnsi="TH SarabunPSK" w:cs="TH SarabunPSK"/>
          <w:b/>
          <w:bCs/>
          <w:sz w:val="32"/>
          <w:szCs w:val="32"/>
          <w:cs/>
        </w:rPr>
        <w:t>แนวคิดและทฤษฎีแรงจูงใจภายใน (</w:t>
      </w:r>
      <w:r w:rsidRPr="00766F32">
        <w:rPr>
          <w:rFonts w:ascii="TH SarabunPSK" w:hAnsi="TH SarabunPSK" w:cs="TH SarabunPSK"/>
          <w:b/>
          <w:bCs/>
          <w:sz w:val="32"/>
          <w:szCs w:val="32"/>
        </w:rPr>
        <w:t>Intrinsic Motivation)</w:t>
      </w:r>
      <w:r w:rsidRPr="00766F32">
        <w:rPr>
          <w:rFonts w:ascii="TH SarabunPSK" w:hAnsi="TH SarabunPSK" w:cs="TH SarabunPSK"/>
          <w:sz w:val="32"/>
          <w:szCs w:val="32"/>
        </w:rPr>
        <w:t xml:space="preserve"> </w:t>
      </w:r>
    </w:p>
    <w:p w14:paraId="64912018" w14:textId="02280D26" w:rsidR="00766F32" w:rsidRPr="00766F32" w:rsidRDefault="00766F32" w:rsidP="00766F3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766F32">
        <w:rPr>
          <w:rFonts w:ascii="TH SarabunPSK" w:hAnsi="TH SarabunPSK" w:cs="TH SarabunPSK"/>
          <w:sz w:val="32"/>
          <w:szCs w:val="32"/>
          <w:cs/>
        </w:rPr>
        <w:t>แรงจูงใจภายใน คือ แรงผลักดันที่เกิดจากความสนใจ ความพึงพอใจ หรือความท้าทายจากกิจกรรมนั้นๆ โดยไม่หวังผลตอบแทนภายนอก (</w:t>
      </w:r>
      <w:r w:rsidRPr="00766F32">
        <w:rPr>
          <w:rFonts w:ascii="TH SarabunPSK" w:hAnsi="TH SarabunPSK" w:cs="TH SarabunPSK"/>
          <w:sz w:val="32"/>
          <w:szCs w:val="32"/>
        </w:rPr>
        <w:t xml:space="preserve">Deci &amp; Ryan, 1985) </w:t>
      </w:r>
      <w:r w:rsidRPr="00766F32">
        <w:rPr>
          <w:rFonts w:ascii="TH SarabunPSK" w:hAnsi="TH SarabunPSK" w:cs="TH SarabunPSK"/>
          <w:sz w:val="32"/>
          <w:szCs w:val="32"/>
          <w:cs/>
        </w:rPr>
        <w:t>แนวคิดที่เกี่ยวข้องได้แก่:</w:t>
      </w:r>
    </w:p>
    <w:p w14:paraId="2E891961" w14:textId="7593AEF6" w:rsidR="00766F32" w:rsidRPr="00766F32" w:rsidRDefault="00766F32" w:rsidP="00766F32">
      <w:pPr>
        <w:numPr>
          <w:ilvl w:val="0"/>
          <w:numId w:val="20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66F32">
        <w:rPr>
          <w:rFonts w:ascii="TH SarabunPSK" w:hAnsi="TH SarabunPSK" w:cs="TH SarabunPSK"/>
          <w:b/>
          <w:bCs/>
          <w:sz w:val="32"/>
          <w:szCs w:val="32"/>
        </w:rPr>
        <w:t>Self-Determination Theory (SDT):</w:t>
      </w:r>
      <w:r w:rsidRPr="00766F32">
        <w:rPr>
          <w:rFonts w:ascii="TH SarabunPSK" w:hAnsi="TH SarabunPSK" w:cs="TH SarabunPSK"/>
          <w:sz w:val="32"/>
          <w:szCs w:val="32"/>
        </w:rPr>
        <w:t xml:space="preserve"> </w:t>
      </w:r>
      <w:r w:rsidRPr="00766F32">
        <w:rPr>
          <w:rFonts w:ascii="TH SarabunPSK" w:hAnsi="TH SarabunPSK" w:cs="TH SarabunPSK"/>
          <w:sz w:val="32"/>
          <w:szCs w:val="32"/>
          <w:cs/>
        </w:rPr>
        <w:t xml:space="preserve">ทฤษฎีนี้เสนอว่าแรงจูงใจภายในเกิดขึ้นเมื่อมนุษย์ตอบสนองความต้องการพื้นฐาน </w:t>
      </w:r>
      <w:r w:rsidRPr="00766F32">
        <w:rPr>
          <w:rFonts w:ascii="TH SarabunPSK" w:hAnsi="TH SarabunPSK" w:cs="TH SarabunPSK"/>
          <w:sz w:val="32"/>
          <w:szCs w:val="32"/>
        </w:rPr>
        <w:t xml:space="preserve">3 </w:t>
      </w:r>
      <w:r w:rsidRPr="00766F32">
        <w:rPr>
          <w:rFonts w:ascii="TH SarabunPSK" w:hAnsi="TH SarabunPSK" w:cs="TH SarabunPSK"/>
          <w:sz w:val="32"/>
          <w:szCs w:val="32"/>
          <w:cs/>
        </w:rPr>
        <w:t>ประการ ได้แก่ ความสามารถ (</w:t>
      </w:r>
      <w:r w:rsidRPr="00766F32">
        <w:rPr>
          <w:rFonts w:ascii="TH SarabunPSK" w:hAnsi="TH SarabunPSK" w:cs="TH SarabunPSK"/>
          <w:sz w:val="32"/>
          <w:szCs w:val="32"/>
        </w:rPr>
        <w:t xml:space="preserve">Competence), </w:t>
      </w:r>
      <w:r w:rsidRPr="00766F32">
        <w:rPr>
          <w:rFonts w:ascii="TH SarabunPSK" w:hAnsi="TH SarabunPSK" w:cs="TH SarabunPSK"/>
          <w:sz w:val="32"/>
          <w:szCs w:val="32"/>
          <w:cs/>
        </w:rPr>
        <w:t>ความเป็นอิสระ (</w:t>
      </w:r>
      <w:r w:rsidRPr="00766F32">
        <w:rPr>
          <w:rFonts w:ascii="TH SarabunPSK" w:hAnsi="TH SarabunPSK" w:cs="TH SarabunPSK"/>
          <w:sz w:val="32"/>
          <w:szCs w:val="32"/>
        </w:rPr>
        <w:t xml:space="preserve">Autonomy), </w:t>
      </w:r>
      <w:r w:rsidRPr="00766F32">
        <w:rPr>
          <w:rFonts w:ascii="TH SarabunPSK" w:hAnsi="TH SarabunPSK" w:cs="TH SarabunPSK"/>
          <w:sz w:val="32"/>
          <w:szCs w:val="32"/>
          <w:cs/>
        </w:rPr>
        <w:t>และความสัมพันธ์ (</w:t>
      </w:r>
      <w:r w:rsidRPr="00766F32">
        <w:rPr>
          <w:rFonts w:ascii="TH SarabunPSK" w:hAnsi="TH SarabunPSK" w:cs="TH SarabunPSK"/>
          <w:sz w:val="32"/>
          <w:szCs w:val="32"/>
        </w:rPr>
        <w:t>Relatedness)</w:t>
      </w:r>
    </w:p>
    <w:p w14:paraId="5C9F5DDA" w14:textId="77777777" w:rsidR="00766F32" w:rsidRPr="00766F32" w:rsidRDefault="00766F32" w:rsidP="00766F32">
      <w:pPr>
        <w:numPr>
          <w:ilvl w:val="0"/>
          <w:numId w:val="20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66F32">
        <w:rPr>
          <w:rFonts w:ascii="TH SarabunPSK" w:hAnsi="TH SarabunPSK" w:cs="TH SarabunPSK"/>
          <w:b/>
          <w:bCs/>
          <w:sz w:val="32"/>
          <w:szCs w:val="32"/>
        </w:rPr>
        <w:t>Flow Theory (Csikszentmihalyi, 1990):</w:t>
      </w:r>
      <w:r w:rsidRPr="00766F32">
        <w:rPr>
          <w:rFonts w:ascii="TH SarabunPSK" w:hAnsi="TH SarabunPSK" w:cs="TH SarabunPSK"/>
          <w:sz w:val="32"/>
          <w:szCs w:val="32"/>
        </w:rPr>
        <w:t xml:space="preserve"> </w:t>
      </w:r>
      <w:r w:rsidRPr="00766F32">
        <w:rPr>
          <w:rFonts w:ascii="TH SarabunPSK" w:hAnsi="TH SarabunPSK" w:cs="TH SarabunPSK"/>
          <w:sz w:val="32"/>
          <w:szCs w:val="32"/>
          <w:cs/>
        </w:rPr>
        <w:t>ทฤษฎีที่อธิบายสภาวะที่บุคคลจดจ่ออยู่กับกิจกรรมอย่างเต็มที่จนลืมเวลาและสิ่งรอบข้าง ซึ่งเป็นผลมาจากแรงจูงใจภายในที่สูง</w:t>
      </w:r>
    </w:p>
    <w:p w14:paraId="706D4EEF" w14:textId="77777777" w:rsidR="00766F32" w:rsidRDefault="00766F32" w:rsidP="00766F3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66F32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Pr="00766F32">
        <w:rPr>
          <w:rFonts w:ascii="TH SarabunPSK" w:hAnsi="TH SarabunPSK" w:cs="TH SarabunPSK"/>
          <w:b/>
          <w:bCs/>
          <w:sz w:val="32"/>
          <w:szCs w:val="32"/>
          <w:cs/>
        </w:rPr>
        <w:t>แนวคิดและทฤษฎีจิตวิทยาเชิงบวกและการรับรู้พฤติกรรมเชิงบวก (</w:t>
      </w:r>
      <w:r w:rsidRPr="00766F32">
        <w:rPr>
          <w:rFonts w:ascii="TH SarabunPSK" w:hAnsi="TH SarabunPSK" w:cs="TH SarabunPSK"/>
          <w:b/>
          <w:bCs/>
          <w:sz w:val="32"/>
          <w:szCs w:val="32"/>
        </w:rPr>
        <w:t>Positive Psychology and Positive Behavior)</w:t>
      </w:r>
      <w:r w:rsidRPr="00766F32">
        <w:rPr>
          <w:rFonts w:ascii="TH SarabunPSK" w:hAnsi="TH SarabunPSK" w:cs="TH SarabunPSK"/>
          <w:sz w:val="32"/>
          <w:szCs w:val="32"/>
        </w:rPr>
        <w:t xml:space="preserve"> </w:t>
      </w:r>
    </w:p>
    <w:p w14:paraId="68E05633" w14:textId="2C7A289A" w:rsidR="00766F32" w:rsidRPr="00766F32" w:rsidRDefault="00766F32" w:rsidP="00766F3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766F32">
        <w:rPr>
          <w:rFonts w:ascii="TH SarabunPSK" w:hAnsi="TH SarabunPSK" w:cs="TH SarabunPSK"/>
          <w:sz w:val="32"/>
          <w:szCs w:val="32"/>
          <w:cs/>
        </w:rPr>
        <w:t>จิตวิทยาเชิงบวก (</w:t>
      </w:r>
      <w:r w:rsidRPr="00766F32">
        <w:rPr>
          <w:rFonts w:ascii="TH SarabunPSK" w:hAnsi="TH SarabunPSK" w:cs="TH SarabunPSK"/>
          <w:sz w:val="32"/>
          <w:szCs w:val="32"/>
        </w:rPr>
        <w:t xml:space="preserve">Positive Psychology) </w:t>
      </w:r>
      <w:r w:rsidRPr="00766F32">
        <w:rPr>
          <w:rFonts w:ascii="TH SarabunPSK" w:hAnsi="TH SarabunPSK" w:cs="TH SarabunPSK"/>
          <w:sz w:val="32"/>
          <w:szCs w:val="32"/>
          <w:cs/>
        </w:rPr>
        <w:t>เป็นสาขาหนึ่งของจิตวิทยาที่มุ่งเน้นการศึกษาจุดแข็ง</w:t>
      </w:r>
      <w:r w:rsidRPr="00766F32">
        <w:rPr>
          <w:rFonts w:ascii="TH SarabunPSK" w:hAnsi="TH SarabunPSK" w:cs="TH SarabunPSK"/>
          <w:sz w:val="32"/>
          <w:szCs w:val="32"/>
        </w:rPr>
        <w:t xml:space="preserve">, </w:t>
      </w:r>
      <w:r w:rsidRPr="00766F32">
        <w:rPr>
          <w:rFonts w:ascii="TH SarabunPSK" w:hAnsi="TH SarabunPSK" w:cs="TH SarabunPSK"/>
          <w:sz w:val="32"/>
          <w:szCs w:val="32"/>
          <w:cs/>
        </w:rPr>
        <w:t>คุณธรรม</w:t>
      </w:r>
      <w:r w:rsidRPr="00766F32">
        <w:rPr>
          <w:rFonts w:ascii="TH SarabunPSK" w:hAnsi="TH SarabunPSK" w:cs="TH SarabunPSK"/>
          <w:sz w:val="32"/>
          <w:szCs w:val="32"/>
        </w:rPr>
        <w:t xml:space="preserve">, </w:t>
      </w:r>
      <w:r w:rsidRPr="00766F32">
        <w:rPr>
          <w:rFonts w:ascii="TH SarabunPSK" w:hAnsi="TH SarabunPSK" w:cs="TH SarabunPSK"/>
          <w:sz w:val="32"/>
          <w:szCs w:val="32"/>
          <w:cs/>
        </w:rPr>
        <w:t>และปัจจัยที่ทำให้บุคคลมีชีวิตที่ดีและมีความสุข (</w:t>
      </w:r>
      <w:r w:rsidRPr="00766F32">
        <w:rPr>
          <w:rFonts w:ascii="TH SarabunPSK" w:hAnsi="TH SarabunPSK" w:cs="TH SarabunPSK"/>
          <w:sz w:val="32"/>
          <w:szCs w:val="32"/>
        </w:rPr>
        <w:t xml:space="preserve">Seligman &amp; Csikszentmihalyi, 2000) </w:t>
      </w:r>
      <w:r w:rsidRPr="00766F32">
        <w:rPr>
          <w:rFonts w:ascii="TH SarabunPSK" w:hAnsi="TH SarabunPSK" w:cs="TH SarabunPSK"/>
          <w:sz w:val="32"/>
          <w:szCs w:val="32"/>
          <w:cs/>
        </w:rPr>
        <w:t>แนวคิดที่สำคัญได้แก่:</w:t>
      </w:r>
    </w:p>
    <w:p w14:paraId="0157D2D9" w14:textId="77777777" w:rsidR="00766F32" w:rsidRPr="00766F32" w:rsidRDefault="00766F32" w:rsidP="00766F32">
      <w:pPr>
        <w:numPr>
          <w:ilvl w:val="0"/>
          <w:numId w:val="21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66F32">
        <w:rPr>
          <w:rFonts w:ascii="TH SarabunPSK" w:hAnsi="TH SarabunPSK" w:cs="TH SarabunPSK"/>
          <w:b/>
          <w:bCs/>
          <w:sz w:val="32"/>
          <w:szCs w:val="32"/>
        </w:rPr>
        <w:t>PERMA Model (Seligman, 2011):</w:t>
      </w:r>
      <w:r w:rsidRPr="00766F32">
        <w:rPr>
          <w:rFonts w:ascii="TH SarabunPSK" w:hAnsi="TH SarabunPSK" w:cs="TH SarabunPSK"/>
          <w:sz w:val="32"/>
          <w:szCs w:val="32"/>
        </w:rPr>
        <w:t xml:space="preserve"> </w:t>
      </w:r>
      <w:r w:rsidRPr="00766F32">
        <w:rPr>
          <w:rFonts w:ascii="TH SarabunPSK" w:hAnsi="TH SarabunPSK" w:cs="TH SarabunPSK"/>
          <w:sz w:val="32"/>
          <w:szCs w:val="32"/>
          <w:cs/>
        </w:rPr>
        <w:t>เป็นกรอบแนวคิดที่ใช้ในการวัดความเป็นอยู่ที่ดี (</w:t>
      </w:r>
      <w:r w:rsidRPr="00766F32">
        <w:rPr>
          <w:rFonts w:ascii="TH SarabunPSK" w:hAnsi="TH SarabunPSK" w:cs="TH SarabunPSK"/>
          <w:sz w:val="32"/>
          <w:szCs w:val="32"/>
        </w:rPr>
        <w:t xml:space="preserve">Well-being) </w:t>
      </w:r>
      <w:r w:rsidRPr="00766F32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Pr="00766F32">
        <w:rPr>
          <w:rFonts w:ascii="TH SarabunPSK" w:hAnsi="TH SarabunPSK" w:cs="TH SarabunPSK"/>
          <w:sz w:val="32"/>
          <w:szCs w:val="32"/>
        </w:rPr>
        <w:t xml:space="preserve">5 </w:t>
      </w:r>
      <w:r w:rsidRPr="00766F32">
        <w:rPr>
          <w:rFonts w:ascii="TH SarabunPSK" w:hAnsi="TH SarabunPSK" w:cs="TH SarabunPSK"/>
          <w:sz w:val="32"/>
          <w:szCs w:val="32"/>
          <w:cs/>
        </w:rPr>
        <w:t xml:space="preserve">องค์ประกอบหลัก ได้แก่ </w:t>
      </w:r>
      <w:r w:rsidRPr="00766F32">
        <w:rPr>
          <w:rFonts w:ascii="TH SarabunPSK" w:hAnsi="TH SarabunPSK" w:cs="TH SarabunPSK"/>
          <w:sz w:val="32"/>
          <w:szCs w:val="32"/>
        </w:rPr>
        <w:t>Positive Emotion (</w:t>
      </w:r>
      <w:r w:rsidRPr="00766F32">
        <w:rPr>
          <w:rFonts w:ascii="TH SarabunPSK" w:hAnsi="TH SarabunPSK" w:cs="TH SarabunPSK"/>
          <w:sz w:val="32"/>
          <w:szCs w:val="32"/>
          <w:cs/>
        </w:rPr>
        <w:t>อารมณ์เชิงบวก)</w:t>
      </w:r>
      <w:r w:rsidRPr="00766F32">
        <w:rPr>
          <w:rFonts w:ascii="TH SarabunPSK" w:hAnsi="TH SarabunPSK" w:cs="TH SarabunPSK"/>
          <w:sz w:val="32"/>
          <w:szCs w:val="32"/>
        </w:rPr>
        <w:t>, Engagement (</w:t>
      </w:r>
      <w:r w:rsidRPr="00766F32">
        <w:rPr>
          <w:rFonts w:ascii="TH SarabunPSK" w:hAnsi="TH SarabunPSK" w:cs="TH SarabunPSK"/>
          <w:sz w:val="32"/>
          <w:szCs w:val="32"/>
          <w:cs/>
        </w:rPr>
        <w:t>การมีส่วนร่วม)</w:t>
      </w:r>
      <w:r w:rsidRPr="00766F32">
        <w:rPr>
          <w:rFonts w:ascii="TH SarabunPSK" w:hAnsi="TH SarabunPSK" w:cs="TH SarabunPSK"/>
          <w:sz w:val="32"/>
          <w:szCs w:val="32"/>
        </w:rPr>
        <w:t>, Relationships (</w:t>
      </w:r>
      <w:r w:rsidRPr="00766F32">
        <w:rPr>
          <w:rFonts w:ascii="TH SarabunPSK" w:hAnsi="TH SarabunPSK" w:cs="TH SarabunPSK"/>
          <w:sz w:val="32"/>
          <w:szCs w:val="32"/>
          <w:cs/>
        </w:rPr>
        <w:t>ความสัมพันธ์)</w:t>
      </w:r>
      <w:r w:rsidRPr="00766F32">
        <w:rPr>
          <w:rFonts w:ascii="TH SarabunPSK" w:hAnsi="TH SarabunPSK" w:cs="TH SarabunPSK"/>
          <w:sz w:val="32"/>
          <w:szCs w:val="32"/>
        </w:rPr>
        <w:t>, Meaning (</w:t>
      </w:r>
      <w:r w:rsidRPr="00766F32">
        <w:rPr>
          <w:rFonts w:ascii="TH SarabunPSK" w:hAnsi="TH SarabunPSK" w:cs="TH SarabunPSK"/>
          <w:sz w:val="32"/>
          <w:szCs w:val="32"/>
          <w:cs/>
        </w:rPr>
        <w:t>ความหมาย)</w:t>
      </w:r>
      <w:r w:rsidRPr="00766F32">
        <w:rPr>
          <w:rFonts w:ascii="TH SarabunPSK" w:hAnsi="TH SarabunPSK" w:cs="TH SarabunPSK"/>
          <w:sz w:val="32"/>
          <w:szCs w:val="32"/>
        </w:rPr>
        <w:t xml:space="preserve">, </w:t>
      </w:r>
      <w:r w:rsidRPr="00766F3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66F32">
        <w:rPr>
          <w:rFonts w:ascii="TH SarabunPSK" w:hAnsi="TH SarabunPSK" w:cs="TH SarabunPSK"/>
          <w:sz w:val="32"/>
          <w:szCs w:val="32"/>
        </w:rPr>
        <w:t>Accomplishment (</w:t>
      </w:r>
      <w:r w:rsidRPr="00766F32">
        <w:rPr>
          <w:rFonts w:ascii="TH SarabunPSK" w:hAnsi="TH SarabunPSK" w:cs="TH SarabunPSK"/>
          <w:sz w:val="32"/>
          <w:szCs w:val="32"/>
          <w:cs/>
        </w:rPr>
        <w:t>ความสำเร็จ)</w:t>
      </w:r>
    </w:p>
    <w:p w14:paraId="21408D06" w14:textId="77777777" w:rsidR="00766F32" w:rsidRPr="00766F32" w:rsidRDefault="00766F32" w:rsidP="00766F32">
      <w:pPr>
        <w:numPr>
          <w:ilvl w:val="0"/>
          <w:numId w:val="21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66F32">
        <w:rPr>
          <w:rFonts w:ascii="TH SarabunPSK" w:hAnsi="TH SarabunPSK" w:cs="TH SarabunPSK"/>
          <w:b/>
          <w:bCs/>
          <w:sz w:val="32"/>
          <w:szCs w:val="32"/>
          <w:cs/>
        </w:rPr>
        <w:t>การเสริมแรงทางบวก (</w:t>
      </w:r>
      <w:r w:rsidRPr="00766F32">
        <w:rPr>
          <w:rFonts w:ascii="TH SarabunPSK" w:hAnsi="TH SarabunPSK" w:cs="TH SarabunPSK"/>
          <w:b/>
          <w:bCs/>
          <w:sz w:val="32"/>
          <w:szCs w:val="32"/>
        </w:rPr>
        <w:t>Positive Reinforcement):</w:t>
      </w:r>
      <w:r w:rsidRPr="00766F32">
        <w:rPr>
          <w:rFonts w:ascii="TH SarabunPSK" w:hAnsi="TH SarabunPSK" w:cs="TH SarabunPSK"/>
          <w:sz w:val="32"/>
          <w:szCs w:val="32"/>
        </w:rPr>
        <w:t xml:space="preserve"> </w:t>
      </w:r>
      <w:r w:rsidRPr="00766F32">
        <w:rPr>
          <w:rFonts w:ascii="TH SarabunPSK" w:hAnsi="TH SarabunPSK" w:cs="TH SarabunPSK"/>
          <w:sz w:val="32"/>
          <w:szCs w:val="32"/>
          <w:cs/>
        </w:rPr>
        <w:t>เป็นการให้รางวัลหรือสิ่งกระตุ้นที่ทำให้พฤติกรรมที่พึงประสงค์เกิดขึ้นซ้ำ ซึ่งสามารถนำมาปรับใช้ในการออกแบบเว็บแอปพลิเคชันได้</w:t>
      </w:r>
    </w:p>
    <w:p w14:paraId="54B3B964" w14:textId="77777777" w:rsidR="00766F32" w:rsidRDefault="00766F32" w:rsidP="00766F3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66F32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r w:rsidRPr="00766F32">
        <w:rPr>
          <w:rFonts w:ascii="TH SarabunPSK" w:hAnsi="TH SarabunPSK" w:cs="TH SarabunPSK"/>
          <w:b/>
          <w:bCs/>
          <w:sz w:val="32"/>
          <w:szCs w:val="32"/>
          <w:cs/>
        </w:rPr>
        <w:t>การพัฒนาเว็บแอปพลิเคชัน (</w:t>
      </w:r>
      <w:r w:rsidRPr="00766F32">
        <w:rPr>
          <w:rFonts w:ascii="TH SarabunPSK" w:hAnsi="TH SarabunPSK" w:cs="TH SarabunPSK"/>
          <w:b/>
          <w:bCs/>
          <w:sz w:val="32"/>
          <w:szCs w:val="32"/>
        </w:rPr>
        <w:t>Web Application Development)</w:t>
      </w:r>
      <w:r w:rsidRPr="00766F32">
        <w:rPr>
          <w:rFonts w:ascii="TH SarabunPSK" w:hAnsi="TH SarabunPSK" w:cs="TH SarabunPSK"/>
          <w:sz w:val="32"/>
          <w:szCs w:val="32"/>
        </w:rPr>
        <w:t xml:space="preserve"> </w:t>
      </w:r>
    </w:p>
    <w:p w14:paraId="446EEFE1" w14:textId="0DDC040D" w:rsidR="00766F32" w:rsidRPr="00766F32" w:rsidRDefault="00766F32" w:rsidP="00766F3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766F32">
        <w:rPr>
          <w:rFonts w:ascii="TH SarabunPSK" w:hAnsi="TH SarabunPSK" w:cs="TH SarabunPSK"/>
          <w:sz w:val="32"/>
          <w:szCs w:val="32"/>
          <w:cs/>
        </w:rPr>
        <w:t>การพัฒนาเว็บแอปพลิเคชันเป็นการสร้างโปรแกรมที่ทำงานบนเว็บ</w:t>
      </w:r>
      <w:proofErr w:type="spellStart"/>
      <w:r w:rsidRPr="00766F32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766F32">
        <w:rPr>
          <w:rFonts w:ascii="TH SarabunPSK" w:hAnsi="TH SarabunPSK" w:cs="TH SarabunPSK"/>
          <w:sz w:val="32"/>
          <w:szCs w:val="32"/>
          <w:cs/>
        </w:rPr>
        <w:t xml:space="preserve">ราว์เซอร์ โดยมีหลักการสำคัญในการออกแบบ </w:t>
      </w:r>
      <w:r w:rsidRPr="00766F32">
        <w:rPr>
          <w:rFonts w:ascii="TH SarabunPSK" w:hAnsi="TH SarabunPSK" w:cs="TH SarabunPSK"/>
          <w:sz w:val="32"/>
          <w:szCs w:val="32"/>
        </w:rPr>
        <w:t xml:space="preserve">user interface (UI) </w:t>
      </w:r>
      <w:r w:rsidRPr="00766F3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66F32">
        <w:rPr>
          <w:rFonts w:ascii="TH SarabunPSK" w:hAnsi="TH SarabunPSK" w:cs="TH SarabunPSK"/>
          <w:sz w:val="32"/>
          <w:szCs w:val="32"/>
        </w:rPr>
        <w:t xml:space="preserve">user experience (UX) </w:t>
      </w:r>
      <w:r w:rsidRPr="00766F32">
        <w:rPr>
          <w:rFonts w:ascii="TH SarabunPSK" w:hAnsi="TH SarabunPSK" w:cs="TH SarabunPSK"/>
          <w:sz w:val="32"/>
          <w:szCs w:val="32"/>
          <w:cs/>
        </w:rPr>
        <w:t>ที่ใช้งานง่าย ตอบสนองความต้องการของผู้ใช้ และมีความน่าสนใจ เทคโนโลยีที่เกี่ยวข้องอาจรวมถึง:</w:t>
      </w:r>
    </w:p>
    <w:p w14:paraId="6EF561C4" w14:textId="77777777" w:rsidR="00766F32" w:rsidRPr="00766F32" w:rsidRDefault="00766F32" w:rsidP="00766F32">
      <w:pPr>
        <w:numPr>
          <w:ilvl w:val="0"/>
          <w:numId w:val="22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66F32">
        <w:rPr>
          <w:rFonts w:ascii="TH SarabunPSK" w:hAnsi="TH SarabunPSK" w:cs="TH SarabunPSK"/>
          <w:b/>
          <w:bCs/>
          <w:sz w:val="32"/>
          <w:szCs w:val="32"/>
        </w:rPr>
        <w:t>Front-end Development:</w:t>
      </w:r>
      <w:r w:rsidRPr="00766F32">
        <w:rPr>
          <w:rFonts w:ascii="TH SarabunPSK" w:hAnsi="TH SarabunPSK" w:cs="TH SarabunPSK"/>
          <w:sz w:val="32"/>
          <w:szCs w:val="32"/>
        </w:rPr>
        <w:t xml:space="preserve"> HTML, CSS, JavaScript frameworks (</w:t>
      </w:r>
      <w:r w:rsidRPr="00766F32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766F32">
        <w:rPr>
          <w:rFonts w:ascii="TH SarabunPSK" w:hAnsi="TH SarabunPSK" w:cs="TH SarabunPSK"/>
          <w:sz w:val="32"/>
          <w:szCs w:val="32"/>
        </w:rPr>
        <w:t xml:space="preserve">React, Vue.js) </w:t>
      </w:r>
      <w:r w:rsidRPr="00766F32">
        <w:rPr>
          <w:rFonts w:ascii="TH SarabunPSK" w:hAnsi="TH SarabunPSK" w:cs="TH SarabunPSK"/>
          <w:sz w:val="32"/>
          <w:szCs w:val="32"/>
          <w:cs/>
        </w:rPr>
        <w:t>สำหรับการสร้างหน้าจอและการโต้ตอบกับผู้ใช้</w:t>
      </w:r>
    </w:p>
    <w:p w14:paraId="56B48840" w14:textId="77777777" w:rsidR="00766F32" w:rsidRPr="00766F32" w:rsidRDefault="00766F32" w:rsidP="00766F32">
      <w:pPr>
        <w:numPr>
          <w:ilvl w:val="0"/>
          <w:numId w:val="22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66F32">
        <w:rPr>
          <w:rFonts w:ascii="TH SarabunPSK" w:hAnsi="TH SarabunPSK" w:cs="TH SarabunPSK"/>
          <w:b/>
          <w:bCs/>
          <w:sz w:val="32"/>
          <w:szCs w:val="32"/>
        </w:rPr>
        <w:t>Back-end Development:</w:t>
      </w:r>
      <w:r w:rsidRPr="00766F32">
        <w:rPr>
          <w:rFonts w:ascii="TH SarabunPSK" w:hAnsi="TH SarabunPSK" w:cs="TH SarabunPSK"/>
          <w:sz w:val="32"/>
          <w:szCs w:val="32"/>
        </w:rPr>
        <w:t xml:space="preserve"> </w:t>
      </w:r>
      <w:r w:rsidRPr="00766F32">
        <w:rPr>
          <w:rFonts w:ascii="TH SarabunPSK" w:hAnsi="TH SarabunPSK" w:cs="TH SarabunPSK"/>
          <w:sz w:val="32"/>
          <w:szCs w:val="32"/>
          <w:cs/>
        </w:rPr>
        <w:t xml:space="preserve">ภาษาโปรแกรม (เช่น </w:t>
      </w:r>
      <w:r w:rsidRPr="00766F32">
        <w:rPr>
          <w:rFonts w:ascii="TH SarabunPSK" w:hAnsi="TH SarabunPSK" w:cs="TH SarabunPSK"/>
          <w:sz w:val="32"/>
          <w:szCs w:val="32"/>
        </w:rPr>
        <w:t xml:space="preserve">Python, Node.js, PHP) </w:t>
      </w:r>
      <w:r w:rsidRPr="00766F32">
        <w:rPr>
          <w:rFonts w:ascii="TH SarabunPSK" w:hAnsi="TH SarabunPSK" w:cs="TH SarabunPSK"/>
          <w:sz w:val="32"/>
          <w:szCs w:val="32"/>
          <w:cs/>
        </w:rPr>
        <w:t xml:space="preserve">และฐานข้อมูล (เช่น </w:t>
      </w:r>
      <w:r w:rsidRPr="00766F32">
        <w:rPr>
          <w:rFonts w:ascii="TH SarabunPSK" w:hAnsi="TH SarabunPSK" w:cs="TH SarabunPSK"/>
          <w:sz w:val="32"/>
          <w:szCs w:val="32"/>
        </w:rPr>
        <w:t xml:space="preserve">MySQL, MongoDB) </w:t>
      </w:r>
      <w:r w:rsidRPr="00766F32">
        <w:rPr>
          <w:rFonts w:ascii="TH SarabunPSK" w:hAnsi="TH SarabunPSK" w:cs="TH SarabunPSK"/>
          <w:sz w:val="32"/>
          <w:szCs w:val="32"/>
          <w:cs/>
        </w:rPr>
        <w:t>สำหรับการจัดการข้อมูลและตรรกะทางธุรกิจ</w:t>
      </w:r>
    </w:p>
    <w:p w14:paraId="66DBD664" w14:textId="77777777" w:rsidR="00766F32" w:rsidRPr="00766F32" w:rsidRDefault="00766F32" w:rsidP="00766F32">
      <w:pPr>
        <w:numPr>
          <w:ilvl w:val="0"/>
          <w:numId w:val="22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66F32">
        <w:rPr>
          <w:rFonts w:ascii="TH SarabunPSK" w:hAnsi="TH SarabunPSK" w:cs="TH SarabunPSK"/>
          <w:b/>
          <w:bCs/>
          <w:sz w:val="32"/>
          <w:szCs w:val="32"/>
        </w:rPr>
        <w:t>Gamification:</w:t>
      </w:r>
      <w:r w:rsidRPr="00766F32">
        <w:rPr>
          <w:rFonts w:ascii="TH SarabunPSK" w:hAnsi="TH SarabunPSK" w:cs="TH SarabunPSK"/>
          <w:sz w:val="32"/>
          <w:szCs w:val="32"/>
        </w:rPr>
        <w:t xml:space="preserve"> </w:t>
      </w:r>
      <w:r w:rsidRPr="00766F32">
        <w:rPr>
          <w:rFonts w:ascii="TH SarabunPSK" w:hAnsi="TH SarabunPSK" w:cs="TH SarabunPSK"/>
          <w:sz w:val="32"/>
          <w:szCs w:val="32"/>
          <w:cs/>
        </w:rPr>
        <w:t>การนำองค์ประกอบและเทคนิคการเล่นเกมมาประยุกต์ใช้ในบริบทที่ไม่ใช่เกม เพื่อเพิ่มการมีส่วนร่วมและแรงจูงใจ</w:t>
      </w:r>
    </w:p>
    <w:p w14:paraId="2EDE289E" w14:textId="77777777" w:rsidR="00766F32" w:rsidRDefault="00766F32" w:rsidP="00766F3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AA830DB" w14:textId="77777777" w:rsidR="00766F32" w:rsidRDefault="00766F32" w:rsidP="00766F3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3CDC339" w14:textId="77777777" w:rsidR="00766F32" w:rsidRDefault="00766F32" w:rsidP="00766F3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D676806" w14:textId="77777777" w:rsidR="00766F32" w:rsidRDefault="00766F32" w:rsidP="00766F3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ABC9DB0" w14:textId="57C721C5" w:rsidR="00766F32" w:rsidRPr="00766F32" w:rsidRDefault="00766F32" w:rsidP="00766F3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66F32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2.4 </w:t>
      </w:r>
      <w:r w:rsidRPr="00766F32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14:paraId="50FA16DE" w14:textId="77777777" w:rsidR="00766F32" w:rsidRPr="00766F32" w:rsidRDefault="00766F32" w:rsidP="00766F32">
      <w:pPr>
        <w:numPr>
          <w:ilvl w:val="0"/>
          <w:numId w:val="23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66F32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งานวิจัยที่ศึกษาแรงจูงใจภายในของนักเรียน:</w:t>
      </w:r>
      <w:r w:rsidRPr="00766F32">
        <w:rPr>
          <w:rFonts w:ascii="TH SarabunPSK" w:hAnsi="TH SarabunPSK" w:cs="TH SarabunPSK"/>
          <w:sz w:val="32"/>
          <w:szCs w:val="32"/>
        </w:rPr>
        <w:t xml:space="preserve"> </w:t>
      </w:r>
      <w:r w:rsidRPr="00766F32">
        <w:rPr>
          <w:rFonts w:ascii="TH SarabunPSK" w:hAnsi="TH SarabunPSK" w:cs="TH SarabunPSK"/>
          <w:sz w:val="32"/>
          <w:szCs w:val="32"/>
          <w:cs/>
        </w:rPr>
        <w:t xml:space="preserve">เช่น งานวิจัยของ </w:t>
      </w:r>
      <w:proofErr w:type="spellStart"/>
      <w:r w:rsidRPr="00766F32">
        <w:rPr>
          <w:rFonts w:ascii="TH SarabunPSK" w:hAnsi="TH SarabunPSK" w:cs="TH SarabunPSK"/>
          <w:sz w:val="32"/>
          <w:szCs w:val="32"/>
          <w:cs/>
        </w:rPr>
        <w:t>ฐา</w:t>
      </w:r>
      <w:proofErr w:type="spellEnd"/>
      <w:r w:rsidRPr="00766F32">
        <w:rPr>
          <w:rFonts w:ascii="TH SarabunPSK" w:hAnsi="TH SarabunPSK" w:cs="TH SarabunPSK"/>
          <w:sz w:val="32"/>
          <w:szCs w:val="32"/>
          <w:cs/>
        </w:rPr>
        <w:t>ปกร ฤทธิ์มะหา และคณะ (</w:t>
      </w:r>
      <w:r w:rsidRPr="00766F32">
        <w:rPr>
          <w:rFonts w:ascii="TH SarabunPSK" w:hAnsi="TH SarabunPSK" w:cs="TH SarabunPSK"/>
          <w:sz w:val="32"/>
          <w:szCs w:val="32"/>
        </w:rPr>
        <w:t xml:space="preserve">2566) </w:t>
      </w:r>
      <w:r w:rsidRPr="00766F32">
        <w:rPr>
          <w:rFonts w:ascii="TH SarabunPSK" w:hAnsi="TH SarabunPSK" w:cs="TH SarabunPSK"/>
          <w:sz w:val="32"/>
          <w:szCs w:val="32"/>
          <w:cs/>
        </w:rPr>
        <w:t>ที่ศึกษาความสัมพันธ์ระหว่างแรงจูงใจในการเรียนชีววิทยาและความเข้าใจแนวคิดทางชีววิทยาของนักเรียนมัธยมศึกษาตอนปลาย หรือ ชวิศา พิศาลวัชรินทร์ (</w:t>
      </w:r>
      <w:r w:rsidRPr="00766F32">
        <w:rPr>
          <w:rFonts w:ascii="TH SarabunPSK" w:hAnsi="TH SarabunPSK" w:cs="TH SarabunPSK"/>
          <w:sz w:val="32"/>
          <w:szCs w:val="32"/>
        </w:rPr>
        <w:t xml:space="preserve">2563) </w:t>
      </w:r>
      <w:r w:rsidRPr="00766F32">
        <w:rPr>
          <w:rFonts w:ascii="TH SarabunPSK" w:hAnsi="TH SarabunPSK" w:cs="TH SarabunPSK"/>
          <w:sz w:val="32"/>
          <w:szCs w:val="32"/>
          <w:cs/>
        </w:rPr>
        <w:t>ที่ศึกษาแรงจูงใจของผู้เรียนระดับมัธยมศึกษาตอนปลายในการเรียนภาษาอังกฤษ</w:t>
      </w:r>
    </w:p>
    <w:p w14:paraId="254C29C0" w14:textId="77777777" w:rsidR="00766F32" w:rsidRPr="00766F32" w:rsidRDefault="00766F32" w:rsidP="00766F32">
      <w:pPr>
        <w:numPr>
          <w:ilvl w:val="0"/>
          <w:numId w:val="23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66F32">
        <w:rPr>
          <w:rFonts w:ascii="TH SarabunPSK" w:hAnsi="TH SarabunPSK" w:cs="TH SarabunPSK"/>
          <w:b/>
          <w:bCs/>
          <w:sz w:val="32"/>
          <w:szCs w:val="32"/>
          <w:cs/>
        </w:rPr>
        <w:t>งานวิจัยเกี่ยวกับการประยุกต์ใช้จิตวิทยาเชิงบวกในสถานศึกษา:</w:t>
      </w:r>
      <w:r w:rsidRPr="00766F32">
        <w:rPr>
          <w:rFonts w:ascii="TH SarabunPSK" w:hAnsi="TH SarabunPSK" w:cs="TH SarabunPSK"/>
          <w:sz w:val="32"/>
          <w:szCs w:val="32"/>
        </w:rPr>
        <w:t xml:space="preserve"> </w:t>
      </w:r>
      <w:r w:rsidRPr="00766F32">
        <w:rPr>
          <w:rFonts w:ascii="TH SarabunPSK" w:hAnsi="TH SarabunPSK" w:cs="TH SarabunPSK"/>
          <w:sz w:val="32"/>
          <w:szCs w:val="32"/>
          <w:cs/>
        </w:rPr>
        <w:t>เช่น งานวิจัยของ ดร.พนม เกตุมาน (</w:t>
      </w:r>
      <w:r w:rsidRPr="00766F32">
        <w:rPr>
          <w:rFonts w:ascii="TH SarabunPSK" w:hAnsi="TH SarabunPSK" w:cs="TH SarabunPSK"/>
          <w:sz w:val="32"/>
          <w:szCs w:val="32"/>
        </w:rPr>
        <w:t xml:space="preserve">2561) </w:t>
      </w:r>
      <w:r w:rsidRPr="00766F32">
        <w:rPr>
          <w:rFonts w:ascii="TH SarabunPSK" w:hAnsi="TH SarabunPSK" w:cs="TH SarabunPSK"/>
          <w:sz w:val="32"/>
          <w:szCs w:val="32"/>
          <w:cs/>
        </w:rPr>
        <w:t>ที่กล่าวถึงจิตวิทยาเชิงบวกกับการเป็นครูยุคใหม่ หรือ สุมนทิพย์ บุญเกิด (</w:t>
      </w:r>
      <w:r w:rsidRPr="00766F32">
        <w:rPr>
          <w:rFonts w:ascii="TH SarabunPSK" w:hAnsi="TH SarabunPSK" w:cs="TH SarabunPSK"/>
          <w:sz w:val="32"/>
          <w:szCs w:val="32"/>
        </w:rPr>
        <w:t xml:space="preserve">2566) </w:t>
      </w:r>
      <w:r w:rsidRPr="00766F32">
        <w:rPr>
          <w:rFonts w:ascii="TH SarabunPSK" w:hAnsi="TH SarabunPSK" w:cs="TH SarabunPSK"/>
          <w:sz w:val="32"/>
          <w:szCs w:val="32"/>
          <w:cs/>
        </w:rPr>
        <w:t>ที่ศึกษาการประยุกต์ใช้แนวคิดจิตวิทยาเชิงบวกผ่านเทคโนโลยีเพื่อส่งเสริมพฤติกรรมเชิงบวก</w:t>
      </w:r>
    </w:p>
    <w:p w14:paraId="75EA8230" w14:textId="77777777" w:rsidR="00766F32" w:rsidRPr="00766F32" w:rsidRDefault="00766F32" w:rsidP="00766F32">
      <w:pPr>
        <w:numPr>
          <w:ilvl w:val="0"/>
          <w:numId w:val="23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66F32">
        <w:rPr>
          <w:rFonts w:ascii="TH SarabunPSK" w:hAnsi="TH SarabunPSK" w:cs="TH SarabunPSK"/>
          <w:b/>
          <w:bCs/>
          <w:sz w:val="32"/>
          <w:szCs w:val="32"/>
          <w:cs/>
        </w:rPr>
        <w:t>งานวิจัยเกี่ยวกับการพัฒนาแพลตฟอร์มหรือแอปพลิเคชันเพื่อการศึกษา:</w:t>
      </w:r>
      <w:r w:rsidRPr="00766F32">
        <w:rPr>
          <w:rFonts w:ascii="TH SarabunPSK" w:hAnsi="TH SarabunPSK" w:cs="TH SarabunPSK"/>
          <w:sz w:val="32"/>
          <w:szCs w:val="32"/>
        </w:rPr>
        <w:t xml:space="preserve"> </w:t>
      </w:r>
      <w:r w:rsidRPr="00766F32">
        <w:rPr>
          <w:rFonts w:ascii="TH SarabunPSK" w:hAnsi="TH SarabunPSK" w:cs="TH SarabunPSK"/>
          <w:sz w:val="32"/>
          <w:szCs w:val="32"/>
          <w:cs/>
        </w:rPr>
        <w:t xml:space="preserve">งานวิจัยที่เกี่ยวข้องกับการออกแบบระบบที่ใช้ </w:t>
      </w:r>
      <w:r w:rsidRPr="00766F32">
        <w:rPr>
          <w:rFonts w:ascii="TH SarabunPSK" w:hAnsi="TH SarabunPSK" w:cs="TH SarabunPSK"/>
          <w:sz w:val="32"/>
          <w:szCs w:val="32"/>
        </w:rPr>
        <w:t xml:space="preserve">Gamification </w:t>
      </w:r>
      <w:r w:rsidRPr="00766F3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66F32">
        <w:rPr>
          <w:rFonts w:ascii="TH SarabunPSK" w:hAnsi="TH SarabunPSK" w:cs="TH SarabunPSK"/>
          <w:sz w:val="32"/>
          <w:szCs w:val="32"/>
        </w:rPr>
        <w:t xml:space="preserve">Feedback System </w:t>
      </w:r>
      <w:r w:rsidRPr="00766F32">
        <w:rPr>
          <w:rFonts w:ascii="TH SarabunPSK" w:hAnsi="TH SarabunPSK" w:cs="TH SarabunPSK"/>
          <w:sz w:val="32"/>
          <w:szCs w:val="32"/>
          <w:cs/>
        </w:rPr>
        <w:t>เพื่อกระตุ้นการเรียนรู้และพฤติกรรมที่พึงประสงค์</w:t>
      </w:r>
    </w:p>
    <w:p w14:paraId="40916AAB" w14:textId="6B32DE9E" w:rsidR="00766F32" w:rsidRPr="00766F32" w:rsidRDefault="00766F32" w:rsidP="00766F3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766F32">
        <w:rPr>
          <w:rFonts w:ascii="TH SarabunPSK" w:hAnsi="TH SarabunPSK" w:cs="TH SarabunPSK"/>
          <w:sz w:val="32"/>
          <w:szCs w:val="32"/>
          <w:cs/>
        </w:rPr>
        <w:t>การศึกษาเอกสารและงานวิจัยที่เกี่ยวข้องเหล่านี้จะช่วยให้ผู้วิจัยมีกรอบแนวคิดและข้อมูลพื้นฐานที่เพียงพอในการออกแบบและพัฒนาเว็บแอปพลิเคชัน "</w:t>
      </w:r>
      <w:r w:rsidRPr="00766F32">
        <w:rPr>
          <w:rFonts w:ascii="TH SarabunPSK" w:hAnsi="TH SarabunPSK" w:cs="TH SarabunPSK"/>
          <w:sz w:val="32"/>
          <w:szCs w:val="32"/>
        </w:rPr>
        <w:t xml:space="preserve">Coaster Center" </w:t>
      </w:r>
      <w:r w:rsidRPr="00766F32">
        <w:rPr>
          <w:rFonts w:ascii="TH SarabunPSK" w:hAnsi="TH SarabunPSK" w:cs="TH SarabunPSK"/>
          <w:sz w:val="32"/>
          <w:szCs w:val="32"/>
          <w:cs/>
        </w:rPr>
        <w:t>ให้สามารถตอบสนองวัตถุประสงค์ของโครงงานได้อย่างมีประสิทธิภาพ และสอดคล้องกับหลักการทางจิตวิทยาและการพัฒนาเทคโนโลยีที่ทันสมัย</w:t>
      </w:r>
    </w:p>
    <w:p w14:paraId="6CE48F31" w14:textId="01AD67F0" w:rsidR="00766F32" w:rsidRDefault="00766F3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74791775" w14:textId="77777777" w:rsidR="00766F32" w:rsidRDefault="00766F3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923D73E" w14:textId="4BEDE59A" w:rsidR="000A1829" w:rsidRDefault="00F010EC" w:rsidP="000A1829">
      <w:pPr>
        <w:tabs>
          <w:tab w:val="left" w:pos="851"/>
          <w:tab w:val="left" w:pos="255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F2DFF" wp14:editId="008E1C51">
                <wp:simplePos x="0" y="0"/>
                <wp:positionH relativeFrom="column">
                  <wp:posOffset>6045200</wp:posOffset>
                </wp:positionH>
                <wp:positionV relativeFrom="paragraph">
                  <wp:posOffset>-488315</wp:posOffset>
                </wp:positionV>
                <wp:extent cx="397933" cy="431800"/>
                <wp:effectExtent l="0" t="0" r="21590" b="25400"/>
                <wp:wrapNone/>
                <wp:docPr id="18441801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80AD1" id="Rectangle 1" o:spid="_x0000_s1026" style="position:absolute;margin-left:476pt;margin-top:-38.45pt;width:31.35pt;height:3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" fillcolor="white [3212]" strokecolor="white [3212]" strokeweight="1pt"/>
            </w:pict>
          </mc:Fallback>
        </mc:AlternateContent>
      </w:r>
      <w:r w:rsidR="000A1829" w:rsidRPr="000A1829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="000A1829" w:rsidRPr="000A1829">
        <w:rPr>
          <w:rFonts w:ascii="TH SarabunPSK" w:hAnsi="TH SarabunPSK" w:cs="TH SarabunPSK"/>
          <w:b/>
          <w:bCs/>
          <w:sz w:val="36"/>
          <w:szCs w:val="36"/>
        </w:rPr>
        <w:t xml:space="preserve">3 </w:t>
      </w:r>
      <w:r w:rsidR="000A1829" w:rsidRPr="000A1829">
        <w:rPr>
          <w:rFonts w:ascii="TH SarabunPSK" w:hAnsi="TH SarabunPSK" w:cs="TH SarabunPSK"/>
          <w:b/>
          <w:bCs/>
          <w:sz w:val="36"/>
          <w:szCs w:val="36"/>
          <w:cs/>
        </w:rPr>
        <w:t>รวบรวม วิเคราะห์ และนำเสนอข้อมูล</w:t>
      </w:r>
    </w:p>
    <w:p w14:paraId="2B80707F" w14:textId="166E44CC" w:rsidR="000A1829" w:rsidRPr="000A1829" w:rsidRDefault="000A1829" w:rsidP="000A1829">
      <w:pPr>
        <w:tabs>
          <w:tab w:val="left" w:pos="851"/>
          <w:tab w:val="left" w:pos="255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F05516C" w14:textId="796892DF" w:rsidR="000A1829" w:rsidRPr="000A1829" w:rsidRDefault="000A1829" w:rsidP="000A1829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A1829">
        <w:rPr>
          <w:rFonts w:ascii="TH SarabunPSK" w:hAnsi="TH SarabunPSK" w:cs="TH SarabunPSK"/>
          <w:sz w:val="32"/>
          <w:szCs w:val="32"/>
          <w:cs/>
        </w:rPr>
        <w:t>ในการพัฒนาเว็บแอปพลิเคชัน "</w:t>
      </w:r>
      <w:r w:rsidRPr="000A1829">
        <w:rPr>
          <w:rFonts w:ascii="TH SarabunPSK" w:hAnsi="TH SarabunPSK" w:cs="TH SarabunPSK"/>
          <w:sz w:val="32"/>
          <w:szCs w:val="32"/>
        </w:rPr>
        <w:t xml:space="preserve">Coaster Center" </w:t>
      </w:r>
      <w:r w:rsidRPr="000A1829">
        <w:rPr>
          <w:rFonts w:ascii="TH SarabunPSK" w:hAnsi="TH SarabunPSK" w:cs="TH SarabunPSK"/>
          <w:sz w:val="32"/>
          <w:szCs w:val="32"/>
          <w:cs/>
        </w:rPr>
        <w:t>เพื่อส่งเสริมแรงจูงใจภายใน และการรับรู้พฤติกรรมเชิงบวกของนักเรียนมัธยมศึกษาตอนปลาย ผู้วิจัยได้ดำเนินการตามขั้นตอนดังต่อไปนี้:</w:t>
      </w:r>
    </w:p>
    <w:p w14:paraId="2A11654B" w14:textId="77777777" w:rsidR="000A1829" w:rsidRPr="000A1829" w:rsidRDefault="000A1829" w:rsidP="000A1829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b/>
          <w:bCs/>
          <w:sz w:val="32"/>
          <w:szCs w:val="32"/>
        </w:rPr>
        <w:t xml:space="preserve">3.1 </w:t>
      </w:r>
      <w:r w:rsidRPr="000A1829">
        <w:rPr>
          <w:rFonts w:ascii="TH SarabunPSK" w:hAnsi="TH SarabunPSK" w:cs="TH SarabunPSK"/>
          <w:b/>
          <w:bCs/>
          <w:sz w:val="32"/>
          <w:szCs w:val="32"/>
          <w:cs/>
        </w:rPr>
        <w:t>การศึกษาและรวบรวมข้อมูล</w:t>
      </w:r>
    </w:p>
    <w:p w14:paraId="7867A58A" w14:textId="77777777" w:rsidR="000A1829" w:rsidRPr="000A1829" w:rsidRDefault="000A1829" w:rsidP="000A1829">
      <w:pPr>
        <w:numPr>
          <w:ilvl w:val="0"/>
          <w:numId w:val="24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b/>
          <w:bCs/>
          <w:sz w:val="32"/>
          <w:szCs w:val="32"/>
          <w:cs/>
        </w:rPr>
        <w:t>ศึกษาแนวคิดและทฤษฎีที่เกี่ยวข้อง:</w:t>
      </w:r>
      <w:r w:rsidRPr="000A1829">
        <w:rPr>
          <w:rFonts w:ascii="TH SarabunPSK" w:hAnsi="TH SarabunPSK" w:cs="TH SarabunPSK"/>
          <w:sz w:val="32"/>
          <w:szCs w:val="32"/>
        </w:rPr>
        <w:t xml:space="preserve"> </w:t>
      </w:r>
      <w:r w:rsidRPr="000A1829">
        <w:rPr>
          <w:rFonts w:ascii="TH SarabunPSK" w:hAnsi="TH SarabunPSK" w:cs="TH SarabunPSK"/>
          <w:sz w:val="32"/>
          <w:szCs w:val="32"/>
          <w:cs/>
        </w:rPr>
        <w:t>ศึกษาทฤษฎีแรงจูงใจภายใน (</w:t>
      </w:r>
      <w:r w:rsidRPr="000A1829">
        <w:rPr>
          <w:rFonts w:ascii="TH SarabunPSK" w:hAnsi="TH SarabunPSK" w:cs="TH SarabunPSK"/>
          <w:sz w:val="32"/>
          <w:szCs w:val="32"/>
        </w:rPr>
        <w:t xml:space="preserve">Intrinsic Motivation), </w:t>
      </w:r>
      <w:r w:rsidRPr="000A1829">
        <w:rPr>
          <w:rFonts w:ascii="TH SarabunPSK" w:hAnsi="TH SarabunPSK" w:cs="TH SarabunPSK"/>
          <w:sz w:val="32"/>
          <w:szCs w:val="32"/>
          <w:cs/>
        </w:rPr>
        <w:t>จิตวิทยาเชิงบวก (</w:t>
      </w:r>
      <w:r w:rsidRPr="000A1829">
        <w:rPr>
          <w:rFonts w:ascii="TH SarabunPSK" w:hAnsi="TH SarabunPSK" w:cs="TH SarabunPSK"/>
          <w:sz w:val="32"/>
          <w:szCs w:val="32"/>
        </w:rPr>
        <w:t xml:space="preserve">Positive Psychology) </w:t>
      </w:r>
      <w:r w:rsidRPr="000A1829">
        <w:rPr>
          <w:rFonts w:ascii="TH SarabunPSK" w:hAnsi="TH SarabunPSK" w:cs="TH SarabunPSK"/>
          <w:sz w:val="32"/>
          <w:szCs w:val="32"/>
          <w:cs/>
        </w:rPr>
        <w:t xml:space="preserve">โดยเฉพาะโมเดล </w:t>
      </w:r>
      <w:r w:rsidRPr="000A1829">
        <w:rPr>
          <w:rFonts w:ascii="TH SarabunPSK" w:hAnsi="TH SarabunPSK" w:cs="TH SarabunPSK"/>
          <w:sz w:val="32"/>
          <w:szCs w:val="32"/>
        </w:rPr>
        <w:t xml:space="preserve">PERMA, </w:t>
      </w:r>
      <w:r w:rsidRPr="000A1829">
        <w:rPr>
          <w:rFonts w:ascii="TH SarabunPSK" w:hAnsi="TH SarabunPSK" w:cs="TH SarabunPSK"/>
          <w:sz w:val="32"/>
          <w:szCs w:val="32"/>
          <w:cs/>
        </w:rPr>
        <w:t xml:space="preserve">และหลักการพัฒนาเว็บแอปพลิเคชัน รวมถึงเทคนิค </w:t>
      </w:r>
      <w:r w:rsidRPr="000A1829">
        <w:rPr>
          <w:rFonts w:ascii="TH SarabunPSK" w:hAnsi="TH SarabunPSK" w:cs="TH SarabunPSK"/>
          <w:sz w:val="32"/>
          <w:szCs w:val="32"/>
        </w:rPr>
        <w:t>Gamification</w:t>
      </w:r>
    </w:p>
    <w:p w14:paraId="3B46A149" w14:textId="77777777" w:rsidR="000A1829" w:rsidRPr="000A1829" w:rsidRDefault="000A1829" w:rsidP="000A1829">
      <w:pPr>
        <w:numPr>
          <w:ilvl w:val="0"/>
          <w:numId w:val="24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b/>
          <w:bCs/>
          <w:sz w:val="32"/>
          <w:szCs w:val="32"/>
          <w:cs/>
        </w:rPr>
        <w:t>รวบรวมข้อมูลเบื้องต้นจากกลุ่มเป้าหมาย:</w:t>
      </w:r>
      <w:r w:rsidRPr="000A1829">
        <w:rPr>
          <w:rFonts w:ascii="TH SarabunPSK" w:hAnsi="TH SarabunPSK" w:cs="TH SarabunPSK"/>
          <w:sz w:val="32"/>
          <w:szCs w:val="32"/>
        </w:rPr>
        <w:t xml:space="preserve"> </w:t>
      </w:r>
      <w:r w:rsidRPr="000A1829">
        <w:rPr>
          <w:rFonts w:ascii="TH SarabunPSK" w:hAnsi="TH SarabunPSK" w:cs="TH SarabunPSK"/>
          <w:sz w:val="32"/>
          <w:szCs w:val="32"/>
          <w:cs/>
        </w:rPr>
        <w:t>ทำการสำรวจหรือสัมภาษณ์เบื้องต้นกับนักเรียนมัธยมศึกษาตอนปลายเพื่อทำความเข้าใจถึงปัจจัยที่ส่งผลต่อแรงจูงใจในการเรียนรู้ และรูปแบบพฤติกรรมเชิงบวกที่พึงประสงค์ รวมถึงความต้องการและประสบการณ์ในการใช้งานเว็บแอปพลิเคชันหรือแพลตฟอร์มการเรียนรู้ต่างๆ</w:t>
      </w:r>
    </w:p>
    <w:p w14:paraId="1FA634A1" w14:textId="77777777" w:rsidR="000A1829" w:rsidRPr="000A1829" w:rsidRDefault="000A1829" w:rsidP="000A1829">
      <w:pPr>
        <w:numPr>
          <w:ilvl w:val="0"/>
          <w:numId w:val="24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b/>
          <w:bCs/>
          <w:sz w:val="32"/>
          <w:szCs w:val="32"/>
          <w:cs/>
        </w:rPr>
        <w:t>ศึกษาเครื่องมือและเทคโนโลยี:</w:t>
      </w:r>
      <w:r w:rsidRPr="000A1829">
        <w:rPr>
          <w:rFonts w:ascii="TH SarabunPSK" w:hAnsi="TH SarabunPSK" w:cs="TH SarabunPSK"/>
          <w:sz w:val="32"/>
          <w:szCs w:val="32"/>
        </w:rPr>
        <w:t xml:space="preserve"> </w:t>
      </w:r>
      <w:r w:rsidRPr="000A1829">
        <w:rPr>
          <w:rFonts w:ascii="TH SarabunPSK" w:hAnsi="TH SarabunPSK" w:cs="TH SarabunPSK"/>
          <w:sz w:val="32"/>
          <w:szCs w:val="32"/>
          <w:cs/>
        </w:rPr>
        <w:t>สำรวจและเลือกใช้เทคโนโลยีที่เหมาะสมสำหรับการพัฒนาเว็บแอปพลิเคชัน (เช่น ภาษาโปรแกรม</w:t>
      </w:r>
      <w:r w:rsidRPr="000A1829">
        <w:rPr>
          <w:rFonts w:ascii="TH SarabunPSK" w:hAnsi="TH SarabunPSK" w:cs="TH SarabunPSK"/>
          <w:sz w:val="32"/>
          <w:szCs w:val="32"/>
        </w:rPr>
        <w:t xml:space="preserve">, Framework, </w:t>
      </w:r>
      <w:r w:rsidRPr="000A1829">
        <w:rPr>
          <w:rFonts w:ascii="TH SarabunPSK" w:hAnsi="TH SarabunPSK" w:cs="TH SarabunPSK"/>
          <w:sz w:val="32"/>
          <w:szCs w:val="32"/>
          <w:cs/>
        </w:rPr>
        <w:t>ฐานข้อมูล)</w:t>
      </w:r>
    </w:p>
    <w:p w14:paraId="463DC66D" w14:textId="77777777" w:rsidR="000A1829" w:rsidRPr="000A1829" w:rsidRDefault="000A1829" w:rsidP="000A1829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b/>
          <w:bCs/>
          <w:sz w:val="32"/>
          <w:szCs w:val="32"/>
        </w:rPr>
        <w:t xml:space="preserve">3.2 </w:t>
      </w:r>
      <w:r w:rsidRPr="000A1829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การออกแบบระบบเว็บแอปพลิเคชัน</w:t>
      </w:r>
    </w:p>
    <w:p w14:paraId="4AF21771" w14:textId="77777777" w:rsidR="000A1829" w:rsidRPr="000A1829" w:rsidRDefault="000A1829" w:rsidP="000A1829">
      <w:pPr>
        <w:numPr>
          <w:ilvl w:val="0"/>
          <w:numId w:val="25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การออกแบบโครงสร้างระบบ (</w:t>
      </w:r>
      <w:r w:rsidRPr="000A1829">
        <w:rPr>
          <w:rFonts w:ascii="TH SarabunPSK" w:hAnsi="TH SarabunPSK" w:cs="TH SarabunPSK"/>
          <w:b/>
          <w:bCs/>
          <w:sz w:val="32"/>
          <w:szCs w:val="32"/>
        </w:rPr>
        <w:t>System Architecture):</w:t>
      </w:r>
      <w:r w:rsidRPr="000A1829">
        <w:rPr>
          <w:rFonts w:ascii="TH SarabunPSK" w:hAnsi="TH SarabunPSK" w:cs="TH SarabunPSK"/>
          <w:sz w:val="32"/>
          <w:szCs w:val="32"/>
        </w:rPr>
        <w:t xml:space="preserve"> </w:t>
      </w:r>
      <w:r w:rsidRPr="000A1829">
        <w:rPr>
          <w:rFonts w:ascii="TH SarabunPSK" w:hAnsi="TH SarabunPSK" w:cs="TH SarabunPSK"/>
          <w:sz w:val="32"/>
          <w:szCs w:val="32"/>
          <w:cs/>
        </w:rPr>
        <w:t xml:space="preserve">กำหนดสถาปัตยกรรมของเว็บแอปพลิเคชัน ทั้งส่วน </w:t>
      </w:r>
      <w:r w:rsidRPr="000A1829">
        <w:rPr>
          <w:rFonts w:ascii="TH SarabunPSK" w:hAnsi="TH SarabunPSK" w:cs="TH SarabunPSK"/>
          <w:sz w:val="32"/>
          <w:szCs w:val="32"/>
        </w:rPr>
        <w:t xml:space="preserve">Front-end </w:t>
      </w:r>
      <w:r w:rsidRPr="000A182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A1829">
        <w:rPr>
          <w:rFonts w:ascii="TH SarabunPSK" w:hAnsi="TH SarabunPSK" w:cs="TH SarabunPSK"/>
          <w:sz w:val="32"/>
          <w:szCs w:val="32"/>
        </w:rPr>
        <w:t xml:space="preserve">Back-end </w:t>
      </w:r>
      <w:r w:rsidRPr="000A1829">
        <w:rPr>
          <w:rFonts w:ascii="TH SarabunPSK" w:hAnsi="TH SarabunPSK" w:cs="TH SarabunPSK"/>
          <w:sz w:val="32"/>
          <w:szCs w:val="32"/>
          <w:cs/>
        </w:rPr>
        <w:t>รวมถึงการเชื่อมโยงกับฐานข้อมูล</w:t>
      </w:r>
    </w:p>
    <w:p w14:paraId="447A2DB5" w14:textId="77777777" w:rsidR="000A1829" w:rsidRPr="000A1829" w:rsidRDefault="000A1829" w:rsidP="000A1829">
      <w:pPr>
        <w:numPr>
          <w:ilvl w:val="0"/>
          <w:numId w:val="25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การออกแบบ </w:t>
      </w:r>
      <w:r w:rsidRPr="000A1829">
        <w:rPr>
          <w:rFonts w:ascii="TH SarabunPSK" w:hAnsi="TH SarabunPSK" w:cs="TH SarabunPSK"/>
          <w:b/>
          <w:bCs/>
          <w:sz w:val="32"/>
          <w:szCs w:val="32"/>
        </w:rPr>
        <w:t xml:space="preserve">User Interface (UI) </w:t>
      </w:r>
      <w:r w:rsidRPr="000A1829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0A1829">
        <w:rPr>
          <w:rFonts w:ascii="TH SarabunPSK" w:hAnsi="TH SarabunPSK" w:cs="TH SarabunPSK"/>
          <w:b/>
          <w:bCs/>
          <w:sz w:val="32"/>
          <w:szCs w:val="32"/>
        </w:rPr>
        <w:t>User Experience (UX):</w:t>
      </w:r>
    </w:p>
    <w:p w14:paraId="1E384290" w14:textId="77777777" w:rsidR="000A1829" w:rsidRPr="000A1829" w:rsidRDefault="000A1829" w:rsidP="000A1829">
      <w:pPr>
        <w:numPr>
          <w:ilvl w:val="1"/>
          <w:numId w:val="28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sz w:val="32"/>
          <w:szCs w:val="32"/>
          <w:cs/>
        </w:rPr>
        <w:t>ออกแบบหน้าจอการใช้งานให้มีความสวยงาม ใช้งานง่าย และน่าสนใจ</w:t>
      </w:r>
    </w:p>
    <w:p w14:paraId="6F5E3E90" w14:textId="77777777" w:rsidR="000A1829" w:rsidRPr="000A1829" w:rsidRDefault="000A1829" w:rsidP="000A1829">
      <w:pPr>
        <w:numPr>
          <w:ilvl w:val="1"/>
          <w:numId w:val="28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sz w:val="32"/>
          <w:szCs w:val="32"/>
          <w:cs/>
        </w:rPr>
        <w:t xml:space="preserve">ออกแบบ </w:t>
      </w:r>
      <w:r w:rsidRPr="000A1829">
        <w:rPr>
          <w:rFonts w:ascii="TH SarabunPSK" w:hAnsi="TH SarabunPSK" w:cs="TH SarabunPSK"/>
          <w:sz w:val="32"/>
          <w:szCs w:val="32"/>
        </w:rPr>
        <w:t xml:space="preserve">Workflow </w:t>
      </w:r>
      <w:r w:rsidRPr="000A1829">
        <w:rPr>
          <w:rFonts w:ascii="TH SarabunPSK" w:hAnsi="TH SarabunPSK" w:cs="TH SarabunPSK"/>
          <w:sz w:val="32"/>
          <w:szCs w:val="32"/>
          <w:cs/>
        </w:rPr>
        <w:t>การใช้งานที่ราบรื่นและตอบสนองต่อความต้องการของนักเรียน</w:t>
      </w:r>
    </w:p>
    <w:p w14:paraId="0D93199E" w14:textId="77777777" w:rsidR="000A1829" w:rsidRPr="000A1829" w:rsidRDefault="000A1829" w:rsidP="000A1829">
      <w:pPr>
        <w:numPr>
          <w:ilvl w:val="1"/>
          <w:numId w:val="28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sz w:val="32"/>
          <w:szCs w:val="32"/>
          <w:cs/>
        </w:rPr>
        <w:t xml:space="preserve">พิจารณาการใช้ </w:t>
      </w:r>
      <w:r w:rsidRPr="000A1829">
        <w:rPr>
          <w:rFonts w:ascii="TH SarabunPSK" w:hAnsi="TH SarabunPSK" w:cs="TH SarabunPSK"/>
          <w:sz w:val="32"/>
          <w:szCs w:val="32"/>
        </w:rPr>
        <w:t>Gamification elements (</w:t>
      </w:r>
      <w:r w:rsidRPr="000A1829">
        <w:rPr>
          <w:rFonts w:ascii="TH SarabunPSK" w:hAnsi="TH SarabunPSK" w:cs="TH SarabunPSK"/>
          <w:sz w:val="32"/>
          <w:szCs w:val="32"/>
          <w:cs/>
        </w:rPr>
        <w:t>เช่น คะแนน</w:t>
      </w:r>
      <w:r w:rsidRPr="000A1829">
        <w:rPr>
          <w:rFonts w:ascii="TH SarabunPSK" w:hAnsi="TH SarabunPSK" w:cs="TH SarabunPSK"/>
          <w:sz w:val="32"/>
          <w:szCs w:val="32"/>
        </w:rPr>
        <w:t xml:space="preserve">, </w:t>
      </w:r>
      <w:r w:rsidRPr="000A1829">
        <w:rPr>
          <w:rFonts w:ascii="TH SarabunPSK" w:hAnsi="TH SarabunPSK" w:cs="TH SarabunPSK"/>
          <w:sz w:val="32"/>
          <w:szCs w:val="32"/>
          <w:cs/>
        </w:rPr>
        <w:t>เหรียญรางวัล</w:t>
      </w:r>
      <w:r w:rsidRPr="000A1829">
        <w:rPr>
          <w:rFonts w:ascii="TH SarabunPSK" w:hAnsi="TH SarabunPSK" w:cs="TH SarabunPSK"/>
          <w:sz w:val="32"/>
          <w:szCs w:val="32"/>
        </w:rPr>
        <w:t xml:space="preserve">, </w:t>
      </w:r>
      <w:r w:rsidRPr="000A1829">
        <w:rPr>
          <w:rFonts w:ascii="TH SarabunPSK" w:hAnsi="TH SarabunPSK" w:cs="TH SarabunPSK"/>
          <w:sz w:val="32"/>
          <w:szCs w:val="32"/>
          <w:cs/>
        </w:rPr>
        <w:t>ลีด</w:t>
      </w:r>
      <w:proofErr w:type="spellStart"/>
      <w:r w:rsidRPr="000A1829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0A1829">
        <w:rPr>
          <w:rFonts w:ascii="TH SarabunPSK" w:hAnsi="TH SarabunPSK" w:cs="TH SarabunPSK"/>
          <w:sz w:val="32"/>
          <w:szCs w:val="32"/>
          <w:cs/>
        </w:rPr>
        <w:t>บอร์ด) เพื่อกระตุ้นแรงจูงใจ</w:t>
      </w:r>
    </w:p>
    <w:p w14:paraId="5F4A8D40" w14:textId="77777777" w:rsidR="000A1829" w:rsidRPr="000A1829" w:rsidRDefault="000A1829" w:rsidP="000A1829">
      <w:pPr>
        <w:numPr>
          <w:ilvl w:val="1"/>
          <w:numId w:val="28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sz w:val="32"/>
          <w:szCs w:val="32"/>
          <w:cs/>
        </w:rPr>
        <w:t xml:space="preserve">ออกแบบระบบ </w:t>
      </w:r>
      <w:r w:rsidRPr="000A1829">
        <w:rPr>
          <w:rFonts w:ascii="TH SarabunPSK" w:hAnsi="TH SarabunPSK" w:cs="TH SarabunPSK"/>
          <w:sz w:val="32"/>
          <w:szCs w:val="32"/>
        </w:rPr>
        <w:t xml:space="preserve">Feedback </w:t>
      </w:r>
      <w:r w:rsidRPr="000A1829">
        <w:rPr>
          <w:rFonts w:ascii="TH SarabunPSK" w:hAnsi="TH SarabunPSK" w:cs="TH SarabunPSK"/>
          <w:sz w:val="32"/>
          <w:szCs w:val="32"/>
          <w:cs/>
        </w:rPr>
        <w:t>ที่ชัดเจนและสร้างสรรค์</w:t>
      </w:r>
    </w:p>
    <w:p w14:paraId="4A19BBB2" w14:textId="77777777" w:rsidR="000A1829" w:rsidRPr="000A1829" w:rsidRDefault="000A1829" w:rsidP="000A1829">
      <w:pPr>
        <w:numPr>
          <w:ilvl w:val="0"/>
          <w:numId w:val="25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การออกแบบฐานข้อมูล:</w:t>
      </w:r>
      <w:r w:rsidRPr="000A1829">
        <w:rPr>
          <w:rFonts w:ascii="TH SarabunPSK" w:hAnsi="TH SarabunPSK" w:cs="TH SarabunPSK"/>
          <w:sz w:val="32"/>
          <w:szCs w:val="32"/>
        </w:rPr>
        <w:t xml:space="preserve"> </w:t>
      </w:r>
      <w:r w:rsidRPr="000A1829">
        <w:rPr>
          <w:rFonts w:ascii="TH SarabunPSK" w:hAnsi="TH SarabunPSK" w:cs="TH SarabunPSK"/>
          <w:sz w:val="32"/>
          <w:szCs w:val="32"/>
          <w:cs/>
        </w:rPr>
        <w:t>กำหนดโครงสร้างตารางข้อมูลเพื่อจัดเก็บข้อมูลผู้ใช้</w:t>
      </w:r>
      <w:r w:rsidRPr="000A1829">
        <w:rPr>
          <w:rFonts w:ascii="TH SarabunPSK" w:hAnsi="TH SarabunPSK" w:cs="TH SarabunPSK"/>
          <w:sz w:val="32"/>
          <w:szCs w:val="32"/>
        </w:rPr>
        <w:t xml:space="preserve">, </w:t>
      </w:r>
      <w:r w:rsidRPr="000A1829">
        <w:rPr>
          <w:rFonts w:ascii="TH SarabunPSK" w:hAnsi="TH SarabunPSK" w:cs="TH SarabunPSK"/>
          <w:sz w:val="32"/>
          <w:szCs w:val="32"/>
          <w:cs/>
        </w:rPr>
        <w:t>ข้อมูลกิจกรรม</w:t>
      </w:r>
      <w:r w:rsidRPr="000A1829">
        <w:rPr>
          <w:rFonts w:ascii="TH SarabunPSK" w:hAnsi="TH SarabunPSK" w:cs="TH SarabunPSK"/>
          <w:sz w:val="32"/>
          <w:szCs w:val="32"/>
        </w:rPr>
        <w:t xml:space="preserve">, </w:t>
      </w:r>
      <w:r w:rsidRPr="000A1829">
        <w:rPr>
          <w:rFonts w:ascii="TH SarabunPSK" w:hAnsi="TH SarabunPSK" w:cs="TH SarabunPSK"/>
          <w:sz w:val="32"/>
          <w:szCs w:val="32"/>
          <w:cs/>
        </w:rPr>
        <w:t>ข้อมูลพฤติกรรมเชิงบวก</w:t>
      </w:r>
      <w:r w:rsidRPr="000A1829">
        <w:rPr>
          <w:rFonts w:ascii="TH SarabunPSK" w:hAnsi="TH SarabunPSK" w:cs="TH SarabunPSK"/>
          <w:sz w:val="32"/>
          <w:szCs w:val="32"/>
        </w:rPr>
        <w:t xml:space="preserve">, </w:t>
      </w:r>
      <w:r w:rsidRPr="000A1829">
        <w:rPr>
          <w:rFonts w:ascii="TH SarabunPSK" w:hAnsi="TH SarabunPSK" w:cs="TH SarabunPSK"/>
          <w:sz w:val="32"/>
          <w:szCs w:val="32"/>
          <w:cs/>
        </w:rPr>
        <w:t>และข้อมูลอื่น ๆ ที่เกี่ยวข้อง</w:t>
      </w:r>
    </w:p>
    <w:p w14:paraId="584287A2" w14:textId="77777777" w:rsidR="000A1829" w:rsidRPr="000A1829" w:rsidRDefault="000A1829" w:rsidP="000A1829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b/>
          <w:bCs/>
          <w:sz w:val="32"/>
          <w:szCs w:val="32"/>
        </w:rPr>
        <w:t xml:space="preserve">3.3 </w:t>
      </w:r>
      <w:r w:rsidRPr="000A1829">
        <w:rPr>
          <w:rFonts w:ascii="TH SarabunPSK" w:hAnsi="TH SarabunPSK" w:cs="TH SarabunPSK"/>
          <w:b/>
          <w:bCs/>
          <w:sz w:val="32"/>
          <w:szCs w:val="32"/>
          <w:cs/>
        </w:rPr>
        <w:t>การพัฒนาเว็บแอปพลิเคชัน "</w:t>
      </w:r>
      <w:r w:rsidRPr="000A1829">
        <w:rPr>
          <w:rFonts w:ascii="TH SarabunPSK" w:hAnsi="TH SarabunPSK" w:cs="TH SarabunPSK"/>
          <w:b/>
          <w:bCs/>
          <w:sz w:val="32"/>
          <w:szCs w:val="32"/>
        </w:rPr>
        <w:t>Coaster Center"</w:t>
      </w:r>
    </w:p>
    <w:p w14:paraId="0B5A483E" w14:textId="77777777" w:rsidR="000A1829" w:rsidRPr="000A1829" w:rsidRDefault="000A1829" w:rsidP="000A1829">
      <w:pPr>
        <w:numPr>
          <w:ilvl w:val="0"/>
          <w:numId w:val="26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การพัฒนาส่วน </w:t>
      </w:r>
      <w:r w:rsidRPr="000A1829">
        <w:rPr>
          <w:rFonts w:ascii="TH SarabunPSK" w:hAnsi="TH SarabunPSK" w:cs="TH SarabunPSK"/>
          <w:b/>
          <w:bCs/>
          <w:sz w:val="32"/>
          <w:szCs w:val="32"/>
        </w:rPr>
        <w:t>Front-end:</w:t>
      </w:r>
      <w:r w:rsidRPr="000A1829">
        <w:rPr>
          <w:rFonts w:ascii="TH SarabunPSK" w:hAnsi="TH SarabunPSK" w:cs="TH SarabunPSK"/>
          <w:sz w:val="32"/>
          <w:szCs w:val="32"/>
        </w:rPr>
        <w:t xml:space="preserve"> </w:t>
      </w:r>
      <w:r w:rsidRPr="000A1829">
        <w:rPr>
          <w:rFonts w:ascii="TH SarabunPSK" w:hAnsi="TH SarabunPSK" w:cs="TH SarabunPSK"/>
          <w:sz w:val="32"/>
          <w:szCs w:val="32"/>
          <w:cs/>
        </w:rPr>
        <w:t xml:space="preserve">เขียนโค้ดสำหรับสร้างหน้าจอผู้ใช้งานโดยใช้ภาษา </w:t>
      </w:r>
      <w:r w:rsidRPr="000A1829">
        <w:rPr>
          <w:rFonts w:ascii="TH SarabunPSK" w:hAnsi="TH SarabunPSK" w:cs="TH SarabunPSK"/>
          <w:sz w:val="32"/>
          <w:szCs w:val="32"/>
        </w:rPr>
        <w:t xml:space="preserve">HTML, CSS </w:t>
      </w:r>
      <w:r w:rsidRPr="000A182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A1829">
        <w:rPr>
          <w:rFonts w:ascii="TH SarabunPSK" w:hAnsi="TH SarabunPSK" w:cs="TH SarabunPSK"/>
          <w:sz w:val="32"/>
          <w:szCs w:val="32"/>
        </w:rPr>
        <w:t>JavaScript Framework (</w:t>
      </w:r>
      <w:r w:rsidRPr="000A1829">
        <w:rPr>
          <w:rFonts w:ascii="TH SarabunPSK" w:hAnsi="TH SarabunPSK" w:cs="TH SarabunPSK"/>
          <w:sz w:val="32"/>
          <w:szCs w:val="32"/>
          <w:cs/>
        </w:rPr>
        <w:t xml:space="preserve">ระบุชื่อ </w:t>
      </w:r>
      <w:r w:rsidRPr="000A1829">
        <w:rPr>
          <w:rFonts w:ascii="TH SarabunPSK" w:hAnsi="TH SarabunPSK" w:cs="TH SarabunPSK"/>
          <w:sz w:val="32"/>
          <w:szCs w:val="32"/>
        </w:rPr>
        <w:t xml:space="preserve">Framework </w:t>
      </w:r>
      <w:r w:rsidRPr="000A1829">
        <w:rPr>
          <w:rFonts w:ascii="TH SarabunPSK" w:hAnsi="TH SarabunPSK" w:cs="TH SarabunPSK"/>
          <w:sz w:val="32"/>
          <w:szCs w:val="32"/>
          <w:cs/>
        </w:rPr>
        <w:t xml:space="preserve">หากทราบ เช่น </w:t>
      </w:r>
      <w:r w:rsidRPr="000A1829">
        <w:rPr>
          <w:rFonts w:ascii="TH SarabunPSK" w:hAnsi="TH SarabunPSK" w:cs="TH SarabunPSK"/>
          <w:sz w:val="32"/>
          <w:szCs w:val="32"/>
        </w:rPr>
        <w:t>React, Vue.js)</w:t>
      </w:r>
    </w:p>
    <w:p w14:paraId="219225B4" w14:textId="77777777" w:rsidR="000A1829" w:rsidRPr="000A1829" w:rsidRDefault="000A1829" w:rsidP="000A1829">
      <w:pPr>
        <w:numPr>
          <w:ilvl w:val="0"/>
          <w:numId w:val="26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การพัฒนาส่วน </w:t>
      </w:r>
      <w:r w:rsidRPr="000A1829">
        <w:rPr>
          <w:rFonts w:ascii="TH SarabunPSK" w:hAnsi="TH SarabunPSK" w:cs="TH SarabunPSK"/>
          <w:b/>
          <w:bCs/>
          <w:sz w:val="32"/>
          <w:szCs w:val="32"/>
        </w:rPr>
        <w:t>Back-end:</w:t>
      </w:r>
      <w:r w:rsidRPr="000A1829">
        <w:rPr>
          <w:rFonts w:ascii="TH SarabunPSK" w:hAnsi="TH SarabunPSK" w:cs="TH SarabunPSK"/>
          <w:sz w:val="32"/>
          <w:szCs w:val="32"/>
        </w:rPr>
        <w:t xml:space="preserve"> </w:t>
      </w:r>
      <w:r w:rsidRPr="000A1829">
        <w:rPr>
          <w:rFonts w:ascii="TH SarabunPSK" w:hAnsi="TH SarabunPSK" w:cs="TH SarabunPSK"/>
          <w:sz w:val="32"/>
          <w:szCs w:val="32"/>
          <w:cs/>
        </w:rPr>
        <w:t>เขียนโค้ดสำหรับจัดการตรรกะทางธุรกิจ</w:t>
      </w:r>
      <w:r w:rsidRPr="000A1829">
        <w:rPr>
          <w:rFonts w:ascii="TH SarabunPSK" w:hAnsi="TH SarabunPSK" w:cs="TH SarabunPSK"/>
          <w:sz w:val="32"/>
          <w:szCs w:val="32"/>
        </w:rPr>
        <w:t xml:space="preserve">, </w:t>
      </w:r>
      <w:r w:rsidRPr="000A1829">
        <w:rPr>
          <w:rFonts w:ascii="TH SarabunPSK" w:hAnsi="TH SarabunPSK" w:cs="TH SarabunPSK"/>
          <w:sz w:val="32"/>
          <w:szCs w:val="32"/>
          <w:cs/>
        </w:rPr>
        <w:t>การจัดการข้อมูล</w:t>
      </w:r>
      <w:r w:rsidRPr="000A1829">
        <w:rPr>
          <w:rFonts w:ascii="TH SarabunPSK" w:hAnsi="TH SarabunPSK" w:cs="TH SarabunPSK"/>
          <w:sz w:val="32"/>
          <w:szCs w:val="32"/>
        </w:rPr>
        <w:t xml:space="preserve">, </w:t>
      </w:r>
      <w:r w:rsidRPr="000A1829">
        <w:rPr>
          <w:rFonts w:ascii="TH SarabunPSK" w:hAnsi="TH SarabunPSK" w:cs="TH SarabunPSK"/>
          <w:sz w:val="32"/>
          <w:szCs w:val="32"/>
          <w:cs/>
        </w:rPr>
        <w:t xml:space="preserve">การเชื่อมต่อฐานข้อมูล และการประมวลผลคำขอจากส่วน </w:t>
      </w:r>
      <w:r w:rsidRPr="000A1829">
        <w:rPr>
          <w:rFonts w:ascii="TH SarabunPSK" w:hAnsi="TH SarabunPSK" w:cs="TH SarabunPSK"/>
          <w:sz w:val="32"/>
          <w:szCs w:val="32"/>
        </w:rPr>
        <w:t xml:space="preserve">Front-end </w:t>
      </w:r>
      <w:r w:rsidRPr="000A1829">
        <w:rPr>
          <w:rFonts w:ascii="TH SarabunPSK" w:hAnsi="TH SarabunPSK" w:cs="TH SarabunPSK"/>
          <w:sz w:val="32"/>
          <w:szCs w:val="32"/>
          <w:cs/>
        </w:rPr>
        <w:t xml:space="preserve">โดยใช้ภาษาโปรแกรมที่เลือก (ระบุชื่อภาษาโปรแกรม เช่น </w:t>
      </w:r>
      <w:r w:rsidRPr="000A1829">
        <w:rPr>
          <w:rFonts w:ascii="TH SarabunPSK" w:hAnsi="TH SarabunPSK" w:cs="TH SarabunPSK"/>
          <w:sz w:val="32"/>
          <w:szCs w:val="32"/>
        </w:rPr>
        <w:t>Python, Node.js, PHP)</w:t>
      </w:r>
    </w:p>
    <w:p w14:paraId="7EBD2030" w14:textId="77777777" w:rsidR="000A1829" w:rsidRPr="000A1829" w:rsidRDefault="000A1829" w:rsidP="000A1829">
      <w:pPr>
        <w:numPr>
          <w:ilvl w:val="0"/>
          <w:numId w:val="26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b/>
          <w:bCs/>
          <w:sz w:val="32"/>
          <w:szCs w:val="32"/>
          <w:cs/>
        </w:rPr>
        <w:t>การเชื่อมต่อฐานข้อมูล:</w:t>
      </w:r>
      <w:r w:rsidRPr="000A1829">
        <w:rPr>
          <w:rFonts w:ascii="TH SarabunPSK" w:hAnsi="TH SarabunPSK" w:cs="TH SarabunPSK"/>
          <w:sz w:val="32"/>
          <w:szCs w:val="32"/>
        </w:rPr>
        <w:t xml:space="preserve"> </w:t>
      </w:r>
      <w:r w:rsidRPr="000A1829">
        <w:rPr>
          <w:rFonts w:ascii="TH SarabunPSK" w:hAnsi="TH SarabunPSK" w:cs="TH SarabunPSK"/>
          <w:sz w:val="32"/>
          <w:szCs w:val="32"/>
          <w:cs/>
        </w:rPr>
        <w:t>พัฒนาระบบเพื่อบันทึก</w:t>
      </w:r>
      <w:r w:rsidRPr="000A1829">
        <w:rPr>
          <w:rFonts w:ascii="TH SarabunPSK" w:hAnsi="TH SarabunPSK" w:cs="TH SarabunPSK"/>
          <w:sz w:val="32"/>
          <w:szCs w:val="32"/>
        </w:rPr>
        <w:t xml:space="preserve">, </w:t>
      </w:r>
      <w:r w:rsidRPr="000A1829">
        <w:rPr>
          <w:rFonts w:ascii="TH SarabunPSK" w:hAnsi="TH SarabunPSK" w:cs="TH SarabunPSK"/>
          <w:sz w:val="32"/>
          <w:szCs w:val="32"/>
          <w:cs/>
        </w:rPr>
        <w:t>เรียกดู</w:t>
      </w:r>
      <w:r w:rsidRPr="000A1829">
        <w:rPr>
          <w:rFonts w:ascii="TH SarabunPSK" w:hAnsi="TH SarabunPSK" w:cs="TH SarabunPSK"/>
          <w:sz w:val="32"/>
          <w:szCs w:val="32"/>
        </w:rPr>
        <w:t xml:space="preserve">, </w:t>
      </w:r>
      <w:r w:rsidRPr="000A1829">
        <w:rPr>
          <w:rFonts w:ascii="TH SarabunPSK" w:hAnsi="TH SarabunPSK" w:cs="TH SarabunPSK"/>
          <w:sz w:val="32"/>
          <w:szCs w:val="32"/>
          <w:cs/>
        </w:rPr>
        <w:t>แก้ไข และลบข้อมูลจากฐานข้อมูล</w:t>
      </w:r>
    </w:p>
    <w:p w14:paraId="728C1805" w14:textId="77777777" w:rsidR="000A1829" w:rsidRDefault="000A1829" w:rsidP="000A1829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E96B153" w14:textId="77777777" w:rsidR="000A1829" w:rsidRDefault="000A1829" w:rsidP="000A1829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600196D" w14:textId="77777777" w:rsidR="000A1829" w:rsidRDefault="000A1829" w:rsidP="000A1829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457E69D" w14:textId="77777777" w:rsidR="000A1829" w:rsidRDefault="000A1829" w:rsidP="000A1829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888BB50" w14:textId="6CDC23D7" w:rsidR="000A1829" w:rsidRPr="000A1829" w:rsidRDefault="000A1829" w:rsidP="000A1829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3.4 </w:t>
      </w:r>
      <w:r w:rsidRPr="000A1829">
        <w:rPr>
          <w:rFonts w:ascii="TH SarabunPSK" w:hAnsi="TH SarabunPSK" w:cs="TH SarabunPSK"/>
          <w:b/>
          <w:bCs/>
          <w:sz w:val="32"/>
          <w:szCs w:val="32"/>
          <w:cs/>
        </w:rPr>
        <w:t>การทดสอบและประเมินผล</w:t>
      </w:r>
    </w:p>
    <w:p w14:paraId="7086B8DD" w14:textId="77777777" w:rsidR="000A1829" w:rsidRPr="000A1829" w:rsidRDefault="000A1829" w:rsidP="000A1829">
      <w:pPr>
        <w:numPr>
          <w:ilvl w:val="0"/>
          <w:numId w:val="27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b/>
          <w:bCs/>
          <w:sz w:val="32"/>
          <w:szCs w:val="32"/>
          <w:cs/>
        </w:rPr>
        <w:t>การทดสอบระบบ (</w:t>
      </w:r>
      <w:r w:rsidRPr="000A1829">
        <w:rPr>
          <w:rFonts w:ascii="TH SarabunPSK" w:hAnsi="TH SarabunPSK" w:cs="TH SarabunPSK"/>
          <w:b/>
          <w:bCs/>
          <w:sz w:val="32"/>
          <w:szCs w:val="32"/>
        </w:rPr>
        <w:t>System Testing):</w:t>
      </w:r>
    </w:p>
    <w:p w14:paraId="7B6ED717" w14:textId="77777777" w:rsidR="000A1829" w:rsidRPr="000A1829" w:rsidRDefault="000A1829" w:rsidP="000A1829">
      <w:pPr>
        <w:numPr>
          <w:ilvl w:val="1"/>
          <w:numId w:val="29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b/>
          <w:bCs/>
          <w:sz w:val="32"/>
          <w:szCs w:val="32"/>
        </w:rPr>
        <w:t>Unit Testing:</w:t>
      </w:r>
      <w:r w:rsidRPr="000A1829">
        <w:rPr>
          <w:rFonts w:ascii="TH SarabunPSK" w:hAnsi="TH SarabunPSK" w:cs="TH SarabunPSK"/>
          <w:sz w:val="32"/>
          <w:szCs w:val="32"/>
        </w:rPr>
        <w:t xml:space="preserve"> </w:t>
      </w:r>
      <w:r w:rsidRPr="000A1829">
        <w:rPr>
          <w:rFonts w:ascii="TH SarabunPSK" w:hAnsi="TH SarabunPSK" w:cs="TH SarabunPSK"/>
          <w:sz w:val="32"/>
          <w:szCs w:val="32"/>
          <w:cs/>
        </w:rPr>
        <w:t>ทดสอบการทำงานของแต่ละส่วนประกอบของระบบ</w:t>
      </w:r>
    </w:p>
    <w:p w14:paraId="663E8144" w14:textId="77777777" w:rsidR="000A1829" w:rsidRPr="000A1829" w:rsidRDefault="000A1829" w:rsidP="000A1829">
      <w:pPr>
        <w:numPr>
          <w:ilvl w:val="1"/>
          <w:numId w:val="29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b/>
          <w:bCs/>
          <w:sz w:val="32"/>
          <w:szCs w:val="32"/>
        </w:rPr>
        <w:t>Integration Testing:</w:t>
      </w:r>
      <w:r w:rsidRPr="000A1829">
        <w:rPr>
          <w:rFonts w:ascii="TH SarabunPSK" w:hAnsi="TH SarabunPSK" w:cs="TH SarabunPSK"/>
          <w:sz w:val="32"/>
          <w:szCs w:val="32"/>
        </w:rPr>
        <w:t xml:space="preserve"> </w:t>
      </w:r>
      <w:r w:rsidRPr="000A1829">
        <w:rPr>
          <w:rFonts w:ascii="TH SarabunPSK" w:hAnsi="TH SarabunPSK" w:cs="TH SarabunPSK"/>
          <w:sz w:val="32"/>
          <w:szCs w:val="32"/>
          <w:cs/>
        </w:rPr>
        <w:t>ทดสอบการทำงานร่วมกันระหว่างส่วนประกอบต่างๆ</w:t>
      </w:r>
    </w:p>
    <w:p w14:paraId="06F20DE9" w14:textId="77777777" w:rsidR="000A1829" w:rsidRPr="000A1829" w:rsidRDefault="000A1829" w:rsidP="000A1829">
      <w:pPr>
        <w:numPr>
          <w:ilvl w:val="1"/>
          <w:numId w:val="29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b/>
          <w:bCs/>
          <w:sz w:val="32"/>
          <w:szCs w:val="32"/>
        </w:rPr>
        <w:t>User Acceptance Testing (UAT):</w:t>
      </w:r>
      <w:r w:rsidRPr="000A1829">
        <w:rPr>
          <w:rFonts w:ascii="TH SarabunPSK" w:hAnsi="TH SarabunPSK" w:cs="TH SarabunPSK"/>
          <w:sz w:val="32"/>
          <w:szCs w:val="32"/>
        </w:rPr>
        <w:t xml:space="preserve"> </w:t>
      </w:r>
      <w:r w:rsidRPr="000A1829">
        <w:rPr>
          <w:rFonts w:ascii="TH SarabunPSK" w:hAnsi="TH SarabunPSK" w:cs="TH SarabunPSK"/>
          <w:sz w:val="32"/>
          <w:szCs w:val="32"/>
          <w:cs/>
        </w:rPr>
        <w:t>ให้นักเรียนกลุ่มตัวอย่างทดลองใช้งานเว็บแอปพลิเคชันเพื่อประเมินความพึงพอใจ</w:t>
      </w:r>
      <w:r w:rsidRPr="000A1829">
        <w:rPr>
          <w:rFonts w:ascii="TH SarabunPSK" w:hAnsi="TH SarabunPSK" w:cs="TH SarabunPSK"/>
          <w:sz w:val="32"/>
          <w:szCs w:val="32"/>
        </w:rPr>
        <w:t xml:space="preserve">, </w:t>
      </w:r>
      <w:r w:rsidRPr="000A1829">
        <w:rPr>
          <w:rFonts w:ascii="TH SarabunPSK" w:hAnsi="TH SarabunPSK" w:cs="TH SarabunPSK"/>
          <w:sz w:val="32"/>
          <w:szCs w:val="32"/>
          <w:cs/>
        </w:rPr>
        <w:t>ประสิทธิภาพ และปัญหาที่อาจเกิดขึ้น</w:t>
      </w:r>
    </w:p>
    <w:p w14:paraId="0F0C4EF5" w14:textId="77777777" w:rsidR="000A1829" w:rsidRPr="000A1829" w:rsidRDefault="000A1829" w:rsidP="000A1829">
      <w:pPr>
        <w:numPr>
          <w:ilvl w:val="0"/>
          <w:numId w:val="27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b/>
          <w:bCs/>
          <w:sz w:val="32"/>
          <w:szCs w:val="32"/>
          <w:cs/>
        </w:rPr>
        <w:t>การเก็บรวบรวมข้อมูลหลังการใช้งาน:</w:t>
      </w:r>
    </w:p>
    <w:p w14:paraId="663DC007" w14:textId="77777777" w:rsidR="000A1829" w:rsidRPr="000A1829" w:rsidRDefault="000A1829" w:rsidP="000A1829">
      <w:pPr>
        <w:numPr>
          <w:ilvl w:val="1"/>
          <w:numId w:val="30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sz w:val="32"/>
          <w:szCs w:val="32"/>
          <w:cs/>
        </w:rPr>
        <w:t>ใช้แบบสอบถามเพื่อวัดแรงจูงใจภายในและพฤติกรรมเชิงบวกของนักเรียนหลังการใช้งานเว็บแอปพลิเคชัน</w:t>
      </w:r>
    </w:p>
    <w:p w14:paraId="69FCC121" w14:textId="77777777" w:rsidR="000A1829" w:rsidRPr="000A1829" w:rsidRDefault="000A1829" w:rsidP="000A1829">
      <w:pPr>
        <w:numPr>
          <w:ilvl w:val="1"/>
          <w:numId w:val="30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sz w:val="32"/>
          <w:szCs w:val="32"/>
          <w:cs/>
        </w:rPr>
        <w:t>อาจมีการสัมภาษณ์กลุ่ม (</w:t>
      </w:r>
      <w:r w:rsidRPr="000A1829">
        <w:rPr>
          <w:rFonts w:ascii="TH SarabunPSK" w:hAnsi="TH SarabunPSK" w:cs="TH SarabunPSK"/>
          <w:sz w:val="32"/>
          <w:szCs w:val="32"/>
        </w:rPr>
        <w:t xml:space="preserve">Focus Group) </w:t>
      </w:r>
      <w:r w:rsidRPr="000A1829">
        <w:rPr>
          <w:rFonts w:ascii="TH SarabunPSK" w:hAnsi="TH SarabunPSK" w:cs="TH SarabunPSK"/>
          <w:sz w:val="32"/>
          <w:szCs w:val="32"/>
          <w:cs/>
        </w:rPr>
        <w:t>เพื่อรวบรวมข้อเสนอแนะเชิงคุณภาพ</w:t>
      </w:r>
    </w:p>
    <w:p w14:paraId="208A011B" w14:textId="77777777" w:rsidR="000A1829" w:rsidRPr="000A1829" w:rsidRDefault="000A1829" w:rsidP="000A1829">
      <w:pPr>
        <w:numPr>
          <w:ilvl w:val="0"/>
          <w:numId w:val="27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การวิเคราะห์ข้อมูลและสถิติที่ใช้ในการวิเคราะห์ข้อมูล:</w:t>
      </w:r>
    </w:p>
    <w:p w14:paraId="695934C9" w14:textId="77777777" w:rsidR="000A1829" w:rsidRPr="000A1829" w:rsidRDefault="000A1829" w:rsidP="000A1829">
      <w:pPr>
        <w:numPr>
          <w:ilvl w:val="1"/>
          <w:numId w:val="31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sz w:val="32"/>
          <w:szCs w:val="32"/>
          <w:cs/>
        </w:rPr>
        <w:t>ผู้ศึกษาดำเนินการวิเคราะห์ข้อมูลตามวิธีการทางสถิติด้วยโปรแกรมคอมพิวเตอร์สำเร็จรูป</w:t>
      </w:r>
    </w:p>
    <w:p w14:paraId="1E4AE3E7" w14:textId="77777777" w:rsidR="000A1829" w:rsidRPr="000A1829" w:rsidRDefault="000A1829" w:rsidP="000A1829">
      <w:pPr>
        <w:numPr>
          <w:ilvl w:val="1"/>
          <w:numId w:val="31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A1829">
        <w:rPr>
          <w:rFonts w:ascii="TH SarabunPSK" w:hAnsi="TH SarabunPSK" w:cs="TH SarabunPSK"/>
          <w:sz w:val="32"/>
          <w:szCs w:val="32"/>
          <w:cs/>
        </w:rPr>
        <w:t>สถิติที่ใช้ในการวิเคราะห์ข้อมูล สถิติพื้นฐาน ได้แก่ ร้อยละ (</w:t>
      </w:r>
      <w:r w:rsidRPr="000A1829">
        <w:rPr>
          <w:rFonts w:ascii="TH SarabunPSK" w:hAnsi="TH SarabunPSK" w:cs="TH SarabunPSK"/>
          <w:sz w:val="32"/>
          <w:szCs w:val="32"/>
        </w:rPr>
        <w:t xml:space="preserve">Percentage) </w:t>
      </w:r>
      <w:r w:rsidRPr="000A1829">
        <w:rPr>
          <w:rFonts w:ascii="TH SarabunPSK" w:hAnsi="TH SarabunPSK" w:cs="TH SarabunPSK"/>
          <w:sz w:val="32"/>
          <w:szCs w:val="32"/>
          <w:cs/>
        </w:rPr>
        <w:t>สำหรับวิเคราะห์ข้อมูลของ คุณลักษณะส่วนบุคคล แรงจูงใจภายใน การรับรู้พฤติกรรมเชิงบวก</w:t>
      </w:r>
    </w:p>
    <w:p w14:paraId="4234E120" w14:textId="3E1A1C0C" w:rsidR="000A1829" w:rsidRDefault="000A1829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0AB2CFCE" w14:textId="77777777" w:rsidR="000A1829" w:rsidRDefault="000A1829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02E2E922" w14:textId="41F2561A" w:rsidR="00980EA5" w:rsidRPr="00980EA5" w:rsidRDefault="00F010EC" w:rsidP="00980EA5">
      <w:pPr>
        <w:tabs>
          <w:tab w:val="left" w:pos="851"/>
          <w:tab w:val="left" w:pos="255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8774C" wp14:editId="5AAE2EA2">
                <wp:simplePos x="0" y="0"/>
                <wp:positionH relativeFrom="column">
                  <wp:posOffset>6138333</wp:posOffset>
                </wp:positionH>
                <wp:positionV relativeFrom="paragraph">
                  <wp:posOffset>-449157</wp:posOffset>
                </wp:positionV>
                <wp:extent cx="397933" cy="431800"/>
                <wp:effectExtent l="0" t="0" r="21590" b="25400"/>
                <wp:wrapNone/>
                <wp:docPr id="9202594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A1191" id="Rectangle 1" o:spid="_x0000_s1026" style="position:absolute;margin-left:483.35pt;margin-top:-35.35pt;width:31.35pt;height:3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" fillcolor="white [3212]" strokecolor="white [3212]" strokeweight="1pt"/>
            </w:pict>
          </mc:Fallback>
        </mc:AlternateContent>
      </w:r>
      <w:r w:rsidR="00980EA5" w:rsidRPr="00980EA5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="00980EA5" w:rsidRPr="00980EA5">
        <w:rPr>
          <w:rFonts w:ascii="TH SarabunPSK" w:hAnsi="TH SarabunPSK" w:cs="TH SarabunPSK"/>
          <w:b/>
          <w:bCs/>
          <w:sz w:val="36"/>
          <w:szCs w:val="36"/>
        </w:rPr>
        <w:t xml:space="preserve">4 </w:t>
      </w:r>
      <w:r w:rsidR="00E9333D">
        <w:rPr>
          <w:rFonts w:ascii="TH SarabunPSK" w:hAnsi="TH SarabunPSK" w:cs="TH SarabunPSK" w:hint="cs"/>
          <w:b/>
          <w:bCs/>
          <w:sz w:val="36"/>
          <w:szCs w:val="36"/>
          <w:cs/>
        </w:rPr>
        <w:t>ผลการ</w:t>
      </w:r>
      <w:r w:rsidR="00D116C7">
        <w:rPr>
          <w:rFonts w:ascii="TH SarabunPSK" w:hAnsi="TH SarabunPSK" w:cs="TH SarabunPSK" w:hint="cs"/>
          <w:b/>
          <w:bCs/>
          <w:sz w:val="36"/>
          <w:szCs w:val="36"/>
          <w:cs/>
        </w:rPr>
        <w:t>ศึกษา</w:t>
      </w:r>
    </w:p>
    <w:p w14:paraId="79BF2328" w14:textId="649EA604" w:rsidR="00980EA5" w:rsidRPr="00980EA5" w:rsidRDefault="00980EA5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6167F70" w14:textId="73D3E9E1" w:rsidR="00980EA5" w:rsidRDefault="00980EA5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80EA5">
        <w:rPr>
          <w:rFonts w:ascii="TH SarabunPSK" w:hAnsi="TH SarabunPSK" w:cs="TH SarabunPSK"/>
          <w:sz w:val="32"/>
          <w:szCs w:val="32"/>
          <w:cs/>
        </w:rPr>
        <w:t>จากการดำเนินโครงงาน "</w:t>
      </w:r>
      <w:r w:rsidRPr="00980EA5">
        <w:rPr>
          <w:rFonts w:ascii="TH SarabunPSK" w:hAnsi="TH SarabunPSK" w:cs="TH SarabunPSK"/>
          <w:sz w:val="32"/>
          <w:szCs w:val="32"/>
        </w:rPr>
        <w:t xml:space="preserve">Coaster Center: </w:t>
      </w:r>
      <w:r w:rsidRPr="00980EA5">
        <w:rPr>
          <w:rFonts w:ascii="TH SarabunPSK" w:hAnsi="TH SarabunPSK" w:cs="TH SarabunPSK"/>
          <w:sz w:val="32"/>
          <w:szCs w:val="32"/>
          <w:cs/>
        </w:rPr>
        <w:t>การพัฒนาเว็บแอปพลิเคชันเพื่อส่งเสริมแรงจูงใจภายใน และการรับรู้พฤติกรรมเชิงบวกของนักเรียนมัธยมศึกษาตอนปลาย" สามารถสรุปผลการทดลองได้ดังนี้</w:t>
      </w:r>
    </w:p>
    <w:p w14:paraId="22985F4F" w14:textId="77777777" w:rsidR="006B202C" w:rsidRPr="00980EA5" w:rsidRDefault="006B202C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046FEE5" w14:textId="3B71952A" w:rsidR="00980EA5" w:rsidRPr="00980EA5" w:rsidRDefault="00980EA5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80EA5">
        <w:rPr>
          <w:rFonts w:ascii="TH SarabunPSK" w:hAnsi="TH SarabunPSK" w:cs="TH SarabunPSK"/>
          <w:b/>
          <w:bCs/>
          <w:sz w:val="32"/>
          <w:szCs w:val="32"/>
        </w:rPr>
        <w:t xml:space="preserve">4.1 </w:t>
      </w:r>
      <w:r w:rsidRPr="00980EA5">
        <w:rPr>
          <w:rFonts w:ascii="TH SarabunPSK" w:hAnsi="TH SarabunPSK" w:cs="TH SarabunPSK"/>
          <w:b/>
          <w:bCs/>
          <w:sz w:val="32"/>
          <w:szCs w:val="32"/>
          <w:cs/>
        </w:rPr>
        <w:t>ข้อมูลพื้นฐานของผู้เข้าร่วมทดลอง</w:t>
      </w:r>
    </w:p>
    <w:p w14:paraId="3823CD79" w14:textId="4BE87403" w:rsidR="00980EA5" w:rsidRDefault="00980EA5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80EA5">
        <w:rPr>
          <w:rFonts w:ascii="TH SarabunPSK" w:hAnsi="TH SarabunPSK" w:cs="TH SarabunPSK"/>
          <w:sz w:val="32"/>
          <w:szCs w:val="32"/>
          <w:cs/>
        </w:rPr>
        <w:t>การศึกษานี้ได้เก็บข้อมูลจากนักเรียนระดับชั้นมัธยมศึกษาตอนปลาย (ม.</w:t>
      </w:r>
      <w:r w:rsidRPr="00980EA5">
        <w:rPr>
          <w:rFonts w:ascii="TH SarabunPSK" w:hAnsi="TH SarabunPSK" w:cs="TH SarabunPSK"/>
          <w:sz w:val="32"/>
          <w:szCs w:val="32"/>
        </w:rPr>
        <w:t xml:space="preserve">5) </w:t>
      </w:r>
      <w:r w:rsidRPr="00980EA5">
        <w:rPr>
          <w:rFonts w:ascii="TH SarabunPSK" w:hAnsi="TH SarabunPSK" w:cs="TH SarabunPSK"/>
          <w:sz w:val="32"/>
          <w:szCs w:val="32"/>
          <w:cs/>
        </w:rPr>
        <w:t xml:space="preserve">โรงเรียนแห่งหนึ่งในจังหวัดสิงห์บุรี ปีการศึกษา </w:t>
      </w:r>
      <w:r w:rsidRPr="00980EA5">
        <w:rPr>
          <w:rFonts w:ascii="TH SarabunPSK" w:hAnsi="TH SarabunPSK" w:cs="TH SarabunPSK"/>
          <w:sz w:val="32"/>
          <w:szCs w:val="32"/>
        </w:rPr>
        <w:t xml:space="preserve">2568 </w:t>
      </w:r>
      <w:r w:rsidRPr="00980EA5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980EA5">
        <w:rPr>
          <w:rFonts w:ascii="TH SarabunPSK" w:hAnsi="TH SarabunPSK" w:cs="TH SarabunPSK"/>
          <w:sz w:val="32"/>
          <w:szCs w:val="32"/>
        </w:rPr>
        <w:t xml:space="preserve">283 </w:t>
      </w:r>
      <w:r w:rsidRPr="00980EA5">
        <w:rPr>
          <w:rFonts w:ascii="TH SarabunPSK" w:hAnsi="TH SarabunPSK" w:cs="TH SarabunPSK"/>
          <w:sz w:val="32"/>
          <w:szCs w:val="32"/>
          <w:cs/>
        </w:rPr>
        <w:t>คน เพศ: แบ่งเป็นเพศชาย</w:t>
      </w:r>
      <w:r w:rsidRPr="00980EA5">
        <w:rPr>
          <w:rFonts w:ascii="TH SarabunPSK" w:hAnsi="TH SarabunPSK" w:cs="TH SarabunPSK"/>
          <w:sz w:val="32"/>
          <w:szCs w:val="32"/>
        </w:rPr>
        <w:t xml:space="preserve">, </w:t>
      </w:r>
      <w:r w:rsidRPr="00980EA5">
        <w:rPr>
          <w:rFonts w:ascii="TH SarabunPSK" w:hAnsi="TH SarabunPSK" w:cs="TH SarabunPSK"/>
          <w:sz w:val="32"/>
          <w:szCs w:val="32"/>
          <w:cs/>
        </w:rPr>
        <w:t>เพศหญิง</w:t>
      </w:r>
      <w:r w:rsidRPr="00980EA5">
        <w:rPr>
          <w:rFonts w:ascii="TH SarabunPSK" w:hAnsi="TH SarabunPSK" w:cs="TH SarabunPSK"/>
          <w:sz w:val="32"/>
          <w:szCs w:val="32"/>
        </w:rPr>
        <w:t xml:space="preserve">, </w:t>
      </w:r>
      <w:r w:rsidRPr="00980EA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80EA5">
        <w:rPr>
          <w:rFonts w:ascii="TH SarabunPSK" w:hAnsi="TH SarabunPSK" w:cs="TH SarabunPSK"/>
          <w:sz w:val="32"/>
          <w:szCs w:val="32"/>
        </w:rPr>
        <w:t xml:space="preserve">LGBTQ </w:t>
      </w:r>
      <w:r w:rsidRPr="00980EA5">
        <w:rPr>
          <w:rFonts w:ascii="TH SarabunPSK" w:hAnsi="TH SarabunPSK" w:cs="TH SarabunPSK"/>
          <w:sz w:val="32"/>
          <w:szCs w:val="32"/>
          <w:cs/>
        </w:rPr>
        <w:t>ชั้นเรียน: นักเรียน ม.</w:t>
      </w:r>
      <w:r w:rsidRPr="00980EA5">
        <w:rPr>
          <w:rFonts w:ascii="TH SarabunPSK" w:hAnsi="TH SarabunPSK" w:cs="TH SarabunPSK"/>
          <w:sz w:val="32"/>
          <w:szCs w:val="32"/>
        </w:rPr>
        <w:t xml:space="preserve">5 </w:t>
      </w:r>
      <w:r w:rsidRPr="00980EA5">
        <w:rPr>
          <w:rFonts w:ascii="TH SarabunPSK" w:hAnsi="TH SarabunPSK" w:cs="TH SarabunPSK"/>
          <w:sz w:val="32"/>
          <w:szCs w:val="32"/>
          <w:cs/>
        </w:rPr>
        <w:t>ทั้งหมด</w:t>
      </w:r>
    </w:p>
    <w:p w14:paraId="2002EBBD" w14:textId="77777777" w:rsidR="006B202C" w:rsidRPr="00980EA5" w:rsidRDefault="006B202C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7CAD4A3" w14:textId="77777777" w:rsidR="00FF0C70" w:rsidRPr="00FF0C70" w:rsidRDefault="00980EA5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80EA5">
        <w:rPr>
          <w:rFonts w:ascii="TH SarabunPSK" w:hAnsi="TH SarabunPSK" w:cs="TH SarabunPSK"/>
          <w:b/>
          <w:bCs/>
          <w:sz w:val="32"/>
          <w:szCs w:val="32"/>
        </w:rPr>
        <w:t xml:space="preserve">4.2 </w:t>
      </w:r>
      <w:r w:rsidRPr="00980EA5">
        <w:rPr>
          <w:rFonts w:ascii="TH SarabunPSK" w:hAnsi="TH SarabunPSK" w:cs="TH SarabunPSK"/>
          <w:b/>
          <w:bCs/>
          <w:sz w:val="32"/>
          <w:szCs w:val="32"/>
          <w:cs/>
        </w:rPr>
        <w:t>ผลการวิเคราะห์แรงจูงใจภายใน</w:t>
      </w:r>
    </w:p>
    <w:p w14:paraId="508E6702" w14:textId="0B4C1BED" w:rsidR="00980EA5" w:rsidRDefault="00FF0C70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80EA5" w:rsidRPr="00980EA5">
        <w:rPr>
          <w:rFonts w:ascii="TH SarabunPSK" w:hAnsi="TH SarabunPSK" w:cs="TH SarabunPSK"/>
          <w:sz w:val="32"/>
          <w:szCs w:val="32"/>
          <w:cs/>
        </w:rPr>
        <w:t>วิเคราะห์ข้อมูลแรงจูงใจภายในโดยใช้แบบสอบถามในประเด็นต่าง ๆ ได้แก่ ความคิด</w:t>
      </w:r>
      <w:r w:rsidR="00980EA5" w:rsidRPr="00980EA5">
        <w:rPr>
          <w:rFonts w:ascii="TH SarabunPSK" w:hAnsi="TH SarabunPSK" w:cs="TH SarabunPSK"/>
          <w:sz w:val="32"/>
          <w:szCs w:val="32"/>
        </w:rPr>
        <w:t xml:space="preserve">, </w:t>
      </w:r>
      <w:r w:rsidR="00980EA5" w:rsidRPr="00980EA5">
        <w:rPr>
          <w:rFonts w:ascii="TH SarabunPSK" w:hAnsi="TH SarabunPSK" w:cs="TH SarabunPSK"/>
          <w:sz w:val="32"/>
          <w:szCs w:val="32"/>
          <w:cs/>
        </w:rPr>
        <w:t>ความสนใจ</w:t>
      </w:r>
      <w:r w:rsidR="00980EA5" w:rsidRPr="00980EA5">
        <w:rPr>
          <w:rFonts w:ascii="TH SarabunPSK" w:hAnsi="TH SarabunPSK" w:cs="TH SarabunPSK"/>
          <w:sz w:val="32"/>
          <w:szCs w:val="32"/>
        </w:rPr>
        <w:t xml:space="preserve">, </w:t>
      </w:r>
      <w:r w:rsidR="00980EA5" w:rsidRPr="00980EA5">
        <w:rPr>
          <w:rFonts w:ascii="TH SarabunPSK" w:hAnsi="TH SarabunPSK" w:cs="TH SarabunPSK"/>
          <w:sz w:val="32"/>
          <w:szCs w:val="32"/>
          <w:cs/>
        </w:rPr>
        <w:t>ความตั้งใจ</w:t>
      </w:r>
      <w:r w:rsidR="00980EA5" w:rsidRPr="00980EA5">
        <w:rPr>
          <w:rFonts w:ascii="TH SarabunPSK" w:hAnsi="TH SarabunPSK" w:cs="TH SarabunPSK"/>
          <w:sz w:val="32"/>
          <w:szCs w:val="32"/>
        </w:rPr>
        <w:t xml:space="preserve">, </w:t>
      </w:r>
      <w:r w:rsidR="00980EA5" w:rsidRPr="00980EA5">
        <w:rPr>
          <w:rFonts w:ascii="TH SarabunPSK" w:hAnsi="TH SarabunPSK" w:cs="TH SarabunPSK"/>
          <w:sz w:val="32"/>
          <w:szCs w:val="32"/>
          <w:cs/>
        </w:rPr>
        <w:t>การมองเห็นคุณค่า และความพอใจ</w:t>
      </w:r>
      <w:r w:rsidR="00980EA5" w:rsidRPr="00980EA5">
        <w:rPr>
          <w:rFonts w:ascii="TH SarabunPSK" w:hAnsi="TH SarabunPSK" w:cs="TH SarabunPSK"/>
          <w:sz w:val="32"/>
          <w:szCs w:val="32"/>
        </w:rPr>
        <w:t xml:space="preserve"> </w:t>
      </w:r>
      <w:r w:rsidR="00980EA5" w:rsidRPr="00980EA5">
        <w:rPr>
          <w:rFonts w:ascii="TH SarabunPSK" w:hAnsi="TH SarabunPSK" w:cs="TH SarabunPSK"/>
          <w:sz w:val="32"/>
          <w:szCs w:val="32"/>
          <w:cs/>
        </w:rPr>
        <w:t>ผลการวิเคราะห์จะนำเสนอในรูปแบบร้อยละ (</w:t>
      </w:r>
      <w:r w:rsidR="00980EA5" w:rsidRPr="00980EA5">
        <w:rPr>
          <w:rFonts w:ascii="TH SarabunPSK" w:hAnsi="TH SarabunPSK" w:cs="TH SarabunPSK"/>
          <w:sz w:val="32"/>
          <w:szCs w:val="32"/>
        </w:rPr>
        <w:t xml:space="preserve">Percentage) </w:t>
      </w:r>
      <w:r w:rsidR="00980EA5" w:rsidRPr="00980EA5">
        <w:rPr>
          <w:rFonts w:ascii="TH SarabunPSK" w:hAnsi="TH SarabunPSK" w:cs="TH SarabunPSK"/>
          <w:sz w:val="32"/>
          <w:szCs w:val="32"/>
          <w:cs/>
        </w:rPr>
        <w:t>นักเรียนส่วนใหญ่มีแรงจูงใจภายในอยู่ในระดับปานกลางถึงสูง รายละเอียดแบ่งเป็นหัวข้อดังนี้:</w:t>
      </w:r>
      <w:r w:rsidR="00980EA5" w:rsidRPr="00980EA5">
        <w:rPr>
          <w:rFonts w:ascii="TH SarabunPSK" w:hAnsi="TH SarabunPSK" w:cs="TH SarabunPSK"/>
          <w:sz w:val="32"/>
          <w:szCs w:val="32"/>
        </w:rPr>
        <w:t xml:space="preserve"> </w:t>
      </w:r>
      <w:r w:rsidR="00980EA5" w:rsidRPr="00980EA5">
        <w:rPr>
          <w:rFonts w:ascii="TH SarabunPSK" w:hAnsi="TH SarabunPSK" w:cs="TH SarabunPSK"/>
          <w:sz w:val="32"/>
          <w:szCs w:val="32"/>
          <w:cs/>
        </w:rPr>
        <w:t>นักเรียนส่วนใหญ่มี “ความคิด” ที่ดีต่อตนเองและแสดงความตั้งใจในการเรียนสูง นักเรียนให้ “ความสนใจ” ในกิจกรรมต่าง ๆ ภายในห้องเรียน ประเด็น “การมองเห็นคุณค่า” และ “ความพอใจ” ในการกระทำแต่ละกิจกรรมอยู่ในระดับที่น่าพอใจ</w:t>
      </w:r>
    </w:p>
    <w:p w14:paraId="300E1139" w14:textId="77777777" w:rsidR="006B202C" w:rsidRPr="00980EA5" w:rsidRDefault="006B202C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569357" w14:textId="77777777" w:rsidR="00FF0C70" w:rsidRPr="00FF0C70" w:rsidRDefault="00980EA5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80EA5">
        <w:rPr>
          <w:rFonts w:ascii="TH SarabunPSK" w:hAnsi="TH SarabunPSK" w:cs="TH SarabunPSK"/>
          <w:b/>
          <w:bCs/>
          <w:sz w:val="32"/>
          <w:szCs w:val="32"/>
        </w:rPr>
        <w:t xml:space="preserve">4.3 </w:t>
      </w:r>
      <w:r w:rsidRPr="00980EA5">
        <w:rPr>
          <w:rFonts w:ascii="TH SarabunPSK" w:hAnsi="TH SarabunPSK" w:cs="TH SarabunPSK"/>
          <w:b/>
          <w:bCs/>
          <w:sz w:val="32"/>
          <w:szCs w:val="32"/>
          <w:cs/>
        </w:rPr>
        <w:t>ผลการวิเคราะห์การรับรู้พฤติกรรมเชิงบวก</w:t>
      </w:r>
    </w:p>
    <w:p w14:paraId="02129F95" w14:textId="7B5F2307" w:rsidR="00980EA5" w:rsidRDefault="00FF0C70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80EA5" w:rsidRPr="00980EA5">
        <w:rPr>
          <w:rFonts w:ascii="TH SarabunPSK" w:hAnsi="TH SarabunPSK" w:cs="TH SarabunPSK"/>
          <w:sz w:val="32"/>
          <w:szCs w:val="32"/>
          <w:cs/>
        </w:rPr>
        <w:t xml:space="preserve">การสำรวจรับรู้พฤติกรรมเชิงบวก เน้นแนวคิด </w:t>
      </w:r>
      <w:r w:rsidR="00980EA5" w:rsidRPr="00980EA5">
        <w:rPr>
          <w:rFonts w:ascii="TH SarabunPSK" w:hAnsi="TH SarabunPSK" w:cs="TH SarabunPSK"/>
          <w:sz w:val="32"/>
          <w:szCs w:val="32"/>
        </w:rPr>
        <w:t xml:space="preserve">PERMA (Positive emotion, Engagement, Relationship, Meaning, Accomplishment) </w:t>
      </w:r>
      <w:r w:rsidR="00980EA5" w:rsidRPr="00980EA5">
        <w:rPr>
          <w:rFonts w:ascii="TH SarabunPSK" w:hAnsi="TH SarabunPSK" w:cs="TH SarabunPSK"/>
          <w:sz w:val="32"/>
          <w:szCs w:val="32"/>
          <w:cs/>
        </w:rPr>
        <w:t>นักเรียนส่วนใหญ่มีการแสดงออกของพฤติกรรมเชิงบวก ดังนี้ มีความรู้สึกทางบวกระหว่างการเรียน (</w:t>
      </w:r>
      <w:r w:rsidR="00980EA5" w:rsidRPr="00980EA5">
        <w:rPr>
          <w:rFonts w:ascii="TH SarabunPSK" w:hAnsi="TH SarabunPSK" w:cs="TH SarabunPSK"/>
          <w:sz w:val="32"/>
          <w:szCs w:val="32"/>
        </w:rPr>
        <w:t xml:space="preserve">Positive Emotion) </w:t>
      </w:r>
      <w:r w:rsidR="00980EA5" w:rsidRPr="00980EA5">
        <w:rPr>
          <w:rFonts w:ascii="TH SarabunPSK" w:hAnsi="TH SarabunPSK" w:cs="TH SarabunPSK"/>
          <w:sz w:val="32"/>
          <w:szCs w:val="32"/>
          <w:cs/>
        </w:rPr>
        <w:t>มีส่วนร่วมในกิจกรรม (</w:t>
      </w:r>
      <w:r w:rsidR="00980EA5" w:rsidRPr="00980EA5">
        <w:rPr>
          <w:rFonts w:ascii="TH SarabunPSK" w:hAnsi="TH SarabunPSK" w:cs="TH SarabunPSK"/>
          <w:sz w:val="32"/>
          <w:szCs w:val="32"/>
        </w:rPr>
        <w:t xml:space="preserve">Engagement) </w:t>
      </w:r>
      <w:r w:rsidR="00980EA5" w:rsidRPr="00980EA5">
        <w:rPr>
          <w:rFonts w:ascii="TH SarabunPSK" w:hAnsi="TH SarabunPSK" w:cs="TH SarabunPSK"/>
          <w:sz w:val="32"/>
          <w:szCs w:val="32"/>
          <w:cs/>
        </w:rPr>
        <w:t>มีความสัมพันธ์ที่ดีต่อเพื่อนและครู (</w:t>
      </w:r>
      <w:r w:rsidR="00980EA5" w:rsidRPr="00980EA5">
        <w:rPr>
          <w:rFonts w:ascii="TH SarabunPSK" w:hAnsi="TH SarabunPSK" w:cs="TH SarabunPSK"/>
          <w:sz w:val="32"/>
          <w:szCs w:val="32"/>
        </w:rPr>
        <w:t xml:space="preserve">Relationship) </w:t>
      </w:r>
      <w:r w:rsidR="00980EA5" w:rsidRPr="00980EA5">
        <w:rPr>
          <w:rFonts w:ascii="TH SarabunPSK" w:hAnsi="TH SarabunPSK" w:cs="TH SarabunPSK"/>
          <w:sz w:val="32"/>
          <w:szCs w:val="32"/>
          <w:cs/>
        </w:rPr>
        <w:t>มองเห็นความหมายและคุณค่าในสิ่งที่เรียน (</w:t>
      </w:r>
      <w:r w:rsidR="00980EA5" w:rsidRPr="00980EA5">
        <w:rPr>
          <w:rFonts w:ascii="TH SarabunPSK" w:hAnsi="TH SarabunPSK" w:cs="TH SarabunPSK"/>
          <w:sz w:val="32"/>
          <w:szCs w:val="32"/>
        </w:rPr>
        <w:t xml:space="preserve">Meaning) </w:t>
      </w:r>
      <w:r w:rsidR="00980EA5" w:rsidRPr="00980EA5">
        <w:rPr>
          <w:rFonts w:ascii="TH SarabunPSK" w:hAnsi="TH SarabunPSK" w:cs="TH SarabunPSK"/>
          <w:sz w:val="32"/>
          <w:szCs w:val="32"/>
          <w:cs/>
        </w:rPr>
        <w:t>รู้สึกถึงความสำเร็จหลังจบกิจกรรม (</w:t>
      </w:r>
      <w:r w:rsidR="00980EA5" w:rsidRPr="00980EA5">
        <w:rPr>
          <w:rFonts w:ascii="TH SarabunPSK" w:hAnsi="TH SarabunPSK" w:cs="TH SarabunPSK"/>
          <w:sz w:val="32"/>
          <w:szCs w:val="32"/>
        </w:rPr>
        <w:t>Accomplishment)</w:t>
      </w:r>
    </w:p>
    <w:p w14:paraId="68D0B6A1" w14:textId="77777777" w:rsidR="006B202C" w:rsidRPr="00980EA5" w:rsidRDefault="006B202C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E5BF52D" w14:textId="77777777" w:rsidR="00FF0C70" w:rsidRPr="00FF0C70" w:rsidRDefault="00980EA5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80EA5">
        <w:rPr>
          <w:rFonts w:ascii="TH SarabunPSK" w:hAnsi="TH SarabunPSK" w:cs="TH SarabunPSK"/>
          <w:b/>
          <w:bCs/>
          <w:sz w:val="32"/>
          <w:szCs w:val="32"/>
        </w:rPr>
        <w:t xml:space="preserve">4.4 </w:t>
      </w:r>
      <w:r w:rsidRPr="00980EA5">
        <w:rPr>
          <w:rFonts w:ascii="TH SarabunPSK" w:hAnsi="TH SarabunPSK" w:cs="TH SarabunPSK"/>
          <w:b/>
          <w:bCs/>
          <w:sz w:val="32"/>
          <w:szCs w:val="32"/>
          <w:cs/>
        </w:rPr>
        <w:t>ผลจากการใช้แอปพลิเคชันเสริมสร้างแรงจูงใจและพฤติกรรมเชิงบวก</w:t>
      </w:r>
    </w:p>
    <w:p w14:paraId="1F80C12A" w14:textId="48D96FAD" w:rsidR="00980EA5" w:rsidRDefault="00FF0C70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80EA5" w:rsidRPr="00980EA5">
        <w:rPr>
          <w:rFonts w:ascii="TH SarabunPSK" w:hAnsi="TH SarabunPSK" w:cs="TH SarabunPSK"/>
          <w:sz w:val="32"/>
          <w:szCs w:val="32"/>
          <w:cs/>
        </w:rPr>
        <w:t>นักเรียนมีการพัฒนาทัศนคติและแรงจูงใจในเชิงบวกเพิ่มขึ้นหลังใช้งานแอปพลิเคชัน</w:t>
      </w:r>
      <w:r w:rsidR="00980EA5" w:rsidRPr="00980EA5">
        <w:rPr>
          <w:rFonts w:ascii="TH SarabunPSK" w:hAnsi="TH SarabunPSK" w:cs="TH SarabunPSK"/>
          <w:sz w:val="32"/>
          <w:szCs w:val="32"/>
        </w:rPr>
        <w:t xml:space="preserve"> </w:t>
      </w:r>
      <w:r w:rsidR="00980EA5" w:rsidRPr="00980EA5">
        <w:rPr>
          <w:rFonts w:ascii="TH SarabunPSK" w:hAnsi="TH SarabunPSK" w:cs="TH SarabunPSK"/>
          <w:sz w:val="32"/>
          <w:szCs w:val="32"/>
          <w:cs/>
        </w:rPr>
        <w:t>การใช้เทคโนโลยีช่วยให้ผู้เรียนสามารถสะท้อนตนเองและเห็นพัฒนาการของตนเองได้อย่างต่อเนื่อง</w:t>
      </w:r>
    </w:p>
    <w:p w14:paraId="21C9F5B7" w14:textId="77777777" w:rsidR="006B202C" w:rsidRDefault="006B202C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B77B5AA" w14:textId="77777777" w:rsidR="006B202C" w:rsidRDefault="006B202C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6225631" w14:textId="77777777" w:rsidR="006B202C" w:rsidRDefault="006B202C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600CF12" w14:textId="77777777" w:rsidR="006B202C" w:rsidRDefault="006B202C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52C834" w14:textId="77777777" w:rsidR="006B202C" w:rsidRDefault="006B202C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6914E31" w14:textId="77777777" w:rsidR="006B202C" w:rsidRDefault="006B202C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F6AE766" w14:textId="77777777" w:rsidR="006B202C" w:rsidRDefault="006B202C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32CED82" w14:textId="77777777" w:rsidR="006B202C" w:rsidRDefault="006B202C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F0A2F94" w14:textId="77777777" w:rsidR="006B202C" w:rsidRPr="00980EA5" w:rsidRDefault="006B202C" w:rsidP="00980EA5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10A959A" w14:textId="71BAFD46" w:rsidR="00FF0C70" w:rsidRDefault="00FF0C70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F0C70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4.5 </w:t>
      </w:r>
      <w:r w:rsidRPr="00FF0C70">
        <w:rPr>
          <w:rFonts w:ascii="TH SarabunPSK" w:hAnsi="TH SarabunPSK" w:cs="TH SarabunPSK"/>
          <w:b/>
          <w:bCs/>
          <w:sz w:val="32"/>
          <w:szCs w:val="32"/>
          <w:cs/>
        </w:rPr>
        <w:t>ผลการวิเคราะห์โดยประมาณ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1262"/>
        <w:gridCol w:w="1876"/>
        <w:gridCol w:w="1255"/>
      </w:tblGrid>
      <w:tr w:rsidR="00FF0C70" w:rsidRPr="00FF0C70" w14:paraId="004B15D1" w14:textId="77777777" w:rsidTr="006B202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EBAA0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A4FEF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ระดับต่ำ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96C6D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ระดับปานกลาง (%)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15AF3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ระดับสูง (%)</w:t>
            </w:r>
          </w:p>
        </w:tc>
      </w:tr>
      <w:tr w:rsidR="00FF0C70" w:rsidRPr="00FF0C70" w14:paraId="6BABCF35" w14:textId="77777777" w:rsidTr="006B202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097DD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ความคิด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EE82E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E0E58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91372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38</w:t>
            </w:r>
          </w:p>
        </w:tc>
      </w:tr>
      <w:tr w:rsidR="00FF0C70" w:rsidRPr="00FF0C70" w14:paraId="486A79FA" w14:textId="77777777" w:rsidTr="006B202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91971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ความสนใจ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1E12F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8BFD0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34C14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35</w:t>
            </w:r>
          </w:p>
        </w:tc>
      </w:tr>
      <w:tr w:rsidR="00FF0C70" w:rsidRPr="00FF0C70" w14:paraId="6B3B2FEB" w14:textId="77777777" w:rsidTr="006B202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63613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ความตั้งใจ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550F8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FFA50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275B9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40</w:t>
            </w:r>
          </w:p>
        </w:tc>
      </w:tr>
      <w:tr w:rsidR="00FF0C70" w:rsidRPr="00FF0C70" w14:paraId="7074B4E1" w14:textId="77777777" w:rsidTr="006B202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A31FF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การมองเห็นคุณค่า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CE592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FD506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C2FDB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42</w:t>
            </w:r>
          </w:p>
        </w:tc>
      </w:tr>
      <w:tr w:rsidR="00FF0C70" w:rsidRPr="00FF0C70" w14:paraId="1D284086" w14:textId="77777777" w:rsidTr="006B202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C1127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ความพอใจ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AD0EC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DB9B6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A5C01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39</w:t>
            </w:r>
          </w:p>
        </w:tc>
      </w:tr>
      <w:tr w:rsidR="00FF0C70" w:rsidRPr="00FF0C70" w14:paraId="69B3F2B0" w14:textId="77777777" w:rsidTr="006B202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003F6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Positive emotion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4BF72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15268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31907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37</w:t>
            </w:r>
          </w:p>
        </w:tc>
      </w:tr>
      <w:tr w:rsidR="00FF0C70" w:rsidRPr="00FF0C70" w14:paraId="55DD5595" w14:textId="77777777" w:rsidTr="006B202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23F47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24B81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75CFE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760E7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38</w:t>
            </w:r>
          </w:p>
        </w:tc>
      </w:tr>
      <w:tr w:rsidR="00FF0C70" w:rsidRPr="00FF0C70" w14:paraId="1C01F744" w14:textId="77777777" w:rsidTr="006B202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922E7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Relationship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CAF5D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06C81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F9C75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34</w:t>
            </w:r>
          </w:p>
        </w:tc>
      </w:tr>
      <w:tr w:rsidR="00FF0C70" w:rsidRPr="00FF0C70" w14:paraId="4A935D5D" w14:textId="77777777" w:rsidTr="006B202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7BF7A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961A5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3C4DD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44EE5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41</w:t>
            </w:r>
          </w:p>
        </w:tc>
      </w:tr>
      <w:tr w:rsidR="00FF0C70" w:rsidRPr="00FF0C70" w14:paraId="57F7E1F2" w14:textId="77777777" w:rsidTr="006B202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19F24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Accomplishment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2E033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FE03E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A6A96" w14:textId="77777777" w:rsidR="00FF0C70" w:rsidRPr="00FF0C70" w:rsidRDefault="00FF0C70" w:rsidP="00FF0C70">
            <w:pPr>
              <w:tabs>
                <w:tab w:val="left" w:pos="851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0C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36</w:t>
            </w:r>
          </w:p>
        </w:tc>
      </w:tr>
    </w:tbl>
    <w:p w14:paraId="6D0E362E" w14:textId="77777777" w:rsidR="00FF0C70" w:rsidRDefault="00FF0C70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0C8A9C77" w14:textId="77777777" w:rsidR="00FF0C70" w:rsidRDefault="00FF0C70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4D8FB5B6" w14:textId="00343D12" w:rsidR="006B202C" w:rsidRDefault="00F010EC" w:rsidP="006B202C">
      <w:pPr>
        <w:tabs>
          <w:tab w:val="left" w:pos="851"/>
          <w:tab w:val="left" w:pos="255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04884" wp14:editId="67D2DD53">
                <wp:simplePos x="0" y="0"/>
                <wp:positionH relativeFrom="column">
                  <wp:posOffset>6045200</wp:posOffset>
                </wp:positionH>
                <wp:positionV relativeFrom="paragraph">
                  <wp:posOffset>-439420</wp:posOffset>
                </wp:positionV>
                <wp:extent cx="397933" cy="431800"/>
                <wp:effectExtent l="0" t="0" r="21590" b="25400"/>
                <wp:wrapNone/>
                <wp:docPr id="6377529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48CAA" id="Rectangle 1" o:spid="_x0000_s1026" style="position:absolute;margin-left:476pt;margin-top:-34.6pt;width:31.35pt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" fillcolor="white [3212]" strokecolor="white [3212]" strokeweight="1pt"/>
            </w:pict>
          </mc:Fallback>
        </mc:AlternateContent>
      </w:r>
      <w:r w:rsidR="006B202C" w:rsidRPr="006B202C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="006B202C" w:rsidRPr="006B202C">
        <w:rPr>
          <w:rFonts w:ascii="TH SarabunPSK" w:hAnsi="TH SarabunPSK" w:cs="TH SarabunPSK"/>
          <w:b/>
          <w:bCs/>
          <w:sz w:val="36"/>
          <w:szCs w:val="36"/>
        </w:rPr>
        <w:t xml:space="preserve">5 </w:t>
      </w:r>
      <w:r w:rsidR="00E9333D"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 อภิปรายผล และ</w:t>
      </w:r>
      <w:r w:rsidR="00F40D6A">
        <w:rPr>
          <w:rFonts w:ascii="TH SarabunPSK" w:hAnsi="TH SarabunPSK" w:cs="TH SarabunPSK" w:hint="cs"/>
          <w:b/>
          <w:bCs/>
          <w:sz w:val="36"/>
          <w:szCs w:val="36"/>
          <w:cs/>
        </w:rPr>
        <w:t>ข้</w:t>
      </w:r>
      <w:r w:rsidR="00E9333D">
        <w:rPr>
          <w:rFonts w:ascii="TH SarabunPSK" w:hAnsi="TH SarabunPSK" w:cs="TH SarabunPSK" w:hint="cs"/>
          <w:b/>
          <w:bCs/>
          <w:sz w:val="36"/>
          <w:szCs w:val="36"/>
          <w:cs/>
        </w:rPr>
        <w:t>อเสนอแนะ</w:t>
      </w:r>
      <w:r w:rsidR="006B202C" w:rsidRPr="006B202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1358942E" w14:textId="77777777" w:rsidR="006B202C" w:rsidRPr="006B202C" w:rsidRDefault="006B202C" w:rsidP="006B202C">
      <w:pPr>
        <w:tabs>
          <w:tab w:val="left" w:pos="851"/>
          <w:tab w:val="left" w:pos="255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D3AD4E5" w14:textId="7E4A7826" w:rsidR="006B202C" w:rsidRPr="006B202C" w:rsidRDefault="006B202C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202C">
        <w:rPr>
          <w:rFonts w:ascii="TH SarabunPSK" w:hAnsi="TH SarabunPSK" w:cs="TH SarabunPSK"/>
          <w:sz w:val="32"/>
          <w:szCs w:val="32"/>
          <w:cs/>
        </w:rPr>
        <w:tab/>
        <w:t>ผลการศึกษาค้นคว้าของโครงงานเรื่อง การพัฒนาเว็บแอปพลิเคชันเพื่อส่งเสริมแรงจูงใจภายในและการรับรู้พฤติกรรมเชิงบวกของนักเรียนมัธยมศึกษาตอนปลาย โดยสรุปผลลัพธ์ที่ได้จากการดำเนินงาน การอภิปรายผลที่เชื่อมโยงกับแนวคิดทฤษฎีที่เกี่ยวข้อง ตลอดจนข้อเสนอแนะในการนำผลการศึกษาไปใช้ประโยชน์และแนวทางการพัฒนาโครงงานในอนาคต เพื่อให้โครงงานนี้สามารถเป็นเครื่องมือส่งเสริมพฤติกรรมเชิงบวกและสร้างแรงจูงใจภายในให้กับนักเรียนได้อย่างมีประสิทธิภาพและยั่งยืน</w:t>
      </w:r>
    </w:p>
    <w:p w14:paraId="75061D7F" w14:textId="77777777" w:rsidR="006B202C" w:rsidRPr="006B202C" w:rsidRDefault="006B202C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202C">
        <w:rPr>
          <w:rFonts w:ascii="TH SarabunPSK" w:hAnsi="TH SarabunPSK" w:cs="TH SarabunPSK"/>
          <w:sz w:val="32"/>
          <w:szCs w:val="32"/>
        </w:rPr>
        <w:t xml:space="preserve">1. </w:t>
      </w:r>
      <w:r w:rsidRPr="006B202C">
        <w:rPr>
          <w:rFonts w:ascii="TH SarabunPSK" w:hAnsi="TH SarabunPSK" w:cs="TH SarabunPSK"/>
          <w:sz w:val="32"/>
          <w:szCs w:val="32"/>
          <w:cs/>
        </w:rPr>
        <w:t>สรุปผลการศึกษาค้นคว้า</w:t>
      </w:r>
    </w:p>
    <w:p w14:paraId="06A675D8" w14:textId="007DFF65" w:rsidR="006B202C" w:rsidRPr="006B202C" w:rsidRDefault="006B202C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B202C">
        <w:rPr>
          <w:rFonts w:ascii="TH SarabunPSK" w:hAnsi="TH SarabunPSK" w:cs="TH SarabunPSK"/>
          <w:sz w:val="32"/>
          <w:szCs w:val="32"/>
          <w:cs/>
        </w:rPr>
        <w:t>จากการดำเนินโครงงาน "การพัฒนาเว็บแอปพลิเคชันเพื่อส่งเสริมแรงจูงใจภายในและการรับรู้พฤติกรรมเชิงบวกของนักเรียนมัธยมศึกษาตอนปลาย" โดยมีวัตถุประสงค์เพื่อ</w:t>
      </w:r>
    </w:p>
    <w:p w14:paraId="3B0397BE" w14:textId="77777777" w:rsidR="006B202C" w:rsidRPr="006B202C" w:rsidRDefault="006B202C" w:rsidP="006B202C">
      <w:pPr>
        <w:numPr>
          <w:ilvl w:val="0"/>
          <w:numId w:val="32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202C">
        <w:rPr>
          <w:rFonts w:ascii="TH SarabunPSK" w:hAnsi="TH SarabunPSK" w:cs="TH SarabunPSK"/>
          <w:sz w:val="32"/>
          <w:szCs w:val="32"/>
          <w:cs/>
        </w:rPr>
        <w:t>ศึกษาแรงจูงใจภายในของนักเรียน</w:t>
      </w:r>
    </w:p>
    <w:p w14:paraId="13E11750" w14:textId="77777777" w:rsidR="006B202C" w:rsidRPr="006B202C" w:rsidRDefault="006B202C" w:rsidP="006B202C">
      <w:pPr>
        <w:numPr>
          <w:ilvl w:val="0"/>
          <w:numId w:val="32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202C">
        <w:rPr>
          <w:rFonts w:ascii="TH SarabunPSK" w:hAnsi="TH SarabunPSK" w:cs="TH SarabunPSK"/>
          <w:sz w:val="32"/>
          <w:szCs w:val="32"/>
          <w:cs/>
        </w:rPr>
        <w:t>ศึกษาการรับรู้พฤติกรรมเชิงบวกของนักเรียน</w:t>
      </w:r>
    </w:p>
    <w:p w14:paraId="3D480FE2" w14:textId="77777777" w:rsidR="006B202C" w:rsidRPr="006B202C" w:rsidRDefault="006B202C" w:rsidP="006B202C">
      <w:pPr>
        <w:numPr>
          <w:ilvl w:val="0"/>
          <w:numId w:val="32"/>
        </w:num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202C">
        <w:rPr>
          <w:rFonts w:ascii="TH SarabunPSK" w:hAnsi="TH SarabunPSK" w:cs="TH SarabunPSK"/>
          <w:sz w:val="32"/>
          <w:szCs w:val="32"/>
          <w:cs/>
        </w:rPr>
        <w:t>พัฒนาเว็บแอปพลิเคชันที่ช่วยส่งเสริมแรงจูงใจและการรับรู้พฤติกรรมเชิงบวก</w:t>
      </w:r>
    </w:p>
    <w:p w14:paraId="1096374F" w14:textId="7CBB786A" w:rsidR="006B202C" w:rsidRPr="006B202C" w:rsidRDefault="006B202C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B202C">
        <w:rPr>
          <w:rFonts w:ascii="TH SarabunPSK" w:hAnsi="TH SarabunPSK" w:cs="TH SarabunPSK"/>
          <w:sz w:val="32"/>
          <w:szCs w:val="32"/>
          <w:cs/>
        </w:rPr>
        <w:t>ผลการศึกษาพบว่า นักเรียนที่ได้ใช้งานแอปพลิเคชันแสดงพฤติกรรมเชิงบวกในด้านต่าง ๆ ได้แก่ การมีเจตคติที่ดีต่อการเรียน การตั้งเป้าหมายในชีวิต และการให้คุณค่าต่อพฤติกรรมที่เหมาะสมอย่างต่อเนื่อง นอกจากนี้ระดับแรงจูงใจภายในของนักเรียนเพิ่มขึ้นอย่างเห็นได้ชัด โดยนักเรียนมีความรู้สึกทางบวกระหว่างการเรียน (</w:t>
      </w:r>
      <w:r w:rsidRPr="006B202C">
        <w:rPr>
          <w:rFonts w:ascii="TH SarabunPSK" w:hAnsi="TH SarabunPSK" w:cs="TH SarabunPSK"/>
          <w:sz w:val="32"/>
          <w:szCs w:val="32"/>
        </w:rPr>
        <w:t xml:space="preserve">Positive Emotion) </w:t>
      </w:r>
      <w:r w:rsidRPr="006B202C">
        <w:rPr>
          <w:rFonts w:ascii="TH SarabunPSK" w:hAnsi="TH SarabunPSK" w:cs="TH SarabunPSK"/>
          <w:sz w:val="32"/>
          <w:szCs w:val="32"/>
          <w:cs/>
        </w:rPr>
        <w:t>มีส่วนร่วมในกิจกรรม (</w:t>
      </w:r>
      <w:r w:rsidRPr="006B202C">
        <w:rPr>
          <w:rFonts w:ascii="TH SarabunPSK" w:hAnsi="TH SarabunPSK" w:cs="TH SarabunPSK"/>
          <w:sz w:val="32"/>
          <w:szCs w:val="32"/>
        </w:rPr>
        <w:t xml:space="preserve">Engagement) </w:t>
      </w:r>
      <w:r w:rsidRPr="006B202C">
        <w:rPr>
          <w:rFonts w:ascii="TH SarabunPSK" w:hAnsi="TH SarabunPSK" w:cs="TH SarabunPSK"/>
          <w:sz w:val="32"/>
          <w:szCs w:val="32"/>
          <w:cs/>
        </w:rPr>
        <w:t>มีความสัมพันธ์ที่ดีต่อเพื่อนและครู (</w:t>
      </w:r>
      <w:r w:rsidRPr="006B202C">
        <w:rPr>
          <w:rFonts w:ascii="TH SarabunPSK" w:hAnsi="TH SarabunPSK" w:cs="TH SarabunPSK"/>
          <w:sz w:val="32"/>
          <w:szCs w:val="32"/>
        </w:rPr>
        <w:t xml:space="preserve">Relationship) </w:t>
      </w:r>
      <w:r w:rsidRPr="006B202C">
        <w:rPr>
          <w:rFonts w:ascii="TH SarabunPSK" w:hAnsi="TH SarabunPSK" w:cs="TH SarabunPSK"/>
          <w:sz w:val="32"/>
          <w:szCs w:val="32"/>
          <w:cs/>
        </w:rPr>
        <w:t>มองเห็นความหมายและคุณค่าในสิ่งที่เรียน (</w:t>
      </w:r>
      <w:r w:rsidRPr="006B202C">
        <w:rPr>
          <w:rFonts w:ascii="TH SarabunPSK" w:hAnsi="TH SarabunPSK" w:cs="TH SarabunPSK"/>
          <w:sz w:val="32"/>
          <w:szCs w:val="32"/>
        </w:rPr>
        <w:t xml:space="preserve">Meaning) </w:t>
      </w:r>
      <w:r w:rsidRPr="006B202C">
        <w:rPr>
          <w:rFonts w:ascii="TH SarabunPSK" w:hAnsi="TH SarabunPSK" w:cs="TH SarabunPSK"/>
          <w:sz w:val="32"/>
          <w:szCs w:val="32"/>
          <w:cs/>
        </w:rPr>
        <w:t>และรู้สึกถึงความสำเร็จหลังจบกิจกรรม (</w:t>
      </w:r>
      <w:r w:rsidRPr="006B202C">
        <w:rPr>
          <w:rFonts w:ascii="TH SarabunPSK" w:hAnsi="TH SarabunPSK" w:cs="TH SarabunPSK"/>
          <w:sz w:val="32"/>
          <w:szCs w:val="32"/>
        </w:rPr>
        <w:t xml:space="preserve">Accomplishment) </w:t>
      </w:r>
      <w:r w:rsidRPr="006B202C">
        <w:rPr>
          <w:rFonts w:ascii="TH SarabunPSK" w:hAnsi="TH SarabunPSK" w:cs="TH SarabunPSK"/>
          <w:sz w:val="32"/>
          <w:szCs w:val="32"/>
          <w:cs/>
        </w:rPr>
        <w:t xml:space="preserve">สอดคล้องกับแนวคิด </w:t>
      </w:r>
      <w:r w:rsidRPr="006B202C">
        <w:rPr>
          <w:rFonts w:ascii="TH SarabunPSK" w:hAnsi="TH SarabunPSK" w:cs="TH SarabunPSK"/>
          <w:sz w:val="32"/>
          <w:szCs w:val="32"/>
        </w:rPr>
        <w:t xml:space="preserve">PERMA Model </w:t>
      </w:r>
      <w:r w:rsidRPr="006B202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6B202C">
        <w:rPr>
          <w:rFonts w:ascii="TH SarabunPSK" w:hAnsi="TH SarabunPSK" w:cs="TH SarabunPSK"/>
          <w:sz w:val="32"/>
          <w:szCs w:val="32"/>
        </w:rPr>
        <w:t xml:space="preserve">Seligman (2011) </w:t>
      </w:r>
      <w:r w:rsidRPr="006B202C">
        <w:rPr>
          <w:rFonts w:ascii="TH SarabunPSK" w:hAnsi="TH SarabunPSK" w:cs="TH SarabunPSK"/>
          <w:sz w:val="32"/>
          <w:szCs w:val="32"/>
          <w:cs/>
        </w:rPr>
        <w:t xml:space="preserve">การออกแบบแอปพลิเคชันที่รวมองค์ประกอบของ </w:t>
      </w:r>
      <w:r w:rsidRPr="006B202C">
        <w:rPr>
          <w:rFonts w:ascii="TH SarabunPSK" w:hAnsi="TH SarabunPSK" w:cs="TH SarabunPSK"/>
          <w:sz w:val="32"/>
          <w:szCs w:val="32"/>
        </w:rPr>
        <w:t xml:space="preserve">Gamification </w:t>
      </w:r>
      <w:r w:rsidRPr="006B202C">
        <w:rPr>
          <w:rFonts w:ascii="TH SarabunPSK" w:hAnsi="TH SarabunPSK" w:cs="TH SarabunPSK"/>
          <w:sz w:val="32"/>
          <w:szCs w:val="32"/>
          <w:cs/>
        </w:rPr>
        <w:t>เช่น การให้คะแนน การสะสมเหรียญรางวัล และการจัดอันดับผู้เล่น (</w:t>
      </w:r>
      <w:r w:rsidRPr="006B202C">
        <w:rPr>
          <w:rFonts w:ascii="TH SarabunPSK" w:hAnsi="TH SarabunPSK" w:cs="TH SarabunPSK"/>
          <w:sz w:val="32"/>
          <w:szCs w:val="32"/>
        </w:rPr>
        <w:t xml:space="preserve">Leaderboard) </w:t>
      </w:r>
      <w:r w:rsidRPr="006B202C">
        <w:rPr>
          <w:rFonts w:ascii="TH SarabunPSK" w:hAnsi="TH SarabunPSK" w:cs="TH SarabunPSK"/>
          <w:sz w:val="32"/>
          <w:szCs w:val="32"/>
          <w:cs/>
        </w:rPr>
        <w:t>ช่วยกระตุ้นให้นักเรียนเกิดความกระตือรือร้นและต้องการพัฒนาตนเองอย่างต่อเนื่อง</w:t>
      </w:r>
    </w:p>
    <w:p w14:paraId="3CF3114A" w14:textId="77777777" w:rsidR="00025422" w:rsidRDefault="006B202C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202C">
        <w:rPr>
          <w:rFonts w:ascii="TH SarabunPSK" w:hAnsi="TH SarabunPSK" w:cs="TH SarabunPSK"/>
          <w:sz w:val="32"/>
          <w:szCs w:val="32"/>
        </w:rPr>
        <w:t xml:space="preserve">2. </w:t>
      </w:r>
      <w:r w:rsidRPr="006B202C">
        <w:rPr>
          <w:rFonts w:ascii="TH SarabunPSK" w:hAnsi="TH SarabunPSK" w:cs="TH SarabunPSK"/>
          <w:sz w:val="32"/>
          <w:szCs w:val="32"/>
          <w:cs/>
        </w:rPr>
        <w:t>อภิปรายผล</w:t>
      </w:r>
    </w:p>
    <w:p w14:paraId="6DD47BE2" w14:textId="53EB1C99" w:rsidR="006B202C" w:rsidRPr="006B202C" w:rsidRDefault="00025422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B202C" w:rsidRPr="006B202C">
        <w:rPr>
          <w:rFonts w:ascii="TH SarabunPSK" w:hAnsi="TH SarabunPSK" w:cs="TH SarabunPSK"/>
          <w:sz w:val="32"/>
          <w:szCs w:val="32"/>
          <w:cs/>
        </w:rPr>
        <w:t>ผลการศึกษาแสดงให้เห็นว่า การพัฒนาเว็บแอปพลิเคชัน "</w:t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Coaster Center" </w:t>
      </w:r>
      <w:r w:rsidR="006B202C" w:rsidRPr="006B202C">
        <w:rPr>
          <w:rFonts w:ascii="TH SarabunPSK" w:hAnsi="TH SarabunPSK" w:cs="TH SarabunPSK"/>
          <w:sz w:val="32"/>
          <w:szCs w:val="32"/>
          <w:cs/>
        </w:rPr>
        <w:t xml:space="preserve">สามารถส่งเสริมแรงจูงใจภายในและการรับรู้พฤติกรรมเชิงบวกของนักเรียนมัธยมศึกษาตอนปลายได้อย่างมีประสิทธิภาพ ผลที่ได้สอดคล้องกับแนวคิดของ </w:t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Deci &amp; Ryan (1985) </w:t>
      </w:r>
      <w:r w:rsidR="006B202C" w:rsidRPr="006B202C">
        <w:rPr>
          <w:rFonts w:ascii="TH SarabunPSK" w:hAnsi="TH SarabunPSK" w:cs="TH SarabunPSK"/>
          <w:sz w:val="32"/>
          <w:szCs w:val="32"/>
          <w:cs/>
        </w:rPr>
        <w:t xml:space="preserve">ในเรื่อง </w:t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Self-Determination Theory (SDT) </w:t>
      </w:r>
      <w:r w:rsidR="006B202C" w:rsidRPr="006B202C">
        <w:rPr>
          <w:rFonts w:ascii="TH SarabunPSK" w:hAnsi="TH SarabunPSK" w:cs="TH SarabunPSK"/>
          <w:sz w:val="32"/>
          <w:szCs w:val="32"/>
          <w:cs/>
        </w:rPr>
        <w:t>ที่ระบุว่าการส่งเสริมความสามารถ (</w:t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Competence) </w:t>
      </w:r>
      <w:r w:rsidR="006B202C" w:rsidRPr="006B202C">
        <w:rPr>
          <w:rFonts w:ascii="TH SarabunPSK" w:hAnsi="TH SarabunPSK" w:cs="TH SarabunPSK"/>
          <w:sz w:val="32"/>
          <w:szCs w:val="32"/>
          <w:cs/>
        </w:rPr>
        <w:t>การให้ความเป็นอิสระ (</w:t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Autonomy) </w:t>
      </w:r>
      <w:r w:rsidR="006B202C" w:rsidRPr="006B202C">
        <w:rPr>
          <w:rFonts w:ascii="TH SarabunPSK" w:hAnsi="TH SarabunPSK" w:cs="TH SarabunPSK"/>
          <w:sz w:val="32"/>
          <w:szCs w:val="32"/>
          <w:cs/>
        </w:rPr>
        <w:t>และการสร้างความสัมพันธ์ (</w:t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Relatedness) </w:t>
      </w:r>
      <w:r w:rsidR="006B202C" w:rsidRPr="006B202C">
        <w:rPr>
          <w:rFonts w:ascii="TH SarabunPSK" w:hAnsi="TH SarabunPSK" w:cs="TH SarabunPSK"/>
          <w:sz w:val="32"/>
          <w:szCs w:val="32"/>
          <w:cs/>
        </w:rPr>
        <w:t>เป็นปัจจัยสำคัญในการสร้างแรงจูงใจภายใน แอปพลิเคชันที่ถูกออกแบบมาให้ผู้เรียนสามารถควบคุมการเรียนรู้และเห็นพัฒนาการของตนเองได้ด้วยตนเอง มีส่วนช่วยส่งเสริมให้นักเรียนเกิดแรงจูงใจภายในอย่างยั่งยืน เนื่องจากนักเรียนมีส่วนร่วมในการกำหนดเป้าหมายและได้รับผลตอบแทนทางจิตใจอย่างแท้จริง (</w:t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Intrinsic Motivation) </w:t>
      </w:r>
      <w:r w:rsidR="006B202C" w:rsidRPr="006B202C">
        <w:rPr>
          <w:rFonts w:ascii="TH SarabunPSK" w:hAnsi="TH SarabunPSK" w:cs="TH SarabunPSK"/>
          <w:sz w:val="32"/>
          <w:szCs w:val="32"/>
          <w:cs/>
        </w:rPr>
        <w:t>ไม่ใช่เพียงการได้รับรางวัลภายนอก (</w:t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Extrinsic Motivation) </w:t>
      </w:r>
      <w:r w:rsidR="006B202C" w:rsidRPr="006B202C">
        <w:rPr>
          <w:rFonts w:ascii="TH SarabunPSK" w:hAnsi="TH SarabunPSK" w:cs="TH SarabunPSK"/>
          <w:sz w:val="32"/>
          <w:szCs w:val="32"/>
          <w:cs/>
        </w:rPr>
        <w:t>เท่านั้น</w:t>
      </w:r>
    </w:p>
    <w:p w14:paraId="0BA1710F" w14:textId="7DB4F5D1" w:rsidR="006B202C" w:rsidRPr="006B202C" w:rsidRDefault="00025422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B202C" w:rsidRPr="006B202C">
        <w:rPr>
          <w:rFonts w:ascii="TH SarabunPSK" w:hAnsi="TH SarabunPSK" w:cs="TH SarabunPSK"/>
          <w:sz w:val="32"/>
          <w:szCs w:val="32"/>
          <w:cs/>
        </w:rPr>
        <w:t>ผลการศึกษายังพบว่า นักเรียนที่เข้าร่วมโครงการนี้มีพฤติกรรมการใช้ชีวิตที่ดีขึ้น เช่น มีวินัยในการทำการบ้านตรงเวลา การมีส่วนร่วมในกิจกรรมห้องเรียนเพิ่มขึ้น และการแสดงออกซึ่งความเคารพต่อเพื่อนและครูมากขึ้น ซึ่งตรงกับงานวิจัยของ สุมนทิพย์ บุญเกิด (</w:t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2566) </w:t>
      </w:r>
      <w:r w:rsidR="006B202C" w:rsidRPr="006B202C">
        <w:rPr>
          <w:rFonts w:ascii="TH SarabunPSK" w:hAnsi="TH SarabunPSK" w:cs="TH SarabunPSK"/>
          <w:sz w:val="32"/>
          <w:szCs w:val="32"/>
          <w:cs/>
        </w:rPr>
        <w:t>ที่ชี้ว่า การประยุกต์ใช้แนวคิดจิตวิทยาเชิงบวกผ่านเทคโนโลยีสามารถส่งเสริมพฤติกรรมเชิงบวกได้อย่างมีประสิทธิภาพ</w:t>
      </w:r>
    </w:p>
    <w:p w14:paraId="22FFA553" w14:textId="77777777" w:rsidR="00025422" w:rsidRDefault="00025422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B7B0BEA" w14:textId="224743C5" w:rsidR="006B202C" w:rsidRPr="006B202C" w:rsidRDefault="006B202C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202C">
        <w:rPr>
          <w:rFonts w:ascii="TH SarabunPSK" w:hAnsi="TH SarabunPSK" w:cs="TH SarabunPSK"/>
          <w:sz w:val="32"/>
          <w:szCs w:val="32"/>
        </w:rPr>
        <w:lastRenderedPageBreak/>
        <w:t xml:space="preserve">3. </w:t>
      </w:r>
      <w:r w:rsidRPr="006B202C">
        <w:rPr>
          <w:rFonts w:ascii="TH SarabunPSK" w:hAnsi="TH SarabunPSK" w:cs="TH SarabunPSK"/>
          <w:sz w:val="32"/>
          <w:szCs w:val="32"/>
          <w:cs/>
        </w:rPr>
        <w:t>ข้อเสนอแนะ</w:t>
      </w:r>
    </w:p>
    <w:p w14:paraId="03273D77" w14:textId="77777777" w:rsidR="00025422" w:rsidRDefault="006B202C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202C">
        <w:rPr>
          <w:rFonts w:ascii="TH SarabunPSK" w:hAnsi="TH SarabunPSK" w:cs="TH SarabunPSK"/>
          <w:sz w:val="32"/>
          <w:szCs w:val="32"/>
        </w:rPr>
        <w:t xml:space="preserve">3.1 </w:t>
      </w:r>
      <w:r w:rsidRPr="006B202C">
        <w:rPr>
          <w:rFonts w:ascii="TH SarabunPSK" w:hAnsi="TH SarabunPSK" w:cs="TH SarabunPSK"/>
          <w:sz w:val="32"/>
          <w:szCs w:val="32"/>
          <w:cs/>
        </w:rPr>
        <w:t>ข้อเสนอแนะในการนำไปใช้จริง</w:t>
      </w:r>
      <w:r w:rsidRPr="006B202C">
        <w:rPr>
          <w:rFonts w:ascii="TH SarabunPSK" w:hAnsi="TH SarabunPSK" w:cs="TH SarabunPSK"/>
          <w:sz w:val="32"/>
          <w:szCs w:val="32"/>
        </w:rPr>
        <w:t xml:space="preserve"> </w:t>
      </w:r>
    </w:p>
    <w:p w14:paraId="6F3C4179" w14:textId="5FC05FDA" w:rsidR="00025422" w:rsidRDefault="00025422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3.1.1. </w:t>
      </w:r>
      <w:r w:rsidR="006B202C" w:rsidRPr="006B202C">
        <w:rPr>
          <w:rFonts w:ascii="TH SarabunPSK" w:hAnsi="TH SarabunPSK" w:cs="TH SarabunPSK"/>
          <w:sz w:val="32"/>
          <w:szCs w:val="32"/>
          <w:cs/>
        </w:rPr>
        <w:t>โรงเรียนควรนำแอปพลิเคชันไปใช้อย่างต่อเนื่องในกิจกรรมการเรียนการสอน และควรมีการบูรณาการเข้ากับกิจกรรมพัฒนาผู้เรียน เช่น ชุมนุม หรือชมรม เพื่อให้เกิดการใช้งานอย่างต่อเนื่องและสร้างพฤติกรรมเชิงบวกในระยะยาว</w:t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 </w:t>
      </w:r>
    </w:p>
    <w:p w14:paraId="4A84E414" w14:textId="722A0AF4" w:rsidR="006B202C" w:rsidRDefault="00025422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3.1.2 </w:t>
      </w:r>
      <w:r w:rsidR="006B202C" w:rsidRPr="006B202C">
        <w:rPr>
          <w:rFonts w:ascii="TH SarabunPSK" w:hAnsi="TH SarabunPSK" w:cs="TH SarabunPSK"/>
          <w:sz w:val="32"/>
          <w:szCs w:val="32"/>
          <w:cs/>
        </w:rPr>
        <w:t>ครูควรให้ความสำคัญกับการเสริมแรงทางบวกผ่านแอปพลิเคชันควบคู่ไปกับการอบรมเชิงจิตวิทยา เพื่อให้การส่งเสริมพฤติกรรมของนักเรียนมีประสิทธิภาพมากขึ้น</w:t>
      </w:r>
    </w:p>
    <w:p w14:paraId="7934A2BF" w14:textId="77777777" w:rsidR="00025422" w:rsidRPr="006B202C" w:rsidRDefault="00025422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C47B655" w14:textId="77777777" w:rsidR="00025422" w:rsidRDefault="006B202C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202C">
        <w:rPr>
          <w:rFonts w:ascii="TH SarabunPSK" w:hAnsi="TH SarabunPSK" w:cs="TH SarabunPSK"/>
          <w:sz w:val="32"/>
          <w:szCs w:val="32"/>
        </w:rPr>
        <w:t xml:space="preserve">3.2 </w:t>
      </w:r>
      <w:r w:rsidRPr="006B202C">
        <w:rPr>
          <w:rFonts w:ascii="TH SarabunPSK" w:hAnsi="TH SarabunPSK" w:cs="TH SarabunPSK"/>
          <w:sz w:val="32"/>
          <w:szCs w:val="32"/>
          <w:cs/>
        </w:rPr>
        <w:t>ข้อเสนอแนะในการศึกษาครั้งต่อไป</w:t>
      </w:r>
      <w:r w:rsidRPr="006B202C">
        <w:rPr>
          <w:rFonts w:ascii="TH SarabunPSK" w:hAnsi="TH SarabunPSK" w:cs="TH SarabunPSK"/>
          <w:sz w:val="32"/>
          <w:szCs w:val="32"/>
        </w:rPr>
        <w:t xml:space="preserve"> </w:t>
      </w:r>
    </w:p>
    <w:p w14:paraId="4B6DA1F1" w14:textId="77777777" w:rsidR="00025422" w:rsidRDefault="00025422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3.2.1. </w:t>
      </w:r>
      <w:r w:rsidR="006B202C" w:rsidRPr="006B202C">
        <w:rPr>
          <w:rFonts w:ascii="TH SarabunPSK" w:hAnsi="TH SarabunPSK" w:cs="TH SarabunPSK"/>
          <w:sz w:val="32"/>
          <w:szCs w:val="32"/>
          <w:cs/>
        </w:rPr>
        <w:t>ควรขยายขอบเขตการศึกษาไปยังนักเรียนในระดับชั้นอื่น ๆ และโรงเรียนอื่น เพื่อเปรียบเทียบผลลัพธ์ที่แตกต่างกันระหว่างกลุ่มตัวอย่างที่หลากหลาย</w:t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 </w:t>
      </w:r>
    </w:p>
    <w:p w14:paraId="236ED979" w14:textId="77777777" w:rsidR="00025422" w:rsidRDefault="00025422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3.2.2. </w:t>
      </w:r>
      <w:r w:rsidR="006B202C" w:rsidRPr="006B202C">
        <w:rPr>
          <w:rFonts w:ascii="TH SarabunPSK" w:hAnsi="TH SarabunPSK" w:cs="TH SarabunPSK"/>
          <w:sz w:val="32"/>
          <w:szCs w:val="32"/>
          <w:cs/>
        </w:rPr>
        <w:t>ควรมีการพัฒนาฟังก์ชันการทำงานของแอปพลิเคชันเพิ่มเติม เช่น การเพิ่มเนื้อหาบทเรียนที่หลากหลาย</w:t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, </w:t>
      </w:r>
      <w:r w:rsidR="006B202C" w:rsidRPr="006B202C">
        <w:rPr>
          <w:rFonts w:ascii="TH SarabunPSK" w:hAnsi="TH SarabunPSK" w:cs="TH SarabunPSK"/>
          <w:sz w:val="32"/>
          <w:szCs w:val="32"/>
          <w:cs/>
        </w:rPr>
        <w:t>การสร้างกิจกรรมกลุ่ม</w:t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, </w:t>
      </w:r>
      <w:r w:rsidR="006B202C" w:rsidRPr="006B202C">
        <w:rPr>
          <w:rFonts w:ascii="TH SarabunPSK" w:hAnsi="TH SarabunPSK" w:cs="TH SarabunPSK"/>
          <w:sz w:val="32"/>
          <w:szCs w:val="32"/>
          <w:cs/>
        </w:rPr>
        <w:t>หรือการเชื่อมต่อกับระบบการเรียนรู้เดิมของโรงเรียน เพื่อเพิ่มประสิทธิภาพและความน่าสนใจของแอปพลิเคชันให้มากยิ่งขึ้น</w:t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 </w:t>
      </w:r>
    </w:p>
    <w:p w14:paraId="672EA576" w14:textId="6E99C7A7" w:rsidR="006B202C" w:rsidRPr="006B202C" w:rsidRDefault="00025422" w:rsidP="006B202C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B202C" w:rsidRPr="006B202C">
        <w:rPr>
          <w:rFonts w:ascii="TH SarabunPSK" w:hAnsi="TH SarabunPSK" w:cs="TH SarabunPSK"/>
          <w:sz w:val="32"/>
          <w:szCs w:val="32"/>
        </w:rPr>
        <w:t xml:space="preserve">3.2.3. </w:t>
      </w:r>
      <w:r w:rsidR="006B202C" w:rsidRPr="006B202C">
        <w:rPr>
          <w:rFonts w:ascii="TH SarabunPSK" w:hAnsi="TH SarabunPSK" w:cs="TH SarabunPSK"/>
          <w:sz w:val="32"/>
          <w:szCs w:val="32"/>
          <w:cs/>
        </w:rPr>
        <w:t>ควรมีการศึกษาผลกระทบระยะยาวของการใช้แอปพลิเคชันต่อแรงจูงใจภายในและพฤติกรรมเชิงบวกของนักเรียน เพื่อยืนยันความยั่งยืนของผลลัพธ์ที่ได้</w:t>
      </w:r>
    </w:p>
    <w:p w14:paraId="45351C22" w14:textId="401376D9" w:rsidR="00025422" w:rsidRDefault="0002542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45C33661" w14:textId="77777777" w:rsidR="00025422" w:rsidRDefault="0002542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0B616E8" w14:textId="41888255" w:rsidR="003A05FB" w:rsidRDefault="00B1684C" w:rsidP="003A05FB">
      <w:pPr>
        <w:tabs>
          <w:tab w:val="left" w:pos="851"/>
          <w:tab w:val="left" w:pos="255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134BD8" wp14:editId="267BF042">
                <wp:simplePos x="0" y="0"/>
                <wp:positionH relativeFrom="column">
                  <wp:posOffset>5985934</wp:posOffset>
                </wp:positionH>
                <wp:positionV relativeFrom="paragraph">
                  <wp:posOffset>-522182</wp:posOffset>
                </wp:positionV>
                <wp:extent cx="397933" cy="431800"/>
                <wp:effectExtent l="0" t="0" r="21590" b="25400"/>
                <wp:wrapNone/>
                <wp:docPr id="3977429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CB0B7" id="Rectangle 1" o:spid="_x0000_s1026" style="position:absolute;margin-left:471.35pt;margin-top:-41.1pt;width:31.35pt;height:3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" fillcolor="white [3212]" strokecolor="white [3212]" strokeweight="1pt"/>
            </w:pict>
          </mc:Fallback>
        </mc:AlternateContent>
      </w:r>
      <w:r w:rsidR="003A05FB" w:rsidRPr="003A05FB">
        <w:rPr>
          <w:rFonts w:ascii="TH SarabunPSK" w:hAnsi="TH SarabunPSK" w:cs="TH SarabunPSK"/>
          <w:b/>
          <w:bCs/>
          <w:sz w:val="36"/>
          <w:szCs w:val="36"/>
          <w:cs/>
        </w:rPr>
        <w:t>บรรณานุกรม</w:t>
      </w:r>
    </w:p>
    <w:p w14:paraId="60E9F798" w14:textId="0DDBBA58" w:rsidR="003A05FB" w:rsidRPr="003A05FB" w:rsidRDefault="003A05FB" w:rsidP="003A05FB">
      <w:pPr>
        <w:tabs>
          <w:tab w:val="left" w:pos="851"/>
          <w:tab w:val="left" w:pos="255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49979E2" w14:textId="6016790A" w:rsidR="003A05FB" w:rsidRPr="003A05FB" w:rsidRDefault="003A05FB" w:rsidP="003A05FB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3A05FB">
        <w:rPr>
          <w:rFonts w:ascii="TH SarabunPSK" w:hAnsi="TH SarabunPSK" w:cs="TH SarabunPSK"/>
          <w:sz w:val="32"/>
          <w:szCs w:val="32"/>
          <w:cs/>
        </w:rPr>
        <w:t>ฐา</w:t>
      </w:r>
      <w:proofErr w:type="spellEnd"/>
      <w:r w:rsidRPr="003A05FB">
        <w:rPr>
          <w:rFonts w:ascii="TH SarabunPSK" w:hAnsi="TH SarabunPSK" w:cs="TH SarabunPSK"/>
          <w:sz w:val="32"/>
          <w:szCs w:val="32"/>
          <w:cs/>
        </w:rPr>
        <w:t>ปกร ฤทธิ์มะหา และคณะ. (</w:t>
      </w:r>
      <w:r w:rsidRPr="003A05FB">
        <w:rPr>
          <w:rFonts w:ascii="TH SarabunPSK" w:hAnsi="TH SarabunPSK" w:cs="TH SarabunPSK"/>
          <w:sz w:val="32"/>
          <w:szCs w:val="32"/>
        </w:rPr>
        <w:t xml:space="preserve">2566). </w:t>
      </w:r>
      <w:r w:rsidRPr="003A05FB">
        <w:rPr>
          <w:rFonts w:ascii="TH SarabunPSK" w:hAnsi="TH SarabunPSK" w:cs="TH SarabunPSK"/>
          <w:b/>
          <w:bCs/>
          <w:sz w:val="32"/>
          <w:szCs w:val="32"/>
          <w:cs/>
        </w:rPr>
        <w:t>ความสัมพันธ์ระหว่างแรงจูงใจในการเรียนชีววิทยาและความเข้าใจแนวคิดทาง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05FB">
        <w:rPr>
          <w:rFonts w:ascii="TH SarabunPSK" w:hAnsi="TH SarabunPSK" w:cs="TH SarabunPSK"/>
          <w:b/>
          <w:bCs/>
          <w:sz w:val="32"/>
          <w:szCs w:val="32"/>
          <w:cs/>
        </w:rPr>
        <w:t>ชีววิทยาของนักเรียนมัธยมศึกษาตอนปลาย</w:t>
      </w:r>
      <w:r w:rsidRPr="003A05FB">
        <w:rPr>
          <w:rFonts w:ascii="TH SarabunPSK" w:hAnsi="TH SarabunPSK" w:cs="TH SarabunPSK"/>
          <w:sz w:val="32"/>
          <w:szCs w:val="32"/>
        </w:rPr>
        <w:t xml:space="preserve"> (</w:t>
      </w:r>
      <w:r w:rsidRPr="003A05FB">
        <w:rPr>
          <w:rFonts w:ascii="TH SarabunPSK" w:hAnsi="TH SarabunPSK" w:cs="TH SarabunPSK"/>
          <w:sz w:val="32"/>
          <w:szCs w:val="32"/>
          <w:cs/>
        </w:rPr>
        <w:t>วิทยานิพนธ์ปริญญามหาบัณฑิต</w:t>
      </w:r>
      <w:r w:rsidRPr="003A05FB">
        <w:rPr>
          <w:rFonts w:ascii="TH SarabunPSK" w:hAnsi="TH SarabunPSK" w:cs="TH SarabunPSK"/>
          <w:sz w:val="32"/>
          <w:szCs w:val="32"/>
        </w:rPr>
        <w:t xml:space="preserve">, </w:t>
      </w:r>
      <w:r w:rsidRPr="003A05FB">
        <w:rPr>
          <w:rFonts w:ascii="TH SarabunPSK" w:hAnsi="TH SarabunPSK" w:cs="TH SarabunPSK"/>
          <w:sz w:val="32"/>
          <w:szCs w:val="32"/>
          <w:cs/>
        </w:rPr>
        <w:t xml:space="preserve">สาขาวิชาการศึกษา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A05FB">
        <w:rPr>
          <w:rFonts w:ascii="TH SarabunPSK" w:hAnsi="TH SarabunPSK" w:cs="TH SarabunPSK"/>
          <w:sz w:val="32"/>
          <w:szCs w:val="32"/>
          <w:cs/>
        </w:rPr>
        <w:t>วิทยาศาสตร์). มหาวิทยาลัยศรีนครินทรวิ</w:t>
      </w:r>
      <w:proofErr w:type="spellStart"/>
      <w:r w:rsidRPr="003A05FB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Pr="003A05FB">
        <w:rPr>
          <w:rFonts w:ascii="TH SarabunPSK" w:hAnsi="TH SarabunPSK" w:cs="TH SarabunPSK"/>
          <w:sz w:val="32"/>
          <w:szCs w:val="32"/>
          <w:cs/>
        </w:rPr>
        <w:t>ฒ.</w:t>
      </w:r>
    </w:p>
    <w:p w14:paraId="0EE57E0A" w14:textId="592E4F25" w:rsidR="003A05FB" w:rsidRPr="003A05FB" w:rsidRDefault="003A05FB" w:rsidP="003A05FB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A05FB">
        <w:rPr>
          <w:rFonts w:ascii="TH SarabunPSK" w:hAnsi="TH SarabunPSK" w:cs="TH SarabunPSK"/>
          <w:sz w:val="32"/>
          <w:szCs w:val="32"/>
          <w:cs/>
        </w:rPr>
        <w:t>ชวิศา พิศาลวัชรินทร์. (</w:t>
      </w:r>
      <w:r w:rsidRPr="003A05FB">
        <w:rPr>
          <w:rFonts w:ascii="TH SarabunPSK" w:hAnsi="TH SarabunPSK" w:cs="TH SarabunPSK"/>
          <w:sz w:val="32"/>
          <w:szCs w:val="32"/>
        </w:rPr>
        <w:t xml:space="preserve">2563). </w:t>
      </w:r>
      <w:r w:rsidRPr="003A05FB">
        <w:rPr>
          <w:rFonts w:ascii="TH SarabunPSK" w:hAnsi="TH SarabunPSK" w:cs="TH SarabunPSK"/>
          <w:b/>
          <w:bCs/>
          <w:sz w:val="32"/>
          <w:szCs w:val="32"/>
          <w:cs/>
        </w:rPr>
        <w:t>การศึกษาแรงจูงใจของผู้เรียนระดับมัธยมศึกษาตอนปลายในการเรียนภาษาอังกฤษที่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05FB">
        <w:rPr>
          <w:rFonts w:ascii="TH SarabunPSK" w:hAnsi="TH SarabunPSK" w:cs="TH SarabunPSK"/>
          <w:b/>
          <w:bCs/>
          <w:sz w:val="32"/>
          <w:szCs w:val="32"/>
          <w:cs/>
        </w:rPr>
        <w:t>โรงเรียนกวดวิชา</w:t>
      </w:r>
      <w:r w:rsidRPr="003A05FB">
        <w:rPr>
          <w:rFonts w:ascii="TH SarabunPSK" w:hAnsi="TH SarabunPSK" w:cs="TH SarabunPSK"/>
          <w:sz w:val="32"/>
          <w:szCs w:val="32"/>
        </w:rPr>
        <w:t xml:space="preserve"> (</w:t>
      </w:r>
      <w:r w:rsidRPr="003A05FB">
        <w:rPr>
          <w:rFonts w:ascii="TH SarabunPSK" w:hAnsi="TH SarabunPSK" w:cs="TH SarabunPSK"/>
          <w:sz w:val="32"/>
          <w:szCs w:val="32"/>
          <w:cs/>
        </w:rPr>
        <w:t>วิทยานิพนธ์ปริญญามหาบัณฑิต</w:t>
      </w:r>
      <w:r w:rsidRPr="003A05FB">
        <w:rPr>
          <w:rFonts w:ascii="TH SarabunPSK" w:hAnsi="TH SarabunPSK" w:cs="TH SarabunPSK"/>
          <w:sz w:val="32"/>
          <w:szCs w:val="32"/>
        </w:rPr>
        <w:t xml:space="preserve">, </w:t>
      </w:r>
      <w:r w:rsidRPr="003A05FB">
        <w:rPr>
          <w:rFonts w:ascii="TH SarabunPSK" w:hAnsi="TH SarabunPSK" w:cs="TH SarabunPSK"/>
          <w:sz w:val="32"/>
          <w:szCs w:val="32"/>
          <w:cs/>
        </w:rPr>
        <w:t>สาขาวิชาการสอนภาษาอังกฤษ). มหาวิทยาลัยขอนแก่น.</w:t>
      </w:r>
    </w:p>
    <w:p w14:paraId="1520FC2F" w14:textId="58913D71" w:rsidR="003A05FB" w:rsidRPr="003A05FB" w:rsidRDefault="003A05FB" w:rsidP="003A05FB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A05FB">
        <w:rPr>
          <w:rFonts w:ascii="TH SarabunPSK" w:hAnsi="TH SarabunPSK" w:cs="TH SarabunPSK"/>
          <w:sz w:val="32"/>
          <w:szCs w:val="32"/>
          <w:cs/>
        </w:rPr>
        <w:t>ดร.พนม เกตุมาน. (</w:t>
      </w:r>
      <w:r w:rsidRPr="003A05FB">
        <w:rPr>
          <w:rFonts w:ascii="TH SarabunPSK" w:hAnsi="TH SarabunPSK" w:cs="TH SarabunPSK"/>
          <w:sz w:val="32"/>
          <w:szCs w:val="32"/>
        </w:rPr>
        <w:t xml:space="preserve">2561, 17 </w:t>
      </w:r>
      <w:r w:rsidRPr="003A05FB">
        <w:rPr>
          <w:rFonts w:ascii="TH SarabunPSK" w:hAnsi="TH SarabunPSK" w:cs="TH SarabunPSK"/>
          <w:sz w:val="32"/>
          <w:szCs w:val="32"/>
          <w:cs/>
        </w:rPr>
        <w:t>ตุลาคม).</w:t>
      </w:r>
      <w:r w:rsidRPr="003A05FB">
        <w:rPr>
          <w:rFonts w:ascii="TH SarabunPSK" w:hAnsi="TH SarabunPSK" w:cs="TH SarabunPSK"/>
          <w:sz w:val="32"/>
          <w:szCs w:val="32"/>
        </w:rPr>
        <w:t xml:space="preserve"> </w:t>
      </w:r>
      <w:r w:rsidRPr="003A05FB">
        <w:rPr>
          <w:rFonts w:ascii="TH SarabunPSK" w:hAnsi="TH SarabunPSK" w:cs="TH SarabunPSK"/>
          <w:b/>
          <w:bCs/>
          <w:sz w:val="32"/>
          <w:szCs w:val="32"/>
          <w:cs/>
        </w:rPr>
        <w:t>จิตวิทยาเชิงบวกกับการเป็นครูยุคใหม่</w:t>
      </w:r>
      <w:r w:rsidRPr="003A05FB">
        <w:rPr>
          <w:rFonts w:ascii="TH SarabunPSK" w:hAnsi="TH SarabunPSK" w:cs="TH SarabunPSK"/>
          <w:sz w:val="32"/>
          <w:szCs w:val="32"/>
        </w:rPr>
        <w:t xml:space="preserve">. </w:t>
      </w:r>
      <w:r w:rsidRPr="003A05FB">
        <w:rPr>
          <w:rFonts w:ascii="TH SarabunPSK" w:hAnsi="TH SarabunPSK" w:cs="TH SarabunPSK"/>
          <w:sz w:val="32"/>
          <w:szCs w:val="32"/>
          <w:cs/>
        </w:rPr>
        <w:t>สืบค้นจาก</w:t>
      </w:r>
      <w:r w:rsidRPr="003A05F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hyperlink r:id="rId10" w:history="1">
        <w:r w:rsidRPr="00E06A02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https://drpanom.wordpress.com/2018/10/17/</w:t>
        </w:r>
        <w:r w:rsidRPr="00E06A02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จ</w:t>
        </w:r>
      </w:hyperlink>
      <w:r w:rsidRPr="00E06A02">
        <w:rPr>
          <w:rFonts w:ascii="TH SarabunPSK" w:hAnsi="TH SarabunPSK" w:cs="TH SarabunPSK"/>
          <w:color w:val="000000" w:themeColor="text1"/>
          <w:sz w:val="32"/>
          <w:szCs w:val="32"/>
          <w:cs/>
        </w:rPr>
        <w:t>ิตวิทยาเชิงบวกกับการเ/</w:t>
      </w:r>
    </w:p>
    <w:p w14:paraId="2D77538B" w14:textId="4269390C" w:rsidR="003A05FB" w:rsidRPr="003A05FB" w:rsidRDefault="003A05FB" w:rsidP="003A05FB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A05FB">
        <w:rPr>
          <w:rFonts w:ascii="TH SarabunPSK" w:hAnsi="TH SarabunPSK" w:cs="TH SarabunPSK"/>
          <w:sz w:val="32"/>
          <w:szCs w:val="32"/>
          <w:cs/>
        </w:rPr>
        <w:t>รัตนเสรีเกียรติ</w:t>
      </w:r>
      <w:r w:rsidRPr="003A05FB">
        <w:rPr>
          <w:rFonts w:ascii="TH SarabunPSK" w:hAnsi="TH SarabunPSK" w:cs="TH SarabunPSK"/>
          <w:sz w:val="32"/>
          <w:szCs w:val="32"/>
        </w:rPr>
        <w:t xml:space="preserve">, </w:t>
      </w:r>
      <w:r w:rsidRPr="003A05FB">
        <w:rPr>
          <w:rFonts w:ascii="TH SarabunPSK" w:hAnsi="TH SarabunPSK" w:cs="TH SarabunPSK"/>
          <w:sz w:val="32"/>
          <w:szCs w:val="32"/>
          <w:cs/>
        </w:rPr>
        <w:t>ก. (</w:t>
      </w:r>
      <w:r w:rsidRPr="003A05FB">
        <w:rPr>
          <w:rFonts w:ascii="TH SarabunPSK" w:hAnsi="TH SarabunPSK" w:cs="TH SarabunPSK"/>
          <w:sz w:val="32"/>
          <w:szCs w:val="32"/>
        </w:rPr>
        <w:t xml:space="preserve">2565). </w:t>
      </w:r>
      <w:r w:rsidRPr="003A05FB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แรงจูงใจภายในและพฤติกรรมการทำงานของบุคลากร </w:t>
      </w:r>
      <w:r w:rsidRPr="003A05FB">
        <w:rPr>
          <w:rFonts w:ascii="TH SarabunPSK" w:hAnsi="TH SarabunPSK" w:cs="TH SarabunPSK"/>
          <w:b/>
          <w:bCs/>
          <w:sz w:val="32"/>
          <w:szCs w:val="32"/>
        </w:rPr>
        <w:t xml:space="preserve">Gen Z </w:t>
      </w:r>
      <w:r w:rsidRPr="003A05FB">
        <w:rPr>
          <w:rFonts w:ascii="TH SarabunPSK" w:hAnsi="TH SarabunPSK" w:cs="TH SarabunPSK"/>
          <w:b/>
          <w:bCs/>
          <w:sz w:val="32"/>
          <w:szCs w:val="32"/>
          <w:cs/>
        </w:rPr>
        <w:t>ในองค์กร</w:t>
      </w:r>
      <w:r w:rsidRPr="003A05FB">
        <w:rPr>
          <w:rFonts w:ascii="TH SarabunPSK" w:hAnsi="TH SarabunPSK" w:cs="TH SarabunPSK"/>
          <w:sz w:val="32"/>
          <w:szCs w:val="32"/>
        </w:rPr>
        <w:t xml:space="preserve">. </w:t>
      </w:r>
      <w:r w:rsidRPr="003A05FB">
        <w:rPr>
          <w:rFonts w:ascii="TH SarabunPSK" w:hAnsi="TH SarabunPSK" w:cs="TH SarabunPSK"/>
          <w:sz w:val="32"/>
          <w:szCs w:val="32"/>
          <w:cs/>
        </w:rPr>
        <w:t>วารสาร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A05FB">
        <w:rPr>
          <w:rFonts w:ascii="TH SarabunPSK" w:hAnsi="TH SarabunPSK" w:cs="TH SarabunPSK"/>
          <w:sz w:val="32"/>
          <w:szCs w:val="32"/>
          <w:cs/>
        </w:rPr>
        <w:t>บริหารธุรกิจและเศรษฐศาสตร์</w:t>
      </w:r>
      <w:r w:rsidRPr="003A05FB">
        <w:rPr>
          <w:rFonts w:ascii="TH SarabunPSK" w:hAnsi="TH SarabunPSK" w:cs="TH SarabunPSK"/>
          <w:sz w:val="32"/>
          <w:szCs w:val="32"/>
        </w:rPr>
        <w:t>, 11(2), 45-58.</w:t>
      </w:r>
    </w:p>
    <w:p w14:paraId="55CCC560" w14:textId="59BE65B0" w:rsidR="003A05FB" w:rsidRPr="003A05FB" w:rsidRDefault="003A05FB" w:rsidP="003A05FB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A05FB">
        <w:rPr>
          <w:rFonts w:ascii="TH SarabunPSK" w:hAnsi="TH SarabunPSK" w:cs="TH SarabunPSK"/>
          <w:sz w:val="32"/>
          <w:szCs w:val="32"/>
          <w:cs/>
        </w:rPr>
        <w:t>สุมนทิพย์ บุญเกิด. (</w:t>
      </w:r>
      <w:r w:rsidRPr="003A05FB">
        <w:rPr>
          <w:rFonts w:ascii="TH SarabunPSK" w:hAnsi="TH SarabunPSK" w:cs="TH SarabunPSK"/>
          <w:sz w:val="32"/>
          <w:szCs w:val="32"/>
        </w:rPr>
        <w:t xml:space="preserve">2566). </w:t>
      </w:r>
      <w:r w:rsidRPr="003A05FB">
        <w:rPr>
          <w:rFonts w:ascii="TH SarabunPSK" w:hAnsi="TH SarabunPSK" w:cs="TH SarabunPSK"/>
          <w:b/>
          <w:bCs/>
          <w:sz w:val="32"/>
          <w:szCs w:val="32"/>
          <w:cs/>
        </w:rPr>
        <w:t>การประยุกต์ใช้แนวคิดจิตวิทยาเชิงบวกผ่านเทคโนโลยีเพื่อส่งเสริมพฤติกรรมเชิงบวกของ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05FB">
        <w:rPr>
          <w:rFonts w:ascii="TH SarabunPSK" w:hAnsi="TH SarabunPSK" w:cs="TH SarabunPSK"/>
          <w:b/>
          <w:bCs/>
          <w:sz w:val="32"/>
          <w:szCs w:val="32"/>
          <w:cs/>
        </w:rPr>
        <w:t>นักเรียนประถมศึกษา</w:t>
      </w:r>
      <w:r w:rsidRPr="003A05FB">
        <w:rPr>
          <w:rFonts w:ascii="TH SarabunPSK" w:hAnsi="TH SarabunPSK" w:cs="TH SarabunPSK"/>
          <w:sz w:val="32"/>
          <w:szCs w:val="32"/>
        </w:rPr>
        <w:t xml:space="preserve">. </w:t>
      </w:r>
      <w:r w:rsidRPr="003A05FB">
        <w:rPr>
          <w:rFonts w:ascii="TH SarabunPSK" w:hAnsi="TH SarabunPSK" w:cs="TH SarabunPSK"/>
          <w:sz w:val="32"/>
          <w:szCs w:val="32"/>
          <w:cs/>
        </w:rPr>
        <w:t>วารสารการศึกษาและพัฒนาสังคม</w:t>
      </w:r>
      <w:r w:rsidRPr="003A05FB">
        <w:rPr>
          <w:rFonts w:ascii="TH SarabunPSK" w:hAnsi="TH SarabunPSK" w:cs="TH SarabunPSK"/>
          <w:sz w:val="32"/>
          <w:szCs w:val="32"/>
        </w:rPr>
        <w:t>, 9(1), 120-135.</w:t>
      </w:r>
    </w:p>
    <w:p w14:paraId="7265A262" w14:textId="77777777" w:rsidR="00520A82" w:rsidRPr="003A05FB" w:rsidRDefault="00520A82" w:rsidP="00520A82">
      <w:pPr>
        <w:tabs>
          <w:tab w:val="left" w:pos="851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520A82" w:rsidRPr="003A05FB" w:rsidSect="00B56C74">
      <w:pgSz w:w="11906" w:h="16838"/>
      <w:pgMar w:top="1134" w:right="851" w:bottom="851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6AB6E" w14:textId="77777777" w:rsidR="00442B75" w:rsidRDefault="00442B75" w:rsidP="0016628C">
      <w:pPr>
        <w:spacing w:after="0" w:line="240" w:lineRule="auto"/>
      </w:pPr>
      <w:r>
        <w:separator/>
      </w:r>
    </w:p>
  </w:endnote>
  <w:endnote w:type="continuationSeparator" w:id="0">
    <w:p w14:paraId="3C82EB54" w14:textId="77777777" w:rsidR="00442B75" w:rsidRDefault="00442B75" w:rsidP="00166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A4978" w14:textId="77777777" w:rsidR="00442B75" w:rsidRDefault="00442B75" w:rsidP="0016628C">
      <w:pPr>
        <w:spacing w:after="0" w:line="240" w:lineRule="auto"/>
      </w:pPr>
      <w:r>
        <w:separator/>
      </w:r>
    </w:p>
  </w:footnote>
  <w:footnote w:type="continuationSeparator" w:id="0">
    <w:p w14:paraId="67674B6E" w14:textId="77777777" w:rsidR="00442B75" w:rsidRDefault="00442B75" w:rsidP="00166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08029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E3B9F3" w14:textId="2B22299F" w:rsidR="000B07F7" w:rsidRDefault="000B07F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B5C9DE" w14:textId="77777777" w:rsidR="00877849" w:rsidRDefault="008778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0701"/>
    <w:multiLevelType w:val="multilevel"/>
    <w:tmpl w:val="CA4A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708C9"/>
    <w:multiLevelType w:val="multilevel"/>
    <w:tmpl w:val="224E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03870"/>
    <w:multiLevelType w:val="multilevel"/>
    <w:tmpl w:val="C0B67D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16" w:hanging="1800"/>
      </w:pPr>
      <w:rPr>
        <w:rFonts w:hint="default"/>
      </w:rPr>
    </w:lvl>
  </w:abstractNum>
  <w:abstractNum w:abstractNumId="3" w15:restartNumberingAfterBreak="0">
    <w:nsid w:val="0622770B"/>
    <w:multiLevelType w:val="multilevel"/>
    <w:tmpl w:val="C0B0A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16" w:hanging="1800"/>
      </w:pPr>
      <w:rPr>
        <w:rFonts w:hint="default"/>
      </w:rPr>
    </w:lvl>
  </w:abstractNum>
  <w:abstractNum w:abstractNumId="4" w15:restartNumberingAfterBreak="0">
    <w:nsid w:val="07B67D71"/>
    <w:multiLevelType w:val="hybridMultilevel"/>
    <w:tmpl w:val="92B6EA84"/>
    <w:lvl w:ilvl="0" w:tplc="1444E27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" w15:restartNumberingAfterBreak="0">
    <w:nsid w:val="1022094C"/>
    <w:multiLevelType w:val="multilevel"/>
    <w:tmpl w:val="C5AA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80EB9"/>
    <w:multiLevelType w:val="multilevel"/>
    <w:tmpl w:val="FCE4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639F2"/>
    <w:multiLevelType w:val="multilevel"/>
    <w:tmpl w:val="BD5E63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83997"/>
    <w:multiLevelType w:val="multilevel"/>
    <w:tmpl w:val="0A90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3238B"/>
    <w:multiLevelType w:val="multilevel"/>
    <w:tmpl w:val="A872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51619"/>
    <w:multiLevelType w:val="multilevel"/>
    <w:tmpl w:val="F656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665983"/>
    <w:multiLevelType w:val="hybridMultilevel"/>
    <w:tmpl w:val="DEBA016E"/>
    <w:lvl w:ilvl="0" w:tplc="F9723A4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3746466B"/>
    <w:multiLevelType w:val="multilevel"/>
    <w:tmpl w:val="0FB055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83693"/>
    <w:multiLevelType w:val="multilevel"/>
    <w:tmpl w:val="0AA6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16" w:hanging="1800"/>
      </w:pPr>
      <w:rPr>
        <w:rFonts w:hint="default"/>
      </w:rPr>
    </w:lvl>
  </w:abstractNum>
  <w:abstractNum w:abstractNumId="14" w15:restartNumberingAfterBreak="0">
    <w:nsid w:val="3E3118AD"/>
    <w:multiLevelType w:val="multilevel"/>
    <w:tmpl w:val="D80AB2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A40719"/>
    <w:multiLevelType w:val="hybridMultilevel"/>
    <w:tmpl w:val="38E4D774"/>
    <w:lvl w:ilvl="0" w:tplc="294CCDD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6" w15:restartNumberingAfterBreak="0">
    <w:nsid w:val="461A29AE"/>
    <w:multiLevelType w:val="multilevel"/>
    <w:tmpl w:val="D2DCDA2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7" w15:restartNumberingAfterBreak="0">
    <w:nsid w:val="47A25D37"/>
    <w:multiLevelType w:val="multilevel"/>
    <w:tmpl w:val="931C311E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01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37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09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45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17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3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250" w:hanging="1800"/>
      </w:pPr>
      <w:rPr>
        <w:rFonts w:hint="default"/>
        <w:b/>
      </w:rPr>
    </w:lvl>
  </w:abstractNum>
  <w:abstractNum w:abstractNumId="18" w15:restartNumberingAfterBreak="0">
    <w:nsid w:val="4D230A0C"/>
    <w:multiLevelType w:val="multilevel"/>
    <w:tmpl w:val="6424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8B637F"/>
    <w:multiLevelType w:val="multilevel"/>
    <w:tmpl w:val="8E42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497693"/>
    <w:multiLevelType w:val="multilevel"/>
    <w:tmpl w:val="620E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D578FE"/>
    <w:multiLevelType w:val="multilevel"/>
    <w:tmpl w:val="DFAC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551C0B"/>
    <w:multiLevelType w:val="multilevel"/>
    <w:tmpl w:val="FFC0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683CC3"/>
    <w:multiLevelType w:val="multilevel"/>
    <w:tmpl w:val="117AB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16" w:hanging="1800"/>
      </w:pPr>
      <w:rPr>
        <w:rFonts w:hint="default"/>
      </w:rPr>
    </w:lvl>
  </w:abstractNum>
  <w:abstractNum w:abstractNumId="24" w15:restartNumberingAfterBreak="0">
    <w:nsid w:val="5F0F12AD"/>
    <w:multiLevelType w:val="multilevel"/>
    <w:tmpl w:val="4A48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586488"/>
    <w:multiLevelType w:val="multilevel"/>
    <w:tmpl w:val="F750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F609BA"/>
    <w:multiLevelType w:val="multilevel"/>
    <w:tmpl w:val="9FB0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035437"/>
    <w:multiLevelType w:val="multilevel"/>
    <w:tmpl w:val="2C1C9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8F665C"/>
    <w:multiLevelType w:val="multilevel"/>
    <w:tmpl w:val="F8A8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E550AA"/>
    <w:multiLevelType w:val="multilevel"/>
    <w:tmpl w:val="E64CB6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E60C2E"/>
    <w:multiLevelType w:val="multilevel"/>
    <w:tmpl w:val="D2DCDA2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1" w15:restartNumberingAfterBreak="0">
    <w:nsid w:val="7FD146A2"/>
    <w:multiLevelType w:val="hybridMultilevel"/>
    <w:tmpl w:val="5D34E9CC"/>
    <w:lvl w:ilvl="0" w:tplc="228A888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 w16cid:durableId="1715621156">
    <w:abstractNumId w:val="11"/>
  </w:num>
  <w:num w:numId="2" w16cid:durableId="1858041467">
    <w:abstractNumId w:val="15"/>
  </w:num>
  <w:num w:numId="3" w16cid:durableId="2324525">
    <w:abstractNumId w:val="17"/>
  </w:num>
  <w:num w:numId="4" w16cid:durableId="406849049">
    <w:abstractNumId w:val="31"/>
  </w:num>
  <w:num w:numId="5" w16cid:durableId="101729975">
    <w:abstractNumId w:val="4"/>
  </w:num>
  <w:num w:numId="6" w16cid:durableId="246117712">
    <w:abstractNumId w:val="19"/>
  </w:num>
  <w:num w:numId="7" w16cid:durableId="824049687">
    <w:abstractNumId w:val="25"/>
  </w:num>
  <w:num w:numId="8" w16cid:durableId="1848246803">
    <w:abstractNumId w:val="10"/>
  </w:num>
  <w:num w:numId="9" w16cid:durableId="1277717252">
    <w:abstractNumId w:val="30"/>
  </w:num>
  <w:num w:numId="10" w16cid:durableId="978267910">
    <w:abstractNumId w:val="16"/>
  </w:num>
  <w:num w:numId="11" w16cid:durableId="715204108">
    <w:abstractNumId w:val="2"/>
  </w:num>
  <w:num w:numId="12" w16cid:durableId="64302683">
    <w:abstractNumId w:val="3"/>
  </w:num>
  <w:num w:numId="13" w16cid:durableId="1396512462">
    <w:abstractNumId w:val="23"/>
  </w:num>
  <w:num w:numId="14" w16cid:durableId="1765300060">
    <w:abstractNumId w:val="13"/>
  </w:num>
  <w:num w:numId="15" w16cid:durableId="341856144">
    <w:abstractNumId w:val="27"/>
  </w:num>
  <w:num w:numId="16" w16cid:durableId="850146865">
    <w:abstractNumId w:val="22"/>
  </w:num>
  <w:num w:numId="17" w16cid:durableId="440078583">
    <w:abstractNumId w:val="8"/>
  </w:num>
  <w:num w:numId="18" w16cid:durableId="2095588818">
    <w:abstractNumId w:val="0"/>
  </w:num>
  <w:num w:numId="19" w16cid:durableId="404884223">
    <w:abstractNumId w:val="6"/>
  </w:num>
  <w:num w:numId="20" w16cid:durableId="1636790712">
    <w:abstractNumId w:val="29"/>
  </w:num>
  <w:num w:numId="21" w16cid:durableId="1385788099">
    <w:abstractNumId w:val="14"/>
  </w:num>
  <w:num w:numId="22" w16cid:durableId="720592587">
    <w:abstractNumId w:val="7"/>
  </w:num>
  <w:num w:numId="23" w16cid:durableId="941884619">
    <w:abstractNumId w:val="12"/>
  </w:num>
  <w:num w:numId="24" w16cid:durableId="994801405">
    <w:abstractNumId w:val="26"/>
  </w:num>
  <w:num w:numId="25" w16cid:durableId="2050060280">
    <w:abstractNumId w:val="5"/>
  </w:num>
  <w:num w:numId="26" w16cid:durableId="868183436">
    <w:abstractNumId w:val="24"/>
  </w:num>
  <w:num w:numId="27" w16cid:durableId="1392390403">
    <w:abstractNumId w:val="21"/>
  </w:num>
  <w:num w:numId="28" w16cid:durableId="908462107">
    <w:abstractNumId w:val="20"/>
  </w:num>
  <w:num w:numId="29" w16cid:durableId="1013996808">
    <w:abstractNumId w:val="9"/>
  </w:num>
  <w:num w:numId="30" w16cid:durableId="827207062">
    <w:abstractNumId w:val="1"/>
  </w:num>
  <w:num w:numId="31" w16cid:durableId="832989117">
    <w:abstractNumId w:val="28"/>
  </w:num>
  <w:num w:numId="32" w16cid:durableId="9192922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28C"/>
    <w:rsid w:val="0001444D"/>
    <w:rsid w:val="00016705"/>
    <w:rsid w:val="00025422"/>
    <w:rsid w:val="00050C70"/>
    <w:rsid w:val="00055033"/>
    <w:rsid w:val="00072C20"/>
    <w:rsid w:val="000815F6"/>
    <w:rsid w:val="0008636D"/>
    <w:rsid w:val="00090560"/>
    <w:rsid w:val="0009163B"/>
    <w:rsid w:val="000A0B18"/>
    <w:rsid w:val="000A1829"/>
    <w:rsid w:val="000B07F7"/>
    <w:rsid w:val="000B67CE"/>
    <w:rsid w:val="000B6E49"/>
    <w:rsid w:val="000D72AE"/>
    <w:rsid w:val="000D7B4F"/>
    <w:rsid w:val="000E34B2"/>
    <w:rsid w:val="0011602D"/>
    <w:rsid w:val="00136D8D"/>
    <w:rsid w:val="00141785"/>
    <w:rsid w:val="00163B9D"/>
    <w:rsid w:val="0016628C"/>
    <w:rsid w:val="001763BE"/>
    <w:rsid w:val="00194AE6"/>
    <w:rsid w:val="001A0919"/>
    <w:rsid w:val="001B3BC3"/>
    <w:rsid w:val="001B74BC"/>
    <w:rsid w:val="001E10A8"/>
    <w:rsid w:val="001F3D8C"/>
    <w:rsid w:val="00202EAE"/>
    <w:rsid w:val="00224045"/>
    <w:rsid w:val="00224F07"/>
    <w:rsid w:val="002A39BA"/>
    <w:rsid w:val="002A62C8"/>
    <w:rsid w:val="002B1C5E"/>
    <w:rsid w:val="002C0C32"/>
    <w:rsid w:val="002C3795"/>
    <w:rsid w:val="002E6DA4"/>
    <w:rsid w:val="00326A84"/>
    <w:rsid w:val="0039391D"/>
    <w:rsid w:val="003A01C7"/>
    <w:rsid w:val="003A05FB"/>
    <w:rsid w:val="003A4542"/>
    <w:rsid w:val="003D083F"/>
    <w:rsid w:val="00442B75"/>
    <w:rsid w:val="00473CFC"/>
    <w:rsid w:val="00476577"/>
    <w:rsid w:val="00487EF4"/>
    <w:rsid w:val="004C0BCA"/>
    <w:rsid w:val="004C76B5"/>
    <w:rsid w:val="004D4312"/>
    <w:rsid w:val="004D660E"/>
    <w:rsid w:val="004E6BC9"/>
    <w:rsid w:val="004F2B28"/>
    <w:rsid w:val="004F32E1"/>
    <w:rsid w:val="00514C1F"/>
    <w:rsid w:val="005152D4"/>
    <w:rsid w:val="00520A82"/>
    <w:rsid w:val="0053011A"/>
    <w:rsid w:val="0053130E"/>
    <w:rsid w:val="005322DE"/>
    <w:rsid w:val="005909E9"/>
    <w:rsid w:val="00592332"/>
    <w:rsid w:val="005A1EC9"/>
    <w:rsid w:val="005D5440"/>
    <w:rsid w:val="005F0CC6"/>
    <w:rsid w:val="005F2F33"/>
    <w:rsid w:val="00602E9E"/>
    <w:rsid w:val="00604CCB"/>
    <w:rsid w:val="00604F3A"/>
    <w:rsid w:val="0061022B"/>
    <w:rsid w:val="00620CE2"/>
    <w:rsid w:val="006220B7"/>
    <w:rsid w:val="006277A5"/>
    <w:rsid w:val="0063060D"/>
    <w:rsid w:val="00645859"/>
    <w:rsid w:val="0066039A"/>
    <w:rsid w:val="00672192"/>
    <w:rsid w:val="00682195"/>
    <w:rsid w:val="00697D03"/>
    <w:rsid w:val="006A0AB5"/>
    <w:rsid w:val="006B202C"/>
    <w:rsid w:val="006F0ACF"/>
    <w:rsid w:val="006F724A"/>
    <w:rsid w:val="006F77E2"/>
    <w:rsid w:val="00710195"/>
    <w:rsid w:val="007221BC"/>
    <w:rsid w:val="007401F7"/>
    <w:rsid w:val="007407B1"/>
    <w:rsid w:val="007554B8"/>
    <w:rsid w:val="00766F32"/>
    <w:rsid w:val="0077127B"/>
    <w:rsid w:val="00784EA2"/>
    <w:rsid w:val="00787B53"/>
    <w:rsid w:val="007A4895"/>
    <w:rsid w:val="007B49C4"/>
    <w:rsid w:val="007D7C75"/>
    <w:rsid w:val="007E7FC8"/>
    <w:rsid w:val="007F569B"/>
    <w:rsid w:val="007F6BA1"/>
    <w:rsid w:val="00802D02"/>
    <w:rsid w:val="00805BAA"/>
    <w:rsid w:val="008255A3"/>
    <w:rsid w:val="00844F18"/>
    <w:rsid w:val="00857704"/>
    <w:rsid w:val="00877849"/>
    <w:rsid w:val="00890053"/>
    <w:rsid w:val="008B1FFA"/>
    <w:rsid w:val="008E5656"/>
    <w:rsid w:val="008F5B89"/>
    <w:rsid w:val="00933926"/>
    <w:rsid w:val="00951919"/>
    <w:rsid w:val="00980EA5"/>
    <w:rsid w:val="009924E9"/>
    <w:rsid w:val="009A407E"/>
    <w:rsid w:val="00A1296B"/>
    <w:rsid w:val="00A21B99"/>
    <w:rsid w:val="00A31312"/>
    <w:rsid w:val="00A610BD"/>
    <w:rsid w:val="00A62908"/>
    <w:rsid w:val="00A847FC"/>
    <w:rsid w:val="00AB41A8"/>
    <w:rsid w:val="00AC11AC"/>
    <w:rsid w:val="00AC7D7A"/>
    <w:rsid w:val="00B01B28"/>
    <w:rsid w:val="00B04FA0"/>
    <w:rsid w:val="00B119D2"/>
    <w:rsid w:val="00B1684C"/>
    <w:rsid w:val="00B31FD0"/>
    <w:rsid w:val="00B52282"/>
    <w:rsid w:val="00B563B8"/>
    <w:rsid w:val="00B56C74"/>
    <w:rsid w:val="00B764EA"/>
    <w:rsid w:val="00B8121E"/>
    <w:rsid w:val="00B87407"/>
    <w:rsid w:val="00B9172D"/>
    <w:rsid w:val="00B91D08"/>
    <w:rsid w:val="00BA5B1E"/>
    <w:rsid w:val="00BD01FD"/>
    <w:rsid w:val="00BE0C3E"/>
    <w:rsid w:val="00BE1ED6"/>
    <w:rsid w:val="00BE34C0"/>
    <w:rsid w:val="00BE46C2"/>
    <w:rsid w:val="00BE4D59"/>
    <w:rsid w:val="00C02F09"/>
    <w:rsid w:val="00C059E0"/>
    <w:rsid w:val="00C15925"/>
    <w:rsid w:val="00C44ACA"/>
    <w:rsid w:val="00C5606E"/>
    <w:rsid w:val="00C60FD0"/>
    <w:rsid w:val="00C62CCC"/>
    <w:rsid w:val="00C67E01"/>
    <w:rsid w:val="00CD775D"/>
    <w:rsid w:val="00CE5886"/>
    <w:rsid w:val="00CF38CF"/>
    <w:rsid w:val="00D116C7"/>
    <w:rsid w:val="00D348B7"/>
    <w:rsid w:val="00D359F0"/>
    <w:rsid w:val="00D53E7F"/>
    <w:rsid w:val="00D56DBB"/>
    <w:rsid w:val="00DA2B1A"/>
    <w:rsid w:val="00DB254D"/>
    <w:rsid w:val="00DB7052"/>
    <w:rsid w:val="00DC0A5B"/>
    <w:rsid w:val="00DE46E1"/>
    <w:rsid w:val="00DF06DF"/>
    <w:rsid w:val="00E0312E"/>
    <w:rsid w:val="00E06A02"/>
    <w:rsid w:val="00E10146"/>
    <w:rsid w:val="00E31FF3"/>
    <w:rsid w:val="00E67F1B"/>
    <w:rsid w:val="00E71C2A"/>
    <w:rsid w:val="00E74E27"/>
    <w:rsid w:val="00E84D72"/>
    <w:rsid w:val="00E9333D"/>
    <w:rsid w:val="00E952E5"/>
    <w:rsid w:val="00ED74CB"/>
    <w:rsid w:val="00EE5CB4"/>
    <w:rsid w:val="00EF340B"/>
    <w:rsid w:val="00F010EC"/>
    <w:rsid w:val="00F14A51"/>
    <w:rsid w:val="00F30D77"/>
    <w:rsid w:val="00F40956"/>
    <w:rsid w:val="00F40D6A"/>
    <w:rsid w:val="00F44473"/>
    <w:rsid w:val="00F55674"/>
    <w:rsid w:val="00F61D57"/>
    <w:rsid w:val="00F63F0D"/>
    <w:rsid w:val="00F73631"/>
    <w:rsid w:val="00F846BE"/>
    <w:rsid w:val="00F97359"/>
    <w:rsid w:val="00FB2B7F"/>
    <w:rsid w:val="00FB3F36"/>
    <w:rsid w:val="00FC5276"/>
    <w:rsid w:val="00FD4A96"/>
    <w:rsid w:val="00FF0C70"/>
    <w:rsid w:val="00FF45C0"/>
    <w:rsid w:val="00FF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05220"/>
  <w15:chartTrackingRefBased/>
  <w15:docId w15:val="{4F2C3723-2A5E-478C-BCA3-1B8D3F53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28C"/>
  </w:style>
  <w:style w:type="paragraph" w:styleId="Footer">
    <w:name w:val="footer"/>
    <w:basedOn w:val="Normal"/>
    <w:link w:val="FooterChar"/>
    <w:uiPriority w:val="99"/>
    <w:unhideWhenUsed/>
    <w:rsid w:val="00166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28C"/>
  </w:style>
  <w:style w:type="paragraph" w:styleId="ListParagraph">
    <w:name w:val="List Paragraph"/>
    <w:basedOn w:val="Normal"/>
    <w:uiPriority w:val="34"/>
    <w:qFormat/>
    <w:rsid w:val="00E84D72"/>
    <w:pPr>
      <w:ind w:left="720"/>
      <w:contextualSpacing/>
    </w:pPr>
  </w:style>
  <w:style w:type="table" w:styleId="TableGrid">
    <w:name w:val="Table Grid"/>
    <w:basedOn w:val="TableNormal"/>
    <w:uiPriority w:val="59"/>
    <w:rsid w:val="00091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13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30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30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3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30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30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30E"/>
    <w:rPr>
      <w:rFonts w:ascii="Segoe UI" w:hAnsi="Segoe UI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3A0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panom.wordpress.com/2018/10/17/&#3592;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142AD-E73B-40F8-AB90-7B39D92BC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3131</Words>
  <Characters>17852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Korawit Suporn</cp:lastModifiedBy>
  <cp:revision>2</cp:revision>
  <cp:lastPrinted>2025-07-30T05:11:00Z</cp:lastPrinted>
  <dcterms:created xsi:type="dcterms:W3CDTF">2025-09-08T09:58:00Z</dcterms:created>
  <dcterms:modified xsi:type="dcterms:W3CDTF">2025-09-08T09:58:00Z</dcterms:modified>
</cp:coreProperties>
</file>