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2A55" w14:textId="77777777" w:rsidR="0016153C" w:rsidRDefault="0016153C">
      <w:pPr>
        <w:rPr>
          <w:lang w:val="en-US"/>
        </w:rPr>
      </w:pPr>
    </w:p>
    <w:p w14:paraId="13F190E1" w14:textId="50A56971" w:rsidR="0016153C" w:rsidRPr="007401C2" w:rsidRDefault="0016153C">
      <w:pPr>
        <w:rPr>
          <w:b/>
          <w:bCs/>
          <w:sz w:val="28"/>
          <w:szCs w:val="28"/>
          <w:lang w:val="en-US"/>
        </w:rPr>
      </w:pPr>
      <w:r w:rsidRPr="007401C2">
        <w:rPr>
          <w:b/>
          <w:bCs/>
          <w:sz w:val="28"/>
          <w:szCs w:val="28"/>
          <w:lang w:val="en-US"/>
        </w:rPr>
        <w:t>Dataset Understanding:</w:t>
      </w:r>
    </w:p>
    <w:p w14:paraId="3A19A643" w14:textId="77777777" w:rsidR="005B760B" w:rsidRPr="005B760B" w:rsidRDefault="0016153C" w:rsidP="005B760B">
      <w:pPr>
        <w:pStyle w:val="ListParagraph"/>
        <w:numPr>
          <w:ilvl w:val="0"/>
          <w:numId w:val="1"/>
        </w:numPr>
        <w:spacing w:after="0"/>
      </w:pPr>
      <w:r w:rsidRPr="005B760B">
        <w:rPr>
          <w:lang w:val="en-US"/>
        </w:rPr>
        <w:t>Category: Which Category product</w:t>
      </w:r>
      <w:r w:rsidR="00D75AA0" w:rsidRPr="005B760B">
        <w:rPr>
          <w:lang w:val="en-US"/>
        </w:rPr>
        <w:t>----</w:t>
      </w:r>
      <w:r w:rsidR="00D75AA0" w:rsidRPr="00D75AA0">
        <w:rPr>
          <w:lang w:val="en-US"/>
        </w:rPr>
        <w:sym w:font="Wingdings" w:char="F0E0"/>
      </w:r>
      <w:r w:rsidR="00D75AA0" w:rsidRPr="005B760B">
        <w:rPr>
          <w:lang w:val="en-US"/>
        </w:rPr>
        <w:t>category</w:t>
      </w:r>
    </w:p>
    <w:p w14:paraId="369BEF7A" w14:textId="37CC77B8" w:rsidR="00D75AA0" w:rsidRDefault="0016153C" w:rsidP="005B760B">
      <w:pPr>
        <w:pStyle w:val="ListParagraph"/>
        <w:numPr>
          <w:ilvl w:val="0"/>
          <w:numId w:val="1"/>
        </w:numPr>
        <w:spacing w:after="0"/>
      </w:pPr>
      <w:r w:rsidRPr="0016153C">
        <w:t>name</w:t>
      </w:r>
      <w:r>
        <w:t>: Name of the product</w:t>
      </w:r>
      <w:r w:rsidR="00D75AA0">
        <w:t>---------</w:t>
      </w:r>
      <w:r w:rsidR="00D75AA0">
        <w:sym w:font="Wingdings" w:char="F0E0"/>
      </w:r>
      <w:r w:rsidR="00D75AA0">
        <w:t xml:space="preserve"> product_name</w:t>
      </w:r>
    </w:p>
    <w:p w14:paraId="2796F0EF" w14:textId="2C2E1C09" w:rsidR="00CD62B9" w:rsidRDefault="00D75AA0" w:rsidP="005B760B">
      <w:pPr>
        <w:pStyle w:val="ListParagraph"/>
        <w:numPr>
          <w:ilvl w:val="0"/>
          <w:numId w:val="1"/>
        </w:numPr>
        <w:spacing w:after="0"/>
      </w:pPr>
      <w:proofErr w:type="spellStart"/>
      <w:r>
        <w:t>mrp</w:t>
      </w:r>
      <w:proofErr w:type="spellEnd"/>
      <w:r w:rsidR="00CD62B9">
        <w:t>: price printed on the product</w:t>
      </w:r>
      <w:r>
        <w:t>-----------</w:t>
      </w:r>
      <w:r>
        <w:sym w:font="Wingdings" w:char="F0E0"/>
      </w:r>
      <w:r>
        <w:t xml:space="preserve"> </w:t>
      </w:r>
      <w:proofErr w:type="spellStart"/>
      <w:r>
        <w:t>mrp_inr</w:t>
      </w:r>
      <w:proofErr w:type="spellEnd"/>
    </w:p>
    <w:p w14:paraId="16568F71" w14:textId="77777777" w:rsidR="005B760B" w:rsidRDefault="005B760B" w:rsidP="005B760B">
      <w:pPr>
        <w:pStyle w:val="ListParagraph"/>
        <w:numPr>
          <w:ilvl w:val="0"/>
          <w:numId w:val="1"/>
        </w:numPr>
        <w:spacing w:after="0"/>
      </w:pPr>
      <w:proofErr w:type="spellStart"/>
      <w:r w:rsidRPr="005B760B">
        <w:t>discountedSellingPrice</w:t>
      </w:r>
      <w:proofErr w:type="spellEnd"/>
      <w:r w:rsidR="00CD62B9">
        <w:t xml:space="preserve">: </w:t>
      </w:r>
      <w:r w:rsidR="00EF6131">
        <w:t xml:space="preserve">What zepto actually charges </w:t>
      </w:r>
      <w:r>
        <w:t>-----</w:t>
      </w:r>
      <w:r>
        <w:sym w:font="Wingdings" w:char="F0E0"/>
      </w:r>
      <w:r w:rsidRPr="005B760B">
        <w:t xml:space="preserve"> </w:t>
      </w:r>
      <w:proofErr w:type="spellStart"/>
      <w:r>
        <w:t>selling_price_inr</w:t>
      </w:r>
      <w:proofErr w:type="spellEnd"/>
    </w:p>
    <w:p w14:paraId="76EB8420" w14:textId="3DD45891" w:rsidR="00D75AA0" w:rsidRDefault="00D75AA0" w:rsidP="005B760B">
      <w:pPr>
        <w:pStyle w:val="ListParagraph"/>
        <w:numPr>
          <w:ilvl w:val="0"/>
          <w:numId w:val="1"/>
        </w:numPr>
        <w:spacing w:after="0"/>
      </w:pPr>
      <w:proofErr w:type="spellStart"/>
      <w:r w:rsidRPr="00D75AA0">
        <w:t>discountPercent</w:t>
      </w:r>
      <w:proofErr w:type="spellEnd"/>
      <w:r w:rsidR="00EF6131">
        <w:t>: % off from MRP</w:t>
      </w:r>
      <w:r>
        <w:t>-------------</w:t>
      </w:r>
      <w:r>
        <w:sym w:font="Wingdings" w:char="F0E0"/>
      </w:r>
      <w:r>
        <w:t xml:space="preserve"> </w:t>
      </w:r>
      <w:proofErr w:type="spellStart"/>
      <w:r>
        <w:t>discount_pct</w:t>
      </w:r>
      <w:proofErr w:type="spellEnd"/>
    </w:p>
    <w:p w14:paraId="6B7D0B39" w14:textId="77777777" w:rsidR="00D75AA0" w:rsidRDefault="00D75AA0" w:rsidP="005B760B">
      <w:pPr>
        <w:pStyle w:val="ListParagraph"/>
        <w:numPr>
          <w:ilvl w:val="0"/>
          <w:numId w:val="1"/>
        </w:numPr>
        <w:spacing w:after="0"/>
      </w:pPr>
      <w:proofErr w:type="spellStart"/>
      <w:r w:rsidRPr="00D75AA0">
        <w:t>availableQuantity</w:t>
      </w:r>
      <w:proofErr w:type="spellEnd"/>
      <w:r w:rsidR="00EF6131">
        <w:t>: Units left in stocks</w:t>
      </w:r>
      <w:r>
        <w:t>----------------------</w:t>
      </w:r>
      <w:r>
        <w:sym w:font="Wingdings" w:char="F0E0"/>
      </w:r>
      <w:r>
        <w:t xml:space="preserve"> </w:t>
      </w:r>
      <w:proofErr w:type="spellStart"/>
      <w:r>
        <w:t>available_qty</w:t>
      </w:r>
      <w:proofErr w:type="spellEnd"/>
    </w:p>
    <w:p w14:paraId="65115216" w14:textId="77777777" w:rsidR="005B760B" w:rsidRDefault="00D75AA0" w:rsidP="005B760B">
      <w:pPr>
        <w:pStyle w:val="ListParagraph"/>
        <w:numPr>
          <w:ilvl w:val="0"/>
          <w:numId w:val="1"/>
        </w:numPr>
        <w:spacing w:after="0"/>
      </w:pPr>
      <w:proofErr w:type="spellStart"/>
      <w:r w:rsidRPr="00D75AA0">
        <w:t>weightInGms</w:t>
      </w:r>
      <w:proofErr w:type="spellEnd"/>
      <w:r w:rsidR="00EF6131">
        <w:t>: products weight</w:t>
      </w:r>
      <w:r>
        <w:t>--------</w:t>
      </w:r>
      <w:r>
        <w:sym w:font="Wingdings" w:char="F0E0"/>
      </w:r>
      <w:r>
        <w:t xml:space="preserve"> </w:t>
      </w:r>
      <w:proofErr w:type="spellStart"/>
      <w:r>
        <w:t>weight_gms</w:t>
      </w:r>
      <w:proofErr w:type="spellEnd"/>
    </w:p>
    <w:p w14:paraId="36B6D89E" w14:textId="7CBC763F" w:rsidR="00D75AA0" w:rsidRDefault="00D75AA0" w:rsidP="005B760B">
      <w:pPr>
        <w:pStyle w:val="ListParagraph"/>
        <w:numPr>
          <w:ilvl w:val="0"/>
          <w:numId w:val="1"/>
        </w:numPr>
        <w:spacing w:after="0"/>
      </w:pPr>
      <w:proofErr w:type="spellStart"/>
      <w:r w:rsidRPr="00D75AA0">
        <w:t>outOfStock</w:t>
      </w:r>
      <w:proofErr w:type="spellEnd"/>
      <w:r w:rsidR="00EF6131">
        <w:t>: True= can’t buy right now</w:t>
      </w:r>
      <w:r>
        <w:t>-----</w:t>
      </w:r>
      <w:r>
        <w:sym w:font="Wingdings" w:char="F0E0"/>
      </w:r>
      <w:r w:rsidRPr="00D75AA0">
        <w:t xml:space="preserve"> </w:t>
      </w:r>
      <w:proofErr w:type="spellStart"/>
      <w:r>
        <w:t>out_of_stock</w:t>
      </w:r>
      <w:proofErr w:type="spellEnd"/>
    </w:p>
    <w:p w14:paraId="45E8D60F" w14:textId="300EE0C0" w:rsidR="00EF6131" w:rsidRDefault="00D75AA0" w:rsidP="005B760B">
      <w:pPr>
        <w:pStyle w:val="ListParagraph"/>
        <w:numPr>
          <w:ilvl w:val="0"/>
          <w:numId w:val="1"/>
        </w:numPr>
        <w:spacing w:after="0"/>
      </w:pPr>
      <w:r w:rsidRPr="00D75AA0">
        <w:t>quantity</w:t>
      </w:r>
      <w:r w:rsidR="00EF6131">
        <w:t xml:space="preserve">: </w:t>
      </w:r>
      <w:r>
        <w:t xml:space="preserve"> pack size----</w:t>
      </w:r>
      <w:r>
        <w:sym w:font="Wingdings" w:char="F0E0"/>
      </w:r>
      <w:r>
        <w:t xml:space="preserve"> </w:t>
      </w:r>
      <w:proofErr w:type="spellStart"/>
      <w:r>
        <w:t>unit_qty</w:t>
      </w:r>
      <w:proofErr w:type="spellEnd"/>
    </w:p>
    <w:p w14:paraId="27FC0C6E" w14:textId="215637CB" w:rsidR="005B760B" w:rsidRDefault="005B760B" w:rsidP="005B760B">
      <w:pPr>
        <w:pStyle w:val="ListParagraph"/>
        <w:numPr>
          <w:ilvl w:val="0"/>
          <w:numId w:val="1"/>
        </w:numPr>
        <w:spacing w:after="0"/>
      </w:pPr>
      <w:r>
        <w:t xml:space="preserve">discount_amount: </w:t>
      </w:r>
      <w:proofErr w:type="spellStart"/>
      <w:r>
        <w:t>mrp_inr</w:t>
      </w:r>
      <w:proofErr w:type="spellEnd"/>
      <w:r>
        <w:t xml:space="preserve"> - </w:t>
      </w:r>
      <w:proofErr w:type="spellStart"/>
      <w:r>
        <w:t>selling_price_inr</w:t>
      </w:r>
      <w:proofErr w:type="spellEnd"/>
    </w:p>
    <w:p w14:paraId="44973BC6" w14:textId="6A051DBA" w:rsidR="005B760B" w:rsidRDefault="005B760B" w:rsidP="005B760B">
      <w:pPr>
        <w:pStyle w:val="ListParagraph"/>
        <w:numPr>
          <w:ilvl w:val="0"/>
          <w:numId w:val="1"/>
        </w:numPr>
        <w:spacing w:after="0"/>
      </w:pPr>
      <w:r>
        <w:t>price_per_100g: (</w:t>
      </w:r>
      <w:proofErr w:type="spellStart"/>
      <w:r>
        <w:t>mrp_inr</w:t>
      </w:r>
      <w:proofErr w:type="spellEnd"/>
      <w:r>
        <w:t xml:space="preserve"> / </w:t>
      </w:r>
      <w:proofErr w:type="spellStart"/>
      <w:r>
        <w:t>weight_</w:t>
      </w:r>
      <w:proofErr w:type="gramStart"/>
      <w:r>
        <w:t>gms</w:t>
      </w:r>
      <w:proofErr w:type="spellEnd"/>
      <w:r>
        <w:t>)*</w:t>
      </w:r>
      <w:proofErr w:type="gramEnd"/>
      <w:r>
        <w:t>100</w:t>
      </w:r>
    </w:p>
    <w:p w14:paraId="2F84DCE2" w14:textId="6C2045A7" w:rsidR="005B760B" w:rsidRDefault="005B760B" w:rsidP="005B760B">
      <w:pPr>
        <w:pStyle w:val="ListParagraph"/>
        <w:numPr>
          <w:ilvl w:val="0"/>
          <w:numId w:val="1"/>
        </w:numPr>
        <w:spacing w:after="0"/>
      </w:pPr>
      <w:proofErr w:type="spellStart"/>
      <w:r>
        <w:t>stock_status</w:t>
      </w:r>
      <w:proofErr w:type="spellEnd"/>
      <w:r>
        <w:t xml:space="preserve">: </w:t>
      </w:r>
      <w:proofErr w:type="spellStart"/>
      <w:r>
        <w:t>instock</w:t>
      </w:r>
      <w:proofErr w:type="spellEnd"/>
      <w:r>
        <w:t xml:space="preserve"> / </w:t>
      </w:r>
      <w:proofErr w:type="spellStart"/>
      <w:r>
        <w:t>lowstock</w:t>
      </w:r>
      <w:proofErr w:type="spellEnd"/>
      <w:r>
        <w:t xml:space="preserve"> / </w:t>
      </w:r>
      <w:proofErr w:type="spellStart"/>
      <w:r>
        <w:t>outofstock</w:t>
      </w:r>
      <w:proofErr w:type="spellEnd"/>
    </w:p>
    <w:p w14:paraId="4CE23D85" w14:textId="63AC75AF" w:rsidR="005B760B" w:rsidRDefault="005B760B" w:rsidP="005B760B">
      <w:pPr>
        <w:pStyle w:val="ListParagraph"/>
        <w:numPr>
          <w:ilvl w:val="0"/>
          <w:numId w:val="1"/>
        </w:numPr>
        <w:spacing w:after="0"/>
      </w:pPr>
      <w:proofErr w:type="spellStart"/>
      <w:r>
        <w:t>discount_tier</w:t>
      </w:r>
      <w:proofErr w:type="spellEnd"/>
      <w:r>
        <w:t>: No / Low / Mid / High</w:t>
      </w:r>
    </w:p>
    <w:p w14:paraId="5D2773A4" w14:textId="77777777" w:rsidR="00D75AA0" w:rsidRDefault="00D75AA0" w:rsidP="00D75AA0">
      <w:pPr>
        <w:spacing w:after="0"/>
      </w:pPr>
    </w:p>
    <w:p w14:paraId="7CC8EBB6" w14:textId="63BB57A0" w:rsidR="00D75AA0" w:rsidRDefault="007401C2">
      <w:pPr>
        <w:rPr>
          <w:b/>
          <w:bCs/>
          <w:sz w:val="28"/>
          <w:szCs w:val="28"/>
        </w:rPr>
      </w:pPr>
      <w:r w:rsidRPr="007401C2">
        <w:rPr>
          <w:b/>
          <w:bCs/>
          <w:sz w:val="28"/>
          <w:szCs w:val="28"/>
        </w:rPr>
        <w:t>Phase-1: Data Wrangling: What We Did &amp; Why</w:t>
      </w:r>
    </w:p>
    <w:p w14:paraId="27FD9DCB" w14:textId="0858DC2F" w:rsidR="007401C2" w:rsidRDefault="007401C2" w:rsidP="007401C2">
      <w:pPr>
        <w:pStyle w:val="ListParagraph"/>
        <w:numPr>
          <w:ilvl w:val="0"/>
          <w:numId w:val="2"/>
        </w:numPr>
      </w:pPr>
      <w:r w:rsidRPr="00A40F8E">
        <w:rPr>
          <w:b/>
          <w:bCs/>
        </w:rPr>
        <w:t xml:space="preserve">Prices in paise </w:t>
      </w:r>
      <w:r w:rsidRPr="00A40F8E">
        <w:rPr>
          <w:b/>
          <w:bCs/>
        </w:rPr>
        <w:sym w:font="Wingdings" w:char="F0E0"/>
      </w:r>
      <w:r w:rsidRPr="00A40F8E">
        <w:rPr>
          <w:b/>
          <w:bCs/>
        </w:rPr>
        <w:t xml:space="preserve"> rupees</w:t>
      </w:r>
      <w:r w:rsidR="00A40F8E" w:rsidRPr="00A40F8E">
        <w:rPr>
          <w:b/>
          <w:bCs/>
        </w:rPr>
        <w:t>:</w:t>
      </w:r>
      <w:r w:rsidR="00A40F8E">
        <w:br/>
      </w:r>
      <w:r w:rsidR="00A40F8E" w:rsidRPr="00A40F8E">
        <w:t>Raw file had MRP = 2500. That means ₹25, not ₹2500. Divided all price columns by 100. Without this, every price chart would be wrong.</w:t>
      </w:r>
    </w:p>
    <w:p w14:paraId="29F528F1" w14:textId="0FB3120C" w:rsidR="00A40F8E" w:rsidRPr="00A40F8E" w:rsidRDefault="00A40F8E" w:rsidP="007401C2">
      <w:pPr>
        <w:pStyle w:val="ListParagraph"/>
        <w:numPr>
          <w:ilvl w:val="0"/>
          <w:numId w:val="2"/>
        </w:numPr>
        <w:rPr>
          <w:b/>
          <w:bCs/>
        </w:rPr>
      </w:pPr>
      <w:r w:rsidRPr="00A40F8E">
        <w:rPr>
          <w:b/>
          <w:bCs/>
        </w:rPr>
        <w:t>Strip whitespace from text:</w:t>
      </w:r>
    </w:p>
    <w:p w14:paraId="0A737C55" w14:textId="46DEF36A" w:rsidR="00A40F8E" w:rsidRDefault="00A40F8E" w:rsidP="00A40F8E">
      <w:pPr>
        <w:pStyle w:val="ListParagraph"/>
        <w:ind w:left="360"/>
      </w:pPr>
      <w:r w:rsidRPr="00A40F8E">
        <w:t xml:space="preserve">Category names like "Munchies " (trailing space) would create fake duplicate categories in </w:t>
      </w:r>
      <w:proofErr w:type="spellStart"/>
      <w:r w:rsidRPr="00A40F8E">
        <w:t>groupby</w:t>
      </w:r>
      <w:proofErr w:type="spellEnd"/>
      <w:r w:rsidRPr="00A40F8E">
        <w:t>. Stripped all text columns.</w:t>
      </w:r>
    </w:p>
    <w:p w14:paraId="4E1BBA2B" w14:textId="0D2A79DB" w:rsidR="00A40F8E" w:rsidRDefault="00A40F8E" w:rsidP="00A40F8E">
      <w:pPr>
        <w:pStyle w:val="ListParagraph"/>
        <w:numPr>
          <w:ilvl w:val="0"/>
          <w:numId w:val="2"/>
        </w:numPr>
        <w:rPr>
          <w:b/>
          <w:bCs/>
        </w:rPr>
      </w:pPr>
      <w:r w:rsidRPr="00A40F8E">
        <w:rPr>
          <w:b/>
          <w:bCs/>
        </w:rPr>
        <w:t>Remove MRP = 0 row:</w:t>
      </w:r>
    </w:p>
    <w:p w14:paraId="35E3B2DB" w14:textId="65A2F58F" w:rsidR="00A40F8E" w:rsidRDefault="00A40F8E" w:rsidP="00A40F8E">
      <w:pPr>
        <w:pStyle w:val="ListParagraph"/>
        <w:ind w:left="360"/>
      </w:pPr>
      <w:r w:rsidRPr="00A40F8E">
        <w:t>1 product had MRP = 0. No valid price = cannot analyze. Removed it. 3,732 → 3,731 rows.</w:t>
      </w:r>
    </w:p>
    <w:p w14:paraId="317142C1" w14:textId="333A42E0" w:rsidR="00A40F8E" w:rsidRPr="00A40F8E" w:rsidRDefault="00A40F8E" w:rsidP="00A40F8E">
      <w:pPr>
        <w:pStyle w:val="ListParagraph"/>
        <w:numPr>
          <w:ilvl w:val="0"/>
          <w:numId w:val="2"/>
        </w:numPr>
        <w:rPr>
          <w:b/>
          <w:bCs/>
        </w:rPr>
      </w:pPr>
      <w:r w:rsidRPr="00A40F8E">
        <w:rPr>
          <w:b/>
          <w:bCs/>
        </w:rPr>
        <w:t>Duplicate check:</w:t>
      </w:r>
    </w:p>
    <w:p w14:paraId="554F3A0E" w14:textId="11F9F896" w:rsidR="00A40F8E" w:rsidRDefault="00A40F8E" w:rsidP="00A40F8E">
      <w:pPr>
        <w:pStyle w:val="ListParagraph"/>
        <w:ind w:left="360"/>
      </w:pPr>
      <w:r w:rsidRPr="00A40F8E">
        <w:t>Checked for same product name + category appearing twice. Clean — no duplicates found.</w:t>
      </w:r>
    </w:p>
    <w:p w14:paraId="4670AA63" w14:textId="4EBE5EF8" w:rsidR="00A40F8E" w:rsidRPr="00A40F8E" w:rsidRDefault="00A40F8E" w:rsidP="00A40F8E">
      <w:pPr>
        <w:pStyle w:val="ListParagraph"/>
        <w:numPr>
          <w:ilvl w:val="0"/>
          <w:numId w:val="2"/>
        </w:numPr>
        <w:rPr>
          <w:b/>
          <w:bCs/>
        </w:rPr>
      </w:pPr>
      <w:r w:rsidRPr="00A40F8E">
        <w:rPr>
          <w:b/>
          <w:bCs/>
        </w:rPr>
        <w:t>Engineer:</w:t>
      </w:r>
    </w:p>
    <w:p w14:paraId="6A1022F8" w14:textId="4E428D74" w:rsidR="00A40F8E" w:rsidRDefault="00A40F8E" w:rsidP="00A40F8E">
      <w:pPr>
        <w:pStyle w:val="ListParagraph"/>
        <w:ind w:left="360"/>
      </w:pPr>
      <w:r w:rsidRPr="00A40F8E">
        <w:rPr>
          <w:b/>
          <w:bCs/>
        </w:rPr>
        <w:t>discount_amount</w:t>
      </w:r>
      <w:r w:rsidRPr="00A40F8E">
        <w:t xml:space="preserve"> </w:t>
      </w:r>
      <w:proofErr w:type="spellStart"/>
      <w:r w:rsidRPr="00A40F8E">
        <w:t>mrp_inr</w:t>
      </w:r>
      <w:proofErr w:type="spellEnd"/>
      <w:r w:rsidRPr="00A40F8E">
        <w:t xml:space="preserve"> - </w:t>
      </w:r>
      <w:proofErr w:type="spellStart"/>
      <w:r w:rsidRPr="00A40F8E">
        <w:t>selling_price_inr</w:t>
      </w:r>
      <w:proofErr w:type="spellEnd"/>
      <w:r w:rsidRPr="00A40F8E">
        <w:t>. Tells you actual ₹ saved, not just %. A 10% discount on ₹20 item = ₹2. A 10% discount on ₹500 item = ₹50. Percentage alone is misleading.</w:t>
      </w:r>
    </w:p>
    <w:p w14:paraId="0130A6AB" w14:textId="6F451FD3" w:rsidR="00A40F8E" w:rsidRDefault="00A40F8E" w:rsidP="00A40F8E">
      <w:pPr>
        <w:pStyle w:val="ListParagraph"/>
        <w:ind w:left="360"/>
      </w:pPr>
      <w:r w:rsidRPr="00A40F8E">
        <w:rPr>
          <w:b/>
          <w:bCs/>
        </w:rPr>
        <w:t>price_per_100g</w:t>
      </w:r>
      <w:r w:rsidRPr="00A40F8E">
        <w:t xml:space="preserve"> (</w:t>
      </w:r>
      <w:proofErr w:type="spellStart"/>
      <w:r w:rsidRPr="00A40F8E">
        <w:t>mrp_inr</w:t>
      </w:r>
      <w:proofErr w:type="spellEnd"/>
      <w:r w:rsidRPr="00A40F8E">
        <w:t xml:space="preserve"> / </w:t>
      </w:r>
      <w:proofErr w:type="spellStart"/>
      <w:r w:rsidRPr="00A40F8E">
        <w:t>weight_gms</w:t>
      </w:r>
      <w:proofErr w:type="spellEnd"/>
      <w:r w:rsidRPr="00A40F8E">
        <w:t xml:space="preserve">) × 100. </w:t>
      </w:r>
      <w:proofErr w:type="spellStart"/>
      <w:proofErr w:type="gramStart"/>
      <w:r w:rsidRPr="00A40F8E">
        <w:t>Lets</w:t>
      </w:r>
      <w:proofErr w:type="spellEnd"/>
      <w:proofErr w:type="gramEnd"/>
      <w:r w:rsidRPr="00A40F8E">
        <w:t xml:space="preserve"> you compare value across different pack sizes fairly. Used </w:t>
      </w:r>
      <w:proofErr w:type="spellStart"/>
      <w:proofErr w:type="gramStart"/>
      <w:r w:rsidRPr="00A40F8E">
        <w:t>np.where</w:t>
      </w:r>
      <w:proofErr w:type="spellEnd"/>
      <w:proofErr w:type="gramEnd"/>
      <w:r w:rsidRPr="00A40F8E">
        <w:t xml:space="preserve"> to avoid divide-by-zero on 4 products with weight = 0.</w:t>
      </w:r>
    </w:p>
    <w:p w14:paraId="03ADB8E0" w14:textId="24148407" w:rsidR="00A40F8E" w:rsidRDefault="00A40F8E" w:rsidP="00A40F8E">
      <w:pPr>
        <w:pStyle w:val="ListParagraph"/>
        <w:ind w:left="360"/>
      </w:pPr>
      <w:proofErr w:type="spellStart"/>
      <w:r w:rsidRPr="00A40F8E">
        <w:rPr>
          <w:b/>
          <w:bCs/>
        </w:rPr>
        <w:t>stock_status</w:t>
      </w:r>
      <w:proofErr w:type="spellEnd"/>
      <w:r w:rsidRPr="00A40F8E">
        <w:t xml:space="preserve"> Three-level label: In Stock / Low Stock (qty ≤ 2) / Out of Stock. More useful than a True/False boolean for charts and business communication.</w:t>
      </w:r>
    </w:p>
    <w:p w14:paraId="4EC81A45" w14:textId="6434EBEE" w:rsidR="00A40F8E" w:rsidRDefault="00A40F8E" w:rsidP="00A40F8E">
      <w:pPr>
        <w:pStyle w:val="ListParagraph"/>
        <w:ind w:left="360"/>
      </w:pPr>
      <w:proofErr w:type="spellStart"/>
      <w:r w:rsidRPr="00A40F8E">
        <w:rPr>
          <w:b/>
          <w:bCs/>
        </w:rPr>
        <w:t>discount_tier</w:t>
      </w:r>
      <w:proofErr w:type="spellEnd"/>
      <w:r w:rsidRPr="00A40F8E">
        <w:t xml:space="preserve"> Bucketed discount % into: No Discount / Low 1–10% / Mid 11–20% / High 21%+. Enables </w:t>
      </w:r>
      <w:proofErr w:type="spellStart"/>
      <w:r w:rsidRPr="00A40F8E">
        <w:t>groupby</w:t>
      </w:r>
      <w:proofErr w:type="spellEnd"/>
      <w:r w:rsidRPr="00A40F8E">
        <w:t xml:space="preserve"> analysis without treating each % value separately.</w:t>
      </w:r>
    </w:p>
    <w:p w14:paraId="0085386E" w14:textId="77777777" w:rsidR="00A20F7D" w:rsidRPr="00A20F7D" w:rsidRDefault="00A20F7D" w:rsidP="00A40F8E">
      <w:pPr>
        <w:pStyle w:val="ListParagraph"/>
        <w:numPr>
          <w:ilvl w:val="0"/>
          <w:numId w:val="2"/>
        </w:numPr>
      </w:pPr>
      <w:r w:rsidRPr="00A20F7D">
        <w:rPr>
          <w:b/>
          <w:bCs/>
        </w:rPr>
        <w:t>Cap</w:t>
      </w:r>
      <w:r>
        <w:rPr>
          <w:b/>
          <w:bCs/>
        </w:rPr>
        <w:t>:</w:t>
      </w:r>
    </w:p>
    <w:p w14:paraId="6CD9FAA0" w14:textId="62D0D4EB" w:rsidR="00A40F8E" w:rsidRDefault="00A20F7D" w:rsidP="00A20F7D">
      <w:pPr>
        <w:pStyle w:val="ListParagraph"/>
        <w:ind w:left="360"/>
      </w:pPr>
      <w:r w:rsidRPr="00A20F7D">
        <w:rPr>
          <w:b/>
          <w:bCs/>
        </w:rPr>
        <w:t xml:space="preserve"> price_per_100g outliers</w:t>
      </w:r>
      <w:r w:rsidRPr="00A20F7D">
        <w:t xml:space="preserve"> 4 products had weight entered as 1g instead of 1000g. This gave price_per_100g = ₹12,000 — not real. Capped at 99th percentile → set to </w:t>
      </w:r>
      <w:proofErr w:type="spellStart"/>
      <w:r w:rsidRPr="00A20F7D">
        <w:t>NaN</w:t>
      </w:r>
      <w:proofErr w:type="spellEnd"/>
      <w:r w:rsidRPr="00A20F7D">
        <w:t>.</w:t>
      </w:r>
    </w:p>
    <w:p w14:paraId="3A4E88D2" w14:textId="77777777" w:rsidR="00A20F7D" w:rsidRPr="00A20F7D" w:rsidRDefault="00A20F7D" w:rsidP="00A20F7D">
      <w:pPr>
        <w:pStyle w:val="ListParagraph"/>
        <w:numPr>
          <w:ilvl w:val="0"/>
          <w:numId w:val="2"/>
        </w:numPr>
      </w:pPr>
      <w:r w:rsidRPr="00A20F7D">
        <w:rPr>
          <w:b/>
          <w:bCs/>
        </w:rPr>
        <w:t xml:space="preserve">Rename all columns to </w:t>
      </w:r>
      <w:proofErr w:type="spellStart"/>
      <w:r w:rsidRPr="00A20F7D">
        <w:rPr>
          <w:b/>
          <w:bCs/>
        </w:rPr>
        <w:t>snake_case</w:t>
      </w:r>
      <w:proofErr w:type="spellEnd"/>
      <w:r>
        <w:rPr>
          <w:b/>
          <w:bCs/>
        </w:rPr>
        <w:t>:</w:t>
      </w:r>
    </w:p>
    <w:p w14:paraId="7BD469E2" w14:textId="28F5D71D" w:rsidR="0003783A" w:rsidRPr="000B6C0A" w:rsidRDefault="00A20F7D" w:rsidP="000B6C0A">
      <w:pPr>
        <w:pStyle w:val="ListParagraph"/>
        <w:ind w:left="360"/>
      </w:pPr>
      <w:r w:rsidRPr="00A20F7D">
        <w:t xml:space="preserve"> Category → category, </w:t>
      </w:r>
      <w:proofErr w:type="spellStart"/>
      <w:r w:rsidRPr="00A20F7D">
        <w:t>mrp</w:t>
      </w:r>
      <w:proofErr w:type="spellEnd"/>
      <w:r w:rsidRPr="00A20F7D">
        <w:t xml:space="preserve"> → </w:t>
      </w:r>
      <w:proofErr w:type="spellStart"/>
      <w:r w:rsidRPr="00A20F7D">
        <w:t>mrp_inr</w:t>
      </w:r>
      <w:proofErr w:type="spellEnd"/>
      <w:r w:rsidRPr="00A20F7D">
        <w:t xml:space="preserve"> etc. Consistent naming convention for all downstream notebooks.</w:t>
      </w:r>
    </w:p>
    <w:p w14:paraId="6A675EFA" w14:textId="7A4A3060" w:rsidR="0003783A" w:rsidRPr="0003783A" w:rsidRDefault="0003783A" w:rsidP="0003783A">
      <w:pPr>
        <w:rPr>
          <w:b/>
          <w:bCs/>
          <w:sz w:val="28"/>
          <w:szCs w:val="28"/>
        </w:rPr>
      </w:pPr>
      <w:r w:rsidRPr="0003783A">
        <w:rPr>
          <w:b/>
          <w:bCs/>
          <w:sz w:val="28"/>
          <w:szCs w:val="28"/>
        </w:rPr>
        <w:t>Phase 2 — EDA: What We Found</w:t>
      </w:r>
    </w:p>
    <w:p w14:paraId="579089E7" w14:textId="77777777" w:rsidR="0003783A" w:rsidRPr="0003783A" w:rsidRDefault="0003783A" w:rsidP="0003783A">
      <w:pPr>
        <w:spacing w:after="0"/>
      </w:pPr>
      <w:r w:rsidRPr="0003783A">
        <w:rPr>
          <w:b/>
          <w:bCs/>
        </w:rPr>
        <w:t>Section 1 — Category Overview</w:t>
      </w:r>
    </w:p>
    <w:p w14:paraId="5F073BB5" w14:textId="77777777" w:rsidR="0003783A" w:rsidRPr="0003783A" w:rsidRDefault="0003783A" w:rsidP="0003783A">
      <w:pPr>
        <w:spacing w:after="0"/>
      </w:pPr>
      <w:r w:rsidRPr="0003783A">
        <w:t>Zepto has 14 categories. Biggest: Cooking Essentials and Munchies (514 SKUs each). Smallest: Meats, Fish &amp; Eggs (63 SKUs).</w:t>
      </w:r>
    </w:p>
    <w:p w14:paraId="338A71F6" w14:textId="77777777" w:rsidR="0003783A" w:rsidRPr="0003783A" w:rsidRDefault="0003783A" w:rsidP="0003783A">
      <w:pPr>
        <w:spacing w:after="0"/>
      </w:pPr>
      <w:r w:rsidRPr="0003783A">
        <w:lastRenderedPageBreak/>
        <w:t>Out-of-stock by category:</w:t>
      </w:r>
    </w:p>
    <w:p w14:paraId="6142B0B9" w14:textId="77777777" w:rsidR="0003783A" w:rsidRPr="0003783A" w:rsidRDefault="0003783A" w:rsidP="0003783A">
      <w:pPr>
        <w:numPr>
          <w:ilvl w:val="0"/>
          <w:numId w:val="3"/>
        </w:numPr>
        <w:spacing w:after="0"/>
      </w:pPr>
      <w:r w:rsidRPr="0003783A">
        <w:rPr>
          <w:rFonts w:ascii="Segoe UI Emoji" w:hAnsi="Segoe UI Emoji" w:cs="Segoe UI Emoji"/>
        </w:rPr>
        <w:t>🔴</w:t>
      </w:r>
      <w:r w:rsidRPr="0003783A">
        <w:t xml:space="preserve"> Biscuits: 28.6% OOS — worst in catalogue</w:t>
      </w:r>
    </w:p>
    <w:p w14:paraId="5682988D" w14:textId="77777777" w:rsidR="0003783A" w:rsidRPr="0003783A" w:rsidRDefault="0003783A" w:rsidP="0003783A">
      <w:pPr>
        <w:numPr>
          <w:ilvl w:val="0"/>
          <w:numId w:val="3"/>
        </w:numPr>
        <w:spacing w:after="0"/>
      </w:pPr>
      <w:r w:rsidRPr="0003783A">
        <w:rPr>
          <w:rFonts w:ascii="Segoe UI Emoji" w:hAnsi="Segoe UI Emoji" w:cs="Segoe UI Emoji"/>
        </w:rPr>
        <w:t>🔴</w:t>
      </w:r>
      <w:r w:rsidRPr="0003783A">
        <w:t xml:space="preserve"> Beverages: 21.7% OOS</w:t>
      </w:r>
    </w:p>
    <w:p w14:paraId="6B232FEA" w14:textId="77777777" w:rsidR="0003783A" w:rsidRPr="0003783A" w:rsidRDefault="0003783A" w:rsidP="0003783A">
      <w:pPr>
        <w:numPr>
          <w:ilvl w:val="0"/>
          <w:numId w:val="3"/>
        </w:numPr>
        <w:spacing w:after="0"/>
      </w:pPr>
      <w:r w:rsidRPr="0003783A">
        <w:rPr>
          <w:rFonts w:ascii="Segoe UI Emoji" w:hAnsi="Segoe UI Emoji" w:cs="Segoe UI Emoji"/>
        </w:rPr>
        <w:t>🔴</w:t>
      </w:r>
      <w:r w:rsidRPr="0003783A">
        <w:t xml:space="preserve"> Dairy, Bread &amp; Batter: 21.7% OOS</w:t>
      </w:r>
    </w:p>
    <w:p w14:paraId="3FF203EB" w14:textId="77777777" w:rsidR="0003783A" w:rsidRPr="0003783A" w:rsidRDefault="0003783A" w:rsidP="0003783A">
      <w:pPr>
        <w:numPr>
          <w:ilvl w:val="0"/>
          <w:numId w:val="3"/>
        </w:numPr>
        <w:spacing w:after="0"/>
      </w:pPr>
      <w:r w:rsidRPr="0003783A">
        <w:rPr>
          <w:rFonts w:ascii="Segoe UI Emoji" w:hAnsi="Segoe UI Emoji" w:cs="Segoe UI Emoji"/>
        </w:rPr>
        <w:t>🟢</w:t>
      </w:r>
      <w:r w:rsidRPr="0003783A">
        <w:t xml:space="preserve"> Paan Corner: 6.1% OOS — best stocked</w:t>
      </w:r>
    </w:p>
    <w:p w14:paraId="428D1507" w14:textId="77777777" w:rsidR="0003783A" w:rsidRPr="0003783A" w:rsidRDefault="0003783A" w:rsidP="0003783A">
      <w:pPr>
        <w:numPr>
          <w:ilvl w:val="0"/>
          <w:numId w:val="3"/>
        </w:numPr>
        <w:spacing w:after="0"/>
      </w:pPr>
      <w:r w:rsidRPr="0003783A">
        <w:rPr>
          <w:rFonts w:ascii="Segoe UI Emoji" w:hAnsi="Segoe UI Emoji" w:cs="Segoe UI Emoji"/>
        </w:rPr>
        <w:t>🟢</w:t>
      </w:r>
      <w:r w:rsidRPr="0003783A">
        <w:t xml:space="preserve"> Personal Care: 6.1% OOS</w:t>
      </w:r>
    </w:p>
    <w:p w14:paraId="396C9266" w14:textId="77777777" w:rsidR="0003783A" w:rsidRPr="0003783A" w:rsidRDefault="0003783A" w:rsidP="0003783A">
      <w:pPr>
        <w:spacing w:after="0"/>
      </w:pPr>
      <w:r w:rsidRPr="0003783A">
        <w:rPr>
          <w:b/>
          <w:bCs/>
        </w:rPr>
        <w:t>Section 2 — Pricing</w:t>
      </w:r>
    </w:p>
    <w:p w14:paraId="15391944" w14:textId="77777777" w:rsidR="0003783A" w:rsidRPr="0003783A" w:rsidRDefault="0003783A" w:rsidP="0003783A">
      <w:pPr>
        <w:numPr>
          <w:ilvl w:val="0"/>
          <w:numId w:val="4"/>
        </w:numPr>
        <w:spacing w:after="0"/>
      </w:pPr>
      <w:r w:rsidRPr="0003783A">
        <w:t xml:space="preserve">Average MRP = ₹156.84 but median = ₹110. Right-skewed — most items are </w:t>
      </w:r>
      <w:proofErr w:type="gramStart"/>
      <w:r w:rsidRPr="0003783A">
        <w:t>cheap,</w:t>
      </w:r>
      <w:proofErr w:type="gramEnd"/>
      <w:r w:rsidRPr="0003783A">
        <w:t xml:space="preserve"> a few premium items pull the mean up.</w:t>
      </w:r>
    </w:p>
    <w:p w14:paraId="4A8B00BF" w14:textId="77777777" w:rsidR="0003783A" w:rsidRPr="0003783A" w:rsidRDefault="0003783A" w:rsidP="0003783A">
      <w:pPr>
        <w:numPr>
          <w:ilvl w:val="0"/>
          <w:numId w:val="4"/>
        </w:numPr>
        <w:spacing w:after="0"/>
      </w:pPr>
      <w:r w:rsidRPr="0003783A">
        <w:t>1,177 items (31.5%) have zero discount — sold at full MRP.</w:t>
      </w:r>
    </w:p>
    <w:p w14:paraId="51A87E52" w14:textId="77777777" w:rsidR="0003783A" w:rsidRPr="0003783A" w:rsidRDefault="0003783A" w:rsidP="0003783A">
      <w:pPr>
        <w:numPr>
          <w:ilvl w:val="0"/>
          <w:numId w:val="4"/>
        </w:numPr>
        <w:spacing w:after="0"/>
      </w:pPr>
      <w:r w:rsidRPr="0003783A">
        <w:t>Only 233 items (6.2%) have high discount (21%+).</w:t>
      </w:r>
    </w:p>
    <w:p w14:paraId="4802EEF3" w14:textId="77777777" w:rsidR="0003783A" w:rsidRPr="0003783A" w:rsidRDefault="0003783A" w:rsidP="0003783A">
      <w:pPr>
        <w:numPr>
          <w:ilvl w:val="0"/>
          <w:numId w:val="4"/>
        </w:numPr>
        <w:spacing w:after="0"/>
      </w:pPr>
      <w:r w:rsidRPr="0003783A">
        <w:t>Fruits &amp; Vegetables lead discount: 15.5% avg. Home &amp; Cleaning lowest: 5.7% avg.</w:t>
      </w:r>
    </w:p>
    <w:p w14:paraId="3395ADFB" w14:textId="77777777" w:rsidR="0003783A" w:rsidRPr="0003783A" w:rsidRDefault="0003783A" w:rsidP="0003783A">
      <w:pPr>
        <w:numPr>
          <w:ilvl w:val="0"/>
          <w:numId w:val="4"/>
        </w:numPr>
        <w:spacing w:after="0"/>
      </w:pPr>
      <w:r w:rsidRPr="0003783A">
        <w:t>Average money saved per product: only ₹14.88. Zepto competes on speed, not savings.</w:t>
      </w:r>
    </w:p>
    <w:p w14:paraId="6A2012C3" w14:textId="77777777" w:rsidR="000B6C0A" w:rsidRPr="000B6C0A" w:rsidRDefault="000B6C0A" w:rsidP="000B6C0A">
      <w:pPr>
        <w:spacing w:after="0"/>
      </w:pPr>
      <w:r w:rsidRPr="000B6C0A">
        <w:rPr>
          <w:b/>
          <w:bCs/>
        </w:rPr>
        <w:t>Section 3 — Inventory Health</w:t>
      </w:r>
    </w:p>
    <w:p w14:paraId="6B7CB21B" w14:textId="77777777" w:rsidR="000B6C0A" w:rsidRPr="000B6C0A" w:rsidRDefault="000B6C0A" w:rsidP="000B6C0A">
      <w:pPr>
        <w:numPr>
          <w:ilvl w:val="0"/>
          <w:numId w:val="5"/>
        </w:numPr>
        <w:spacing w:after="0"/>
      </w:pPr>
      <w:r w:rsidRPr="000B6C0A">
        <w:t>453 items (12.1%) completely out of stock.</w:t>
      </w:r>
    </w:p>
    <w:p w14:paraId="29C9ABE6" w14:textId="77777777" w:rsidR="000B6C0A" w:rsidRPr="000B6C0A" w:rsidRDefault="000B6C0A" w:rsidP="000B6C0A">
      <w:pPr>
        <w:numPr>
          <w:ilvl w:val="0"/>
          <w:numId w:val="5"/>
        </w:numPr>
        <w:spacing w:after="0"/>
      </w:pPr>
      <w:r w:rsidRPr="000B6C0A">
        <w:t>545 items (14.6%) low stock (≤ 2 units left).</w:t>
      </w:r>
    </w:p>
    <w:p w14:paraId="38D45439" w14:textId="77777777" w:rsidR="000B6C0A" w:rsidRPr="000B6C0A" w:rsidRDefault="000B6C0A" w:rsidP="000B6C0A">
      <w:pPr>
        <w:numPr>
          <w:ilvl w:val="0"/>
          <w:numId w:val="5"/>
        </w:numPr>
        <w:spacing w:after="0"/>
      </w:pPr>
      <w:r w:rsidRPr="000B6C0A">
        <w:t xml:space="preserve">Combined at-risk = </w:t>
      </w:r>
      <w:r w:rsidRPr="000B6C0A">
        <w:rPr>
          <w:b/>
          <w:bCs/>
        </w:rPr>
        <w:t>998 SKUs = 26.7% of catalogue</w:t>
      </w:r>
      <w:r w:rsidRPr="000B6C0A">
        <w:t>. 1 in 4 products needs attention.</w:t>
      </w:r>
    </w:p>
    <w:p w14:paraId="44AFD4FD" w14:textId="77777777" w:rsidR="000B6C0A" w:rsidRPr="000B6C0A" w:rsidRDefault="000B6C0A" w:rsidP="000B6C0A">
      <w:pPr>
        <w:numPr>
          <w:ilvl w:val="0"/>
          <w:numId w:val="5"/>
        </w:numPr>
        <w:spacing w:after="0"/>
      </w:pPr>
      <w:r w:rsidRPr="000B6C0A">
        <w:t>Heatmap showed: OOS is NOT caused by discounts driving high demand. OOS items actually have lower discounts. It's a supply chain problem.</w:t>
      </w:r>
    </w:p>
    <w:p w14:paraId="0B2D8301" w14:textId="77777777" w:rsidR="00D75AA0" w:rsidRPr="000B6C0A" w:rsidRDefault="00D75AA0" w:rsidP="0003783A">
      <w:pPr>
        <w:spacing w:after="0"/>
        <w:rPr>
          <w:sz w:val="28"/>
          <w:szCs w:val="28"/>
        </w:rPr>
      </w:pPr>
    </w:p>
    <w:p w14:paraId="4735EF7A" w14:textId="77777777" w:rsidR="000B6C0A" w:rsidRPr="000B6C0A" w:rsidRDefault="000B6C0A" w:rsidP="000B6C0A">
      <w:pPr>
        <w:spacing w:after="0"/>
        <w:rPr>
          <w:b/>
          <w:bCs/>
          <w:sz w:val="28"/>
          <w:szCs w:val="28"/>
        </w:rPr>
      </w:pPr>
      <w:r w:rsidRPr="000B6C0A">
        <w:rPr>
          <w:b/>
          <w:bCs/>
          <w:sz w:val="28"/>
          <w:szCs w:val="28"/>
        </w:rPr>
        <w:t>Phase 3 — Statistical Tests: What We Proved</w:t>
      </w:r>
    </w:p>
    <w:p w14:paraId="619634C7" w14:textId="77777777" w:rsidR="000B6C0A" w:rsidRPr="000B6C0A" w:rsidRDefault="000B6C0A" w:rsidP="000B6C0A">
      <w:pPr>
        <w:spacing w:after="0"/>
      </w:pPr>
      <w:r w:rsidRPr="000B6C0A">
        <w:rPr>
          <w:b/>
          <w:bCs/>
        </w:rPr>
        <w:t>Test 1 — t-test: MRP of in-stock vs out-of-stock items</w:t>
      </w:r>
    </w:p>
    <w:p w14:paraId="5A7399A6" w14:textId="77777777" w:rsidR="000B6C0A" w:rsidRPr="000B6C0A" w:rsidRDefault="000B6C0A" w:rsidP="000B6C0A">
      <w:pPr>
        <w:numPr>
          <w:ilvl w:val="0"/>
          <w:numId w:val="6"/>
        </w:numPr>
        <w:spacing w:after="0"/>
      </w:pPr>
      <w:r w:rsidRPr="000B6C0A">
        <w:t>In-stock mean: ₹165.69 | OOS mean: ₹92.79 | Gap: ₹72.90</w:t>
      </w:r>
    </w:p>
    <w:p w14:paraId="1FDA499A" w14:textId="77777777" w:rsidR="000B6C0A" w:rsidRPr="000B6C0A" w:rsidRDefault="000B6C0A" w:rsidP="000B6C0A">
      <w:pPr>
        <w:numPr>
          <w:ilvl w:val="0"/>
          <w:numId w:val="6"/>
        </w:numPr>
        <w:spacing w:after="0"/>
      </w:pPr>
      <w:r w:rsidRPr="000B6C0A">
        <w:t>t = 9.14, p &lt; 0.001, Cohen's d = 0.56 (medium effect)</w:t>
      </w:r>
    </w:p>
    <w:p w14:paraId="144659B0" w14:textId="77777777" w:rsidR="000B6C0A" w:rsidRPr="000B6C0A" w:rsidRDefault="000B6C0A" w:rsidP="000B6C0A">
      <w:pPr>
        <w:numPr>
          <w:ilvl w:val="0"/>
          <w:numId w:val="6"/>
        </w:numPr>
        <w:spacing w:after="0"/>
      </w:pPr>
      <w:r w:rsidRPr="000B6C0A">
        <w:rPr>
          <w:b/>
          <w:bCs/>
        </w:rPr>
        <w:t>Proved:</w:t>
      </w:r>
      <w:r w:rsidRPr="000B6C0A">
        <w:t xml:space="preserve"> OOS items are significantly cheaper. Zepto stocks out on affordable products — exactly the ones most customers want.</w:t>
      </w:r>
    </w:p>
    <w:p w14:paraId="7354ABC0" w14:textId="77777777" w:rsidR="000B6C0A" w:rsidRPr="000B6C0A" w:rsidRDefault="000B6C0A" w:rsidP="000B6C0A">
      <w:pPr>
        <w:spacing w:after="0"/>
      </w:pPr>
      <w:r w:rsidRPr="000B6C0A">
        <w:rPr>
          <w:b/>
          <w:bCs/>
        </w:rPr>
        <w:t>Test 2 — t-test: Discount amount in-stock vs out-of-stock</w:t>
      </w:r>
    </w:p>
    <w:p w14:paraId="124DDD17" w14:textId="77777777" w:rsidR="000B6C0A" w:rsidRPr="000B6C0A" w:rsidRDefault="000B6C0A" w:rsidP="000B6C0A">
      <w:pPr>
        <w:numPr>
          <w:ilvl w:val="0"/>
          <w:numId w:val="7"/>
        </w:numPr>
        <w:spacing w:after="0"/>
      </w:pPr>
      <w:r w:rsidRPr="000B6C0A">
        <w:t>In-stock saves ₹16.01 | OOS saves ₹6.66</w:t>
      </w:r>
    </w:p>
    <w:p w14:paraId="5027640A" w14:textId="77777777" w:rsidR="000B6C0A" w:rsidRPr="000B6C0A" w:rsidRDefault="000B6C0A" w:rsidP="000B6C0A">
      <w:pPr>
        <w:numPr>
          <w:ilvl w:val="0"/>
          <w:numId w:val="7"/>
        </w:numPr>
        <w:spacing w:after="0"/>
      </w:pPr>
      <w:r w:rsidRPr="000B6C0A">
        <w:t>t = 4.60, p &lt; 0.001</w:t>
      </w:r>
    </w:p>
    <w:p w14:paraId="1235C5AD" w14:textId="77777777" w:rsidR="000B6C0A" w:rsidRPr="000B6C0A" w:rsidRDefault="000B6C0A" w:rsidP="000B6C0A">
      <w:pPr>
        <w:numPr>
          <w:ilvl w:val="0"/>
          <w:numId w:val="7"/>
        </w:numPr>
        <w:spacing w:after="0"/>
      </w:pPr>
      <w:r w:rsidRPr="000B6C0A">
        <w:rPr>
          <w:b/>
          <w:bCs/>
        </w:rPr>
        <w:t>Proved:</w:t>
      </w:r>
      <w:r w:rsidRPr="000B6C0A">
        <w:t xml:space="preserve"> Budget customers get hit twice. Affordable items are OOS, and when available, get smaller discounts too.</w:t>
      </w:r>
    </w:p>
    <w:p w14:paraId="410B4376" w14:textId="77777777" w:rsidR="000B6C0A" w:rsidRPr="000B6C0A" w:rsidRDefault="000B6C0A" w:rsidP="000B6C0A">
      <w:pPr>
        <w:spacing w:after="0"/>
      </w:pPr>
      <w:r w:rsidRPr="000B6C0A">
        <w:rPr>
          <w:b/>
          <w:bCs/>
        </w:rPr>
        <w:t>Test 3 — ANOVA: Discount % across 14 categories</w:t>
      </w:r>
    </w:p>
    <w:p w14:paraId="6827EE04" w14:textId="77777777" w:rsidR="000B6C0A" w:rsidRPr="000B6C0A" w:rsidRDefault="000B6C0A" w:rsidP="000B6C0A">
      <w:pPr>
        <w:numPr>
          <w:ilvl w:val="0"/>
          <w:numId w:val="8"/>
        </w:numPr>
        <w:spacing w:after="0"/>
      </w:pPr>
      <w:r w:rsidRPr="000B6C0A">
        <w:t>F = 8.73, p &lt; 0.001</w:t>
      </w:r>
    </w:p>
    <w:p w14:paraId="5EE2FBB9" w14:textId="77777777" w:rsidR="000B6C0A" w:rsidRPr="000B6C0A" w:rsidRDefault="000B6C0A" w:rsidP="000B6C0A">
      <w:pPr>
        <w:numPr>
          <w:ilvl w:val="0"/>
          <w:numId w:val="8"/>
        </w:numPr>
        <w:spacing w:after="0"/>
      </w:pPr>
      <w:r w:rsidRPr="000B6C0A">
        <w:rPr>
          <w:b/>
          <w:bCs/>
        </w:rPr>
        <w:t>Proved:</w:t>
      </w:r>
      <w:r w:rsidRPr="000B6C0A">
        <w:t xml:space="preserve"> Zepto does NOT apply uniform discounting. Category strategy drives discounts — Fruits &amp; Veg (15.5%) gets 3× the discount of Home &amp; Cleaning (5.7%). Discount is a competitive tool, used selectively.</w:t>
      </w:r>
    </w:p>
    <w:p w14:paraId="3663EEBC" w14:textId="77777777" w:rsidR="000B6C0A" w:rsidRPr="000B6C0A" w:rsidRDefault="000B6C0A" w:rsidP="000B6C0A">
      <w:pPr>
        <w:spacing w:after="0"/>
      </w:pPr>
      <w:r w:rsidRPr="000B6C0A">
        <w:rPr>
          <w:b/>
          <w:bCs/>
        </w:rPr>
        <w:t>Test 4 — Chi-square: OOS rate vs category</w:t>
      </w:r>
    </w:p>
    <w:p w14:paraId="32CA764B" w14:textId="77777777" w:rsidR="000B6C0A" w:rsidRPr="000B6C0A" w:rsidRDefault="000B6C0A" w:rsidP="000B6C0A">
      <w:pPr>
        <w:numPr>
          <w:ilvl w:val="0"/>
          <w:numId w:val="9"/>
        </w:numPr>
        <w:spacing w:after="0"/>
      </w:pPr>
      <w:r w:rsidRPr="000B6C0A">
        <w:t>χ² = 89.98, p &lt; 0.001, Cramer's V = 0.155</w:t>
      </w:r>
    </w:p>
    <w:p w14:paraId="1C28E67A" w14:textId="77777777" w:rsidR="000B6C0A" w:rsidRPr="000B6C0A" w:rsidRDefault="000B6C0A" w:rsidP="000B6C0A">
      <w:pPr>
        <w:numPr>
          <w:ilvl w:val="0"/>
          <w:numId w:val="9"/>
        </w:numPr>
        <w:spacing w:after="0"/>
      </w:pPr>
      <w:r w:rsidRPr="000B6C0A">
        <w:rPr>
          <w:b/>
          <w:bCs/>
        </w:rPr>
        <w:t>Proved:</w:t>
      </w:r>
      <w:r w:rsidRPr="000B6C0A">
        <w:t xml:space="preserve"> Stockouts are not random. Biscuits and Beverages have structurally broken supply chains. Category-specific fix needed, not a general inventory policy change.</w:t>
      </w:r>
    </w:p>
    <w:p w14:paraId="681E97E1" w14:textId="77777777" w:rsidR="000B6C0A" w:rsidRPr="000B6C0A" w:rsidRDefault="000B6C0A" w:rsidP="000B6C0A">
      <w:pPr>
        <w:spacing w:after="0"/>
      </w:pPr>
      <w:r w:rsidRPr="000B6C0A">
        <w:rPr>
          <w:b/>
          <w:bCs/>
        </w:rPr>
        <w:t>Test 5 — Pearson correlation: MRP vs discount %</w:t>
      </w:r>
    </w:p>
    <w:p w14:paraId="78B59077" w14:textId="77777777" w:rsidR="000B6C0A" w:rsidRPr="000B6C0A" w:rsidRDefault="000B6C0A" w:rsidP="000B6C0A">
      <w:pPr>
        <w:numPr>
          <w:ilvl w:val="0"/>
          <w:numId w:val="10"/>
        </w:numPr>
        <w:spacing w:after="0"/>
      </w:pPr>
      <w:r w:rsidRPr="000B6C0A">
        <w:t>r = 0.171, p &lt; 0.001, but r² = only 2.9%</w:t>
      </w:r>
    </w:p>
    <w:p w14:paraId="68741D7D" w14:textId="77777777" w:rsidR="000B6C0A" w:rsidRPr="000B6C0A" w:rsidRDefault="000B6C0A" w:rsidP="000B6C0A">
      <w:pPr>
        <w:numPr>
          <w:ilvl w:val="0"/>
          <w:numId w:val="10"/>
        </w:numPr>
        <w:spacing w:after="0"/>
      </w:pPr>
      <w:r w:rsidRPr="000B6C0A">
        <w:rPr>
          <w:b/>
          <w:bCs/>
        </w:rPr>
        <w:t>Proved:</w:t>
      </w:r>
      <w:r w:rsidRPr="000B6C0A">
        <w:t xml:space="preserve"> Technically significant (large sample size), but practically meaningless. MRP barely predicts discount. The key lesson: always check effect size, not just p-value.</w:t>
      </w:r>
    </w:p>
    <w:p w14:paraId="607AF0DB" w14:textId="77777777" w:rsidR="000B6C0A" w:rsidRPr="000B6C0A" w:rsidRDefault="000B6C0A" w:rsidP="000B6C0A">
      <w:pPr>
        <w:spacing w:after="0"/>
        <w:ind w:firstLine="360"/>
        <w:rPr>
          <w:b/>
          <w:bCs/>
        </w:rPr>
      </w:pPr>
    </w:p>
    <w:p w14:paraId="6B120BC5" w14:textId="1FF04B06" w:rsidR="000B6C0A" w:rsidRDefault="000B6C0A" w:rsidP="000B6C0A">
      <w:pPr>
        <w:spacing w:after="0"/>
        <w:ind w:firstLine="360"/>
        <w:rPr>
          <w:b/>
          <w:bCs/>
        </w:rPr>
      </w:pPr>
      <w:proofErr w:type="spellStart"/>
      <w:r w:rsidRPr="000B6C0A">
        <w:rPr>
          <w:b/>
          <w:bCs/>
        </w:rPr>
        <w:t>Zepto's</w:t>
      </w:r>
      <w:proofErr w:type="spellEnd"/>
      <w:r w:rsidRPr="000B6C0A">
        <w:rPr>
          <w:b/>
          <w:bCs/>
        </w:rPr>
        <w:t xml:space="preserve"> catalogue is healthy on paper but broken underneath — 1 in 4 products is at risk, the affordable items stock out fastest, and discounting is driven by category strategy not price. Three categories (Biscuits, Beverages, Dairy) need urgent procurement fixes.</w:t>
      </w:r>
    </w:p>
    <w:p w14:paraId="15CBCDC8" w14:textId="77777777" w:rsidR="00822E3C" w:rsidRPr="00305F9A" w:rsidRDefault="00822E3C" w:rsidP="00822E3C">
      <w:pPr>
        <w:spacing w:after="0"/>
        <w:ind w:firstLine="360"/>
        <w:rPr>
          <w:b/>
          <w:bCs/>
          <w:sz w:val="28"/>
          <w:szCs w:val="28"/>
        </w:rPr>
      </w:pPr>
      <w:r w:rsidRPr="00305F9A">
        <w:rPr>
          <w:b/>
          <w:bCs/>
          <w:sz w:val="28"/>
          <w:szCs w:val="28"/>
        </w:rPr>
        <w:lastRenderedPageBreak/>
        <w:t>1. MAJOR EDA FINDINGS (from your actual outputs)</w:t>
      </w:r>
    </w:p>
    <w:p w14:paraId="46A21F96" w14:textId="77777777" w:rsidR="00822E3C" w:rsidRPr="00822E3C" w:rsidRDefault="00822E3C" w:rsidP="00822E3C">
      <w:pPr>
        <w:spacing w:after="0"/>
        <w:ind w:firstLine="360"/>
      </w:pPr>
      <w:r w:rsidRPr="00822E3C">
        <w:t xml:space="preserve">Think of EDA as a doctor doing a body checkup. You looked at </w:t>
      </w:r>
      <w:proofErr w:type="spellStart"/>
      <w:r w:rsidRPr="00822E3C">
        <w:t>Zepto's</w:t>
      </w:r>
      <w:proofErr w:type="spellEnd"/>
      <w:r w:rsidRPr="00822E3C">
        <w:t xml:space="preserve"> inventory from 4 angles:</w:t>
      </w:r>
    </w:p>
    <w:p w14:paraId="54A2A498" w14:textId="77777777" w:rsidR="00822E3C" w:rsidRPr="00822E3C" w:rsidRDefault="00822E3C" w:rsidP="00822E3C">
      <w:pPr>
        <w:spacing w:after="0"/>
        <w:ind w:firstLine="360"/>
      </w:pPr>
      <w:r w:rsidRPr="00822E3C">
        <w:rPr>
          <w:b/>
          <w:bCs/>
        </w:rPr>
        <w:t>Finding A — Stock Health is bad</w:t>
      </w:r>
      <w:r w:rsidRPr="00822E3C">
        <w:t xml:space="preserve"> 983 out of 3,692 products (26.6%) are at risk right now. 450 are already OOS. 533 are nearly empty. This is the central problem of the entire project.</w:t>
      </w:r>
    </w:p>
    <w:p w14:paraId="7E9132A8" w14:textId="77777777" w:rsidR="00822E3C" w:rsidRPr="00822E3C" w:rsidRDefault="00822E3C" w:rsidP="00822E3C">
      <w:pPr>
        <w:spacing w:after="0"/>
        <w:ind w:firstLine="360"/>
      </w:pPr>
      <w:r w:rsidRPr="00822E3C">
        <w:rPr>
          <w:b/>
          <w:bCs/>
        </w:rPr>
        <w:t>Finding B — Budget products go OOS more</w:t>
      </w:r>
      <w:r w:rsidRPr="00822E3C">
        <w:t xml:space="preserve"> OOS products have </w:t>
      </w:r>
      <w:proofErr w:type="spellStart"/>
      <w:r w:rsidRPr="00822E3C">
        <w:t>avg</w:t>
      </w:r>
      <w:proofErr w:type="spellEnd"/>
      <w:r w:rsidRPr="00822E3C">
        <w:t xml:space="preserve"> MRP ₹88. In-stock products have </w:t>
      </w:r>
      <w:proofErr w:type="spellStart"/>
      <w:r w:rsidRPr="00822E3C">
        <w:t>avg</w:t>
      </w:r>
      <w:proofErr w:type="spellEnd"/>
      <w:r w:rsidRPr="00822E3C">
        <w:t xml:space="preserve"> MRP ₹161. Cheaper products = more stockouts. Premium products = well stocked.</w:t>
      </w:r>
    </w:p>
    <w:p w14:paraId="23515643" w14:textId="77777777" w:rsidR="00822E3C" w:rsidRPr="00822E3C" w:rsidRDefault="00822E3C" w:rsidP="00822E3C">
      <w:pPr>
        <w:spacing w:after="0"/>
        <w:ind w:firstLine="360"/>
      </w:pPr>
      <w:r w:rsidRPr="00822E3C">
        <w:rPr>
          <w:b/>
          <w:bCs/>
        </w:rPr>
        <w:t>Finding C — Discounts don't cause stockouts</w:t>
      </w:r>
      <w:r w:rsidRPr="00822E3C">
        <w:t xml:space="preserve"> </w:t>
      </w:r>
      <w:proofErr w:type="gramStart"/>
      <w:r w:rsidRPr="00822E3C">
        <w:t>The</w:t>
      </w:r>
      <w:proofErr w:type="gramEnd"/>
      <w:r w:rsidRPr="00822E3C">
        <w:t xml:space="preserve"> heatmap (Chart 8) showed: high discount products are mostly green (in stock). No discount products go OOS most (Biscuits No Discount = 48.9%). This is the non-obvious, surprising finding.</w:t>
      </w:r>
    </w:p>
    <w:p w14:paraId="02670C4E" w14:textId="77777777" w:rsidR="00822E3C" w:rsidRPr="00822E3C" w:rsidRDefault="00822E3C" w:rsidP="00822E3C">
      <w:pPr>
        <w:spacing w:after="0"/>
        <w:ind w:firstLine="360"/>
      </w:pPr>
      <w:r w:rsidRPr="00822E3C">
        <w:rPr>
          <w:b/>
          <w:bCs/>
        </w:rPr>
        <w:t>Finding D — Category matters a lot</w:t>
      </w:r>
      <w:r w:rsidRPr="00822E3C">
        <w:t xml:space="preserve"> Biscuits = 28.5% OOS. Fruits &amp; Vegetables = 6.5% OOS. Same company, same supply chain — 4x difference. This means some categories are systematically mismanaged.</w:t>
      </w:r>
    </w:p>
    <w:p w14:paraId="464FB625" w14:textId="77777777" w:rsidR="00822E3C" w:rsidRPr="00822E3C" w:rsidRDefault="00822E3C" w:rsidP="00822E3C">
      <w:pPr>
        <w:spacing w:after="0"/>
        <w:ind w:firstLine="360"/>
      </w:pPr>
      <w:r w:rsidRPr="00822E3C">
        <w:rPr>
          <w:b/>
          <w:bCs/>
        </w:rPr>
        <w:t>Finding E — Zepto competes on speed, not price</w:t>
      </w:r>
      <w:r w:rsidRPr="00822E3C">
        <w:t xml:space="preserve"> 78.6% of products have 0–10% discount. Overall </w:t>
      </w:r>
      <w:proofErr w:type="spellStart"/>
      <w:r w:rsidRPr="00822E3C">
        <w:t>avg</w:t>
      </w:r>
      <w:proofErr w:type="spellEnd"/>
      <w:r w:rsidRPr="00822E3C">
        <w:t xml:space="preserve"> = 7.6%. This is a strategic insight about the business model.</w:t>
      </w:r>
    </w:p>
    <w:p w14:paraId="586C4B77" w14:textId="77777777" w:rsidR="000B6C0A" w:rsidRDefault="000B6C0A" w:rsidP="000B6C0A">
      <w:pPr>
        <w:spacing w:after="0"/>
        <w:ind w:firstLine="360"/>
      </w:pPr>
    </w:p>
    <w:p w14:paraId="36F7AE4A" w14:textId="77777777" w:rsidR="00822E3C" w:rsidRPr="00305F9A" w:rsidRDefault="00822E3C" w:rsidP="00822E3C">
      <w:pPr>
        <w:spacing w:after="0"/>
        <w:ind w:firstLine="360"/>
        <w:rPr>
          <w:b/>
          <w:bCs/>
          <w:sz w:val="28"/>
          <w:szCs w:val="28"/>
        </w:rPr>
      </w:pPr>
      <w:r w:rsidRPr="00305F9A">
        <w:rPr>
          <w:b/>
          <w:bCs/>
          <w:sz w:val="28"/>
          <w:szCs w:val="28"/>
        </w:rPr>
        <w:t>2. HOW EDA FINDINGS BECOME BUSINESS QUESTIONS</w:t>
      </w:r>
    </w:p>
    <w:p w14:paraId="56E611F7" w14:textId="77777777" w:rsidR="00822E3C" w:rsidRPr="00822E3C" w:rsidRDefault="00822E3C" w:rsidP="00822E3C">
      <w:pPr>
        <w:spacing w:after="0"/>
        <w:ind w:firstLine="360"/>
      </w:pPr>
      <w:r w:rsidRPr="00822E3C">
        <w:t>This is the most important thinking skill. Every chart you made = one "I noticed something." Every business question = "Is that something real or random?"</w:t>
      </w:r>
    </w:p>
    <w:p w14:paraId="534C1CB4" w14:textId="77777777" w:rsidR="00822E3C" w:rsidRPr="00822E3C" w:rsidRDefault="00822E3C" w:rsidP="00822E3C">
      <w:pPr>
        <w:spacing w:after="0"/>
        <w:ind w:firstLine="360"/>
      </w:pPr>
      <w:r w:rsidRPr="00822E3C">
        <w:t>Here is the exact translation from YOUR findings: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6"/>
        <w:gridCol w:w="6436"/>
      </w:tblGrid>
      <w:tr w:rsidR="00822E3C" w:rsidRPr="00822E3C" w14:paraId="0B6551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5F56A" w14:textId="77777777" w:rsidR="00822E3C" w:rsidRPr="00822E3C" w:rsidRDefault="00822E3C" w:rsidP="00822E3C">
            <w:pPr>
              <w:spacing w:after="0"/>
              <w:ind w:firstLine="360"/>
              <w:rPr>
                <w:b/>
                <w:bCs/>
              </w:rPr>
            </w:pPr>
            <w:r w:rsidRPr="00822E3C">
              <w:rPr>
                <w:b/>
                <w:bCs/>
              </w:rPr>
              <w:t>What EDA showed you</w:t>
            </w:r>
          </w:p>
        </w:tc>
        <w:tc>
          <w:tcPr>
            <w:tcW w:w="0" w:type="auto"/>
            <w:vAlign w:val="center"/>
            <w:hideMark/>
          </w:tcPr>
          <w:p w14:paraId="5BD4BD0C" w14:textId="77777777" w:rsidR="00822E3C" w:rsidRPr="00822E3C" w:rsidRDefault="00822E3C" w:rsidP="00822E3C">
            <w:pPr>
              <w:spacing w:after="0"/>
              <w:ind w:firstLine="360"/>
              <w:rPr>
                <w:b/>
                <w:bCs/>
              </w:rPr>
            </w:pPr>
            <w:r w:rsidRPr="00822E3C">
              <w:rPr>
                <w:b/>
                <w:bCs/>
              </w:rPr>
              <w:t>Business question you must ask</w:t>
            </w:r>
          </w:p>
        </w:tc>
      </w:tr>
      <w:tr w:rsidR="00822E3C" w:rsidRPr="00822E3C" w14:paraId="464E5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4531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t xml:space="preserve">OOS products have lower </w:t>
            </w:r>
            <w:proofErr w:type="spellStart"/>
            <w:r w:rsidRPr="00822E3C">
              <w:t>avg</w:t>
            </w:r>
            <w:proofErr w:type="spellEnd"/>
            <w:r w:rsidRPr="00822E3C">
              <w:t xml:space="preserve"> MRP (₹88 vs ₹161)</w:t>
            </w:r>
          </w:p>
        </w:tc>
        <w:tc>
          <w:tcPr>
            <w:tcW w:w="0" w:type="auto"/>
            <w:vAlign w:val="center"/>
            <w:hideMark/>
          </w:tcPr>
          <w:p w14:paraId="046C3588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rPr>
                <w:b/>
                <w:bCs/>
              </w:rPr>
              <w:t>Are budget products significantly cheaper than in-stock ones, or is this just random?</w:t>
            </w:r>
            <w:r w:rsidRPr="00822E3C">
              <w:t xml:space="preserve"> → Test 1</w:t>
            </w:r>
          </w:p>
        </w:tc>
      </w:tr>
      <w:tr w:rsidR="00822E3C" w:rsidRPr="00822E3C" w14:paraId="4A137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90C6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t>OOS products get lower discount (₹6.66 vs ₹16)</w:t>
            </w:r>
          </w:p>
        </w:tc>
        <w:tc>
          <w:tcPr>
            <w:tcW w:w="0" w:type="auto"/>
            <w:vAlign w:val="center"/>
            <w:hideMark/>
          </w:tcPr>
          <w:p w14:paraId="5C5BD551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rPr>
                <w:b/>
                <w:bCs/>
              </w:rPr>
              <w:t>Do OOS products actually get less discount than in-stock ones?</w:t>
            </w:r>
            <w:r w:rsidRPr="00822E3C">
              <w:t xml:space="preserve"> → Test 2</w:t>
            </w:r>
          </w:p>
        </w:tc>
      </w:tr>
      <w:tr w:rsidR="00822E3C" w:rsidRPr="00822E3C" w14:paraId="65AB0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5A34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t xml:space="preserve">Fruits &amp; Veg gets 15.4% </w:t>
            </w:r>
            <w:proofErr w:type="spellStart"/>
            <w:r w:rsidRPr="00822E3C">
              <w:t>avg</w:t>
            </w:r>
            <w:proofErr w:type="spellEnd"/>
            <w:r w:rsidRPr="00822E3C">
              <w:t xml:space="preserve"> discount, Home &amp; Cleaning gets 5.9%</w:t>
            </w:r>
          </w:p>
        </w:tc>
        <w:tc>
          <w:tcPr>
            <w:tcW w:w="0" w:type="auto"/>
            <w:vAlign w:val="center"/>
            <w:hideMark/>
          </w:tcPr>
          <w:p w14:paraId="3C8F6F3B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rPr>
                <w:b/>
                <w:bCs/>
              </w:rPr>
              <w:t>Does discount strategy actually differ across categories or is it coincidence?</w:t>
            </w:r>
            <w:r w:rsidRPr="00822E3C">
              <w:t xml:space="preserve"> → Test 3</w:t>
            </w:r>
          </w:p>
        </w:tc>
      </w:tr>
      <w:tr w:rsidR="00822E3C" w:rsidRPr="00822E3C" w14:paraId="71927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F6F1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t>Biscuits 28.5% OOS vs F&amp;V 6.5% OOS</w:t>
            </w:r>
          </w:p>
        </w:tc>
        <w:tc>
          <w:tcPr>
            <w:tcW w:w="0" w:type="auto"/>
            <w:vAlign w:val="center"/>
            <w:hideMark/>
          </w:tcPr>
          <w:p w14:paraId="7757778E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rPr>
                <w:b/>
                <w:bCs/>
              </w:rPr>
              <w:t>Is OOS rate truly different across categories or just sample variation?</w:t>
            </w:r>
            <w:r w:rsidRPr="00822E3C">
              <w:t xml:space="preserve"> → Test 4</w:t>
            </w:r>
          </w:p>
        </w:tc>
      </w:tr>
      <w:tr w:rsidR="00822E3C" w:rsidRPr="00822E3C" w14:paraId="30917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EA7B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t>MRP and discount seem unrelated in scatter</w:t>
            </w:r>
          </w:p>
        </w:tc>
        <w:tc>
          <w:tcPr>
            <w:tcW w:w="0" w:type="auto"/>
            <w:vAlign w:val="center"/>
            <w:hideMark/>
          </w:tcPr>
          <w:p w14:paraId="453C2CDA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rPr>
                <w:b/>
                <w:bCs/>
              </w:rPr>
              <w:t>Is there any real relationship between price and discount?</w:t>
            </w:r>
            <w:r w:rsidRPr="00822E3C">
              <w:t xml:space="preserve"> → Test 5</w:t>
            </w:r>
          </w:p>
        </w:tc>
      </w:tr>
    </w:tbl>
    <w:p w14:paraId="583E3162" w14:textId="77777777" w:rsidR="00822E3C" w:rsidRPr="00822E3C" w:rsidRDefault="00822E3C" w:rsidP="00822E3C">
      <w:pPr>
        <w:spacing w:after="0"/>
        <w:ind w:firstLine="360"/>
      </w:pPr>
      <w:r w:rsidRPr="00822E3C">
        <w:rPr>
          <w:b/>
          <w:bCs/>
        </w:rPr>
        <w:t>Simple rule to remember:</w:t>
      </w:r>
      <w:r w:rsidRPr="00822E3C">
        <w:t xml:space="preserve"> EDA says "I see a pattern." Statistical test says "Yes that pattern is real" or "No it was random."</w:t>
      </w:r>
    </w:p>
    <w:p w14:paraId="0C331823" w14:textId="77777777" w:rsidR="00822E3C" w:rsidRDefault="00822E3C" w:rsidP="00305F9A">
      <w:pPr>
        <w:spacing w:after="0"/>
      </w:pPr>
    </w:p>
    <w:p w14:paraId="61ABA427" w14:textId="77777777" w:rsidR="00305F9A" w:rsidRPr="00305F9A" w:rsidRDefault="00305F9A" w:rsidP="00305F9A">
      <w:pPr>
        <w:spacing w:after="0"/>
        <w:rPr>
          <w:b/>
          <w:bCs/>
          <w:sz w:val="28"/>
          <w:szCs w:val="28"/>
        </w:rPr>
      </w:pPr>
      <w:r w:rsidRPr="00305F9A">
        <w:rPr>
          <w:b/>
          <w:bCs/>
          <w:sz w:val="28"/>
          <w:szCs w:val="28"/>
        </w:rPr>
        <w:t>3. HOW TO CHOOSE THE RIGHT STATISTICAL TEST</w:t>
      </w:r>
    </w:p>
    <w:p w14:paraId="10C561F5" w14:textId="77777777" w:rsidR="00305F9A" w:rsidRPr="00305F9A" w:rsidRDefault="00305F9A" w:rsidP="00305F9A">
      <w:pPr>
        <w:spacing w:after="0"/>
      </w:pPr>
      <w:r w:rsidRPr="00305F9A">
        <w:t>Think of it like choosing the right tool for a job. 3 questions to ask:</w:t>
      </w:r>
    </w:p>
    <w:p w14:paraId="7F4BBC28" w14:textId="77777777" w:rsidR="00305F9A" w:rsidRPr="00305F9A" w:rsidRDefault="00305F9A" w:rsidP="00305F9A">
      <w:pPr>
        <w:spacing w:after="0"/>
      </w:pPr>
      <w:r w:rsidRPr="00305F9A">
        <w:rPr>
          <w:b/>
          <w:bCs/>
        </w:rPr>
        <w:t>Question 1: What type of variables am I comparing?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4"/>
        <w:gridCol w:w="2634"/>
      </w:tblGrid>
      <w:tr w:rsidR="00305F9A" w:rsidRPr="00305F9A" w14:paraId="4A2CD0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E47AA" w14:textId="77777777" w:rsidR="00305F9A" w:rsidRPr="00305F9A" w:rsidRDefault="00305F9A" w:rsidP="00305F9A">
            <w:pPr>
              <w:spacing w:after="0"/>
              <w:rPr>
                <w:b/>
                <w:bCs/>
              </w:rPr>
            </w:pPr>
            <w:r w:rsidRPr="00305F9A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290056B" w14:textId="77777777" w:rsidR="00305F9A" w:rsidRPr="00305F9A" w:rsidRDefault="00305F9A" w:rsidP="00305F9A">
            <w:pPr>
              <w:spacing w:after="0"/>
              <w:rPr>
                <w:b/>
                <w:bCs/>
              </w:rPr>
            </w:pPr>
            <w:r w:rsidRPr="00305F9A">
              <w:rPr>
                <w:b/>
                <w:bCs/>
              </w:rPr>
              <w:t>Test to use</w:t>
            </w:r>
          </w:p>
        </w:tc>
      </w:tr>
      <w:tr w:rsidR="00305F9A" w:rsidRPr="00305F9A" w14:paraId="58D22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8CBE" w14:textId="77777777" w:rsidR="00305F9A" w:rsidRPr="00305F9A" w:rsidRDefault="00305F9A" w:rsidP="00305F9A">
            <w:pPr>
              <w:spacing w:after="0"/>
            </w:pPr>
            <w:r w:rsidRPr="00305F9A">
              <w:t>Number vs Number (e.g. MRP vs Discount %)</w:t>
            </w:r>
          </w:p>
        </w:tc>
        <w:tc>
          <w:tcPr>
            <w:tcW w:w="0" w:type="auto"/>
            <w:vAlign w:val="center"/>
            <w:hideMark/>
          </w:tcPr>
          <w:p w14:paraId="6AD71875" w14:textId="77777777" w:rsidR="00305F9A" w:rsidRPr="00305F9A" w:rsidRDefault="00305F9A" w:rsidP="00305F9A">
            <w:pPr>
              <w:spacing w:after="0"/>
            </w:pPr>
            <w:r w:rsidRPr="00305F9A">
              <w:t>Pearson Correlation</w:t>
            </w:r>
          </w:p>
        </w:tc>
      </w:tr>
      <w:tr w:rsidR="00305F9A" w:rsidRPr="00305F9A" w14:paraId="20675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D42A" w14:textId="77777777" w:rsidR="00305F9A" w:rsidRPr="00305F9A" w:rsidRDefault="00305F9A" w:rsidP="00305F9A">
            <w:pPr>
              <w:spacing w:after="0"/>
            </w:pPr>
            <w:r w:rsidRPr="00305F9A">
              <w:t>Number vs 2 Groups (e.g. MRP of OOS vs In-stock)</w:t>
            </w:r>
          </w:p>
        </w:tc>
        <w:tc>
          <w:tcPr>
            <w:tcW w:w="0" w:type="auto"/>
            <w:vAlign w:val="center"/>
            <w:hideMark/>
          </w:tcPr>
          <w:p w14:paraId="2B060129" w14:textId="77777777" w:rsidR="00305F9A" w:rsidRPr="00305F9A" w:rsidRDefault="00305F9A" w:rsidP="00305F9A">
            <w:pPr>
              <w:spacing w:after="0"/>
            </w:pPr>
            <w:r w:rsidRPr="00305F9A">
              <w:t>T-Test or Mann-Whitney U</w:t>
            </w:r>
          </w:p>
        </w:tc>
      </w:tr>
      <w:tr w:rsidR="00305F9A" w:rsidRPr="00305F9A" w14:paraId="75A48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CEC8" w14:textId="77777777" w:rsidR="00305F9A" w:rsidRPr="00305F9A" w:rsidRDefault="00305F9A" w:rsidP="00305F9A">
            <w:pPr>
              <w:spacing w:after="0"/>
            </w:pPr>
            <w:r w:rsidRPr="00305F9A">
              <w:t>Number vs 3+ Groups (e.g. Discount across 14 categories)</w:t>
            </w:r>
          </w:p>
        </w:tc>
        <w:tc>
          <w:tcPr>
            <w:tcW w:w="0" w:type="auto"/>
            <w:vAlign w:val="center"/>
            <w:hideMark/>
          </w:tcPr>
          <w:p w14:paraId="2B1F9504" w14:textId="77777777" w:rsidR="00305F9A" w:rsidRPr="00305F9A" w:rsidRDefault="00305F9A" w:rsidP="00305F9A">
            <w:pPr>
              <w:spacing w:after="0"/>
            </w:pPr>
            <w:r w:rsidRPr="00305F9A">
              <w:t>ANOVA</w:t>
            </w:r>
          </w:p>
        </w:tc>
      </w:tr>
      <w:tr w:rsidR="00305F9A" w:rsidRPr="00305F9A" w14:paraId="0E001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1004" w14:textId="77777777" w:rsidR="00305F9A" w:rsidRPr="00305F9A" w:rsidRDefault="00305F9A" w:rsidP="00305F9A">
            <w:pPr>
              <w:spacing w:after="0"/>
            </w:pPr>
            <w:r w:rsidRPr="00305F9A">
              <w:t>Category vs Category (e.g. OOS rate vs Category)</w:t>
            </w:r>
          </w:p>
        </w:tc>
        <w:tc>
          <w:tcPr>
            <w:tcW w:w="0" w:type="auto"/>
            <w:vAlign w:val="center"/>
            <w:hideMark/>
          </w:tcPr>
          <w:p w14:paraId="649A496F" w14:textId="77777777" w:rsidR="00305F9A" w:rsidRPr="00305F9A" w:rsidRDefault="00305F9A" w:rsidP="00305F9A">
            <w:pPr>
              <w:spacing w:after="0"/>
            </w:pPr>
            <w:r w:rsidRPr="00305F9A">
              <w:t>Chi-Square</w:t>
            </w:r>
          </w:p>
        </w:tc>
      </w:tr>
    </w:tbl>
    <w:p w14:paraId="480FD331" w14:textId="77777777" w:rsidR="00305F9A" w:rsidRDefault="00305F9A" w:rsidP="00305F9A">
      <w:pPr>
        <w:spacing w:after="0"/>
      </w:pPr>
    </w:p>
    <w:p w14:paraId="41239ABC" w14:textId="77777777" w:rsidR="00305F9A" w:rsidRPr="00305F9A" w:rsidRDefault="00305F9A" w:rsidP="00305F9A">
      <w:pPr>
        <w:spacing w:after="0"/>
      </w:pPr>
      <w:r w:rsidRPr="00305F9A">
        <w:rPr>
          <w:b/>
          <w:bCs/>
          <w:sz w:val="28"/>
          <w:szCs w:val="28"/>
        </w:rPr>
        <w:t>Question 2: Is data normal or skewed?</w:t>
      </w:r>
      <w:r w:rsidRPr="00305F9A">
        <w:rPr>
          <w:sz w:val="28"/>
          <w:szCs w:val="28"/>
        </w:rPr>
        <w:t xml:space="preserve"> Your </w:t>
      </w:r>
      <w:r w:rsidRPr="00305F9A">
        <w:t>MRP data is right-skewed (mean ₹156 vs median ₹110 — big gap means skewed). Strictly speaking, skewed data should use Mann-Whitney U instead of T-Test. Your file used T-Test — that is acceptable for large samples (n=3,692) because of the Central Limit Theorem. But knowing this distinction impresses interviewers.</w:t>
      </w:r>
    </w:p>
    <w:p w14:paraId="312716DA" w14:textId="77777777" w:rsidR="00305F9A" w:rsidRDefault="00305F9A" w:rsidP="00305F9A">
      <w:pPr>
        <w:spacing w:after="0"/>
        <w:rPr>
          <w:sz w:val="28"/>
          <w:szCs w:val="28"/>
        </w:rPr>
      </w:pPr>
      <w:r w:rsidRPr="00305F9A">
        <w:rPr>
          <w:b/>
          <w:bCs/>
          <w:sz w:val="28"/>
          <w:szCs w:val="28"/>
        </w:rPr>
        <w:lastRenderedPageBreak/>
        <w:t>Question 3: How many groups?</w:t>
      </w:r>
      <w:r w:rsidRPr="00305F9A">
        <w:rPr>
          <w:sz w:val="28"/>
          <w:szCs w:val="28"/>
        </w:rPr>
        <w:t xml:space="preserve"> </w:t>
      </w:r>
    </w:p>
    <w:p w14:paraId="0DF3EEFF" w14:textId="6F191AD4" w:rsidR="00305F9A" w:rsidRPr="00305F9A" w:rsidRDefault="00305F9A" w:rsidP="00305F9A">
      <w:pPr>
        <w:spacing w:after="0"/>
      </w:pPr>
      <w:r w:rsidRPr="00305F9A">
        <w:t>2 groups (OOS vs In-stock) → T-Test. 14 groups (14 categories) → ANOVA. Simple rule.</w:t>
      </w:r>
    </w:p>
    <w:p w14:paraId="6224782A" w14:textId="77777777" w:rsidR="00305F9A" w:rsidRPr="00305F9A" w:rsidRDefault="00305F9A" w:rsidP="00305F9A">
      <w:pPr>
        <w:spacing w:after="0"/>
      </w:pPr>
      <w:r w:rsidRPr="00305F9A">
        <w:rPr>
          <w:b/>
          <w:bCs/>
        </w:rPr>
        <w:t>Your 5 tests mapped to this logic:</w:t>
      </w:r>
    </w:p>
    <w:p w14:paraId="2C22C0B2" w14:textId="77777777" w:rsidR="00305F9A" w:rsidRPr="00305F9A" w:rsidRDefault="00305F9A" w:rsidP="00305F9A">
      <w:pPr>
        <w:spacing w:after="0"/>
      </w:pPr>
      <w:r w:rsidRPr="00305F9A">
        <w:t xml:space="preserve">Test 1: MRP (number) vs OOS status (2 groups) → T-Test </w:t>
      </w:r>
      <w:r w:rsidRPr="00305F9A">
        <w:rPr>
          <w:rFonts w:ascii="Segoe UI Emoji" w:hAnsi="Segoe UI Emoji" w:cs="Segoe UI Emoji"/>
        </w:rPr>
        <w:t>✅</w:t>
      </w:r>
    </w:p>
    <w:p w14:paraId="4C47338C" w14:textId="77777777" w:rsidR="00305F9A" w:rsidRPr="00305F9A" w:rsidRDefault="00305F9A" w:rsidP="00305F9A">
      <w:pPr>
        <w:spacing w:after="0"/>
      </w:pPr>
      <w:r w:rsidRPr="00305F9A">
        <w:t xml:space="preserve">Test 2: Discount amount (number) vs OOS status (2 groups) → T-Test </w:t>
      </w:r>
      <w:r w:rsidRPr="00305F9A">
        <w:rPr>
          <w:rFonts w:ascii="Segoe UI Emoji" w:hAnsi="Segoe UI Emoji" w:cs="Segoe UI Emoji"/>
        </w:rPr>
        <w:t>✅</w:t>
      </w:r>
    </w:p>
    <w:p w14:paraId="62915541" w14:textId="77777777" w:rsidR="00305F9A" w:rsidRPr="00305F9A" w:rsidRDefault="00305F9A" w:rsidP="00305F9A">
      <w:pPr>
        <w:spacing w:after="0"/>
      </w:pPr>
      <w:r w:rsidRPr="00305F9A">
        <w:t xml:space="preserve">Test 3: Discount % (number) vs 14 categories (many groups) → ANOVA </w:t>
      </w:r>
      <w:r w:rsidRPr="00305F9A">
        <w:rPr>
          <w:rFonts w:ascii="Segoe UI Emoji" w:hAnsi="Segoe UI Emoji" w:cs="Segoe UI Emoji"/>
        </w:rPr>
        <w:t>✅</w:t>
      </w:r>
    </w:p>
    <w:p w14:paraId="7C807ED1" w14:textId="77777777" w:rsidR="00305F9A" w:rsidRPr="00305F9A" w:rsidRDefault="00305F9A" w:rsidP="00305F9A">
      <w:pPr>
        <w:spacing w:after="0"/>
      </w:pPr>
      <w:r w:rsidRPr="00305F9A">
        <w:t xml:space="preserve">Test 4: OOS status (category) vs Category (category) → Chi-Square </w:t>
      </w:r>
      <w:r w:rsidRPr="00305F9A">
        <w:rPr>
          <w:rFonts w:ascii="Segoe UI Emoji" w:hAnsi="Segoe UI Emoji" w:cs="Segoe UI Emoji"/>
        </w:rPr>
        <w:t>✅</w:t>
      </w:r>
    </w:p>
    <w:p w14:paraId="688E20D1" w14:textId="77777777" w:rsidR="00305F9A" w:rsidRPr="00305F9A" w:rsidRDefault="00305F9A" w:rsidP="00305F9A">
      <w:pPr>
        <w:spacing w:after="0"/>
      </w:pPr>
      <w:r w:rsidRPr="00305F9A">
        <w:t xml:space="preserve">Test 5: MRP (number) vs Discount % (number) → Pearson Correlation </w:t>
      </w:r>
      <w:r w:rsidRPr="00305F9A">
        <w:rPr>
          <w:rFonts w:ascii="Segoe UI Emoji" w:hAnsi="Segoe UI Emoji" w:cs="Segoe UI Emoji"/>
        </w:rPr>
        <w:t>✅</w:t>
      </w:r>
    </w:p>
    <w:p w14:paraId="2F8DECBC" w14:textId="77777777" w:rsidR="00305F9A" w:rsidRPr="00305F9A" w:rsidRDefault="00305F9A" w:rsidP="00305F9A">
      <w:pPr>
        <w:spacing w:after="0"/>
      </w:pPr>
      <w:r w:rsidRPr="00305F9A">
        <w:t>All 5 choices are correct and justified.</w:t>
      </w:r>
    </w:p>
    <w:p w14:paraId="310D4CE4" w14:textId="77777777" w:rsidR="00305F9A" w:rsidRDefault="00305F9A" w:rsidP="00305F9A">
      <w:pPr>
        <w:spacing w:after="0"/>
      </w:pPr>
    </w:p>
    <w:p w14:paraId="0328E1B5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ALL CHALLENGES YOU FACED — HONEST LIST</w:t>
      </w:r>
    </w:p>
    <w:p w14:paraId="526796BF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pict w14:anchorId="01B7CCD4">
          <v:rect id="_x0000_i1055" style="width:0;height:1.5pt" o:hralign="center" o:hrstd="t" o:hr="t" fillcolor="#a0a0a0" stroked="f"/>
        </w:pict>
      </w:r>
    </w:p>
    <w:p w14:paraId="6B0F0DDB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TECHNICAL CHALLENGES</w:t>
      </w:r>
    </w:p>
    <w:p w14:paraId="3B936DB0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1 — Paise vs Rupees confusion Raw data had prices stored in paise (2500 = ₹25). You did not know this initially. Had to figure out the unit error and fix it with divide by 100.</w:t>
      </w:r>
    </w:p>
    <w:p w14:paraId="21E3DEC4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 xml:space="preserve">Challenge 2 — </w:t>
      </w:r>
      <w:proofErr w:type="spellStart"/>
      <w:r w:rsidRPr="00A20217">
        <w:rPr>
          <w:b/>
          <w:bCs/>
        </w:rPr>
        <w:t>outOfStock</w:t>
      </w:r>
      <w:proofErr w:type="spellEnd"/>
      <w:r w:rsidRPr="00A20217">
        <w:rPr>
          <w:b/>
          <w:bCs/>
        </w:rPr>
        <w:t xml:space="preserve"> column </w:t>
      </w:r>
      <w:proofErr w:type="spellStart"/>
      <w:r w:rsidRPr="00A20217">
        <w:rPr>
          <w:b/>
          <w:bCs/>
        </w:rPr>
        <w:t>dtype</w:t>
      </w:r>
      <w:proofErr w:type="spellEnd"/>
      <w:r w:rsidRPr="00A20217">
        <w:rPr>
          <w:b/>
          <w:bCs/>
        </w:rPr>
        <w:t xml:space="preserve"> Column appeared as boolean but was actually stored as string "True"/"False" in some versions. </w:t>
      </w:r>
      <w:proofErr w:type="gramStart"/>
      <w:r w:rsidRPr="00A20217">
        <w:rPr>
          <w:b/>
          <w:bCs/>
        </w:rPr>
        <w:t>Required .map</w:t>
      </w:r>
      <w:proofErr w:type="gramEnd"/>
      <w:r w:rsidRPr="00A20217">
        <w:rPr>
          <w:b/>
          <w:bCs/>
        </w:rPr>
        <w:t>() fix.</w:t>
      </w:r>
    </w:p>
    <w:p w14:paraId="3DE5D946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 xml:space="preserve">Challenge 3 — price_per_100g </w:t>
      </w:r>
      <w:proofErr w:type="spellStart"/>
      <w:r w:rsidRPr="00A20217">
        <w:rPr>
          <w:b/>
          <w:bCs/>
        </w:rPr>
        <w:t>NaN</w:t>
      </w:r>
      <w:proofErr w:type="spellEnd"/>
      <w:r w:rsidRPr="00A20217">
        <w:rPr>
          <w:b/>
          <w:bCs/>
        </w:rPr>
        <w:t xml:space="preserve"> values 4 products had </w:t>
      </w:r>
      <w:proofErr w:type="spellStart"/>
      <w:r w:rsidRPr="00A20217">
        <w:rPr>
          <w:b/>
          <w:bCs/>
        </w:rPr>
        <w:t>weight_gms</w:t>
      </w:r>
      <w:proofErr w:type="spellEnd"/>
      <w:r w:rsidRPr="00A20217">
        <w:rPr>
          <w:b/>
          <w:bCs/>
        </w:rPr>
        <w:t xml:space="preserve"> = 0. Division by zero created </w:t>
      </w:r>
      <w:proofErr w:type="spellStart"/>
      <w:r w:rsidRPr="00A20217">
        <w:rPr>
          <w:b/>
          <w:bCs/>
        </w:rPr>
        <w:t>NaN</w:t>
      </w:r>
      <w:proofErr w:type="spellEnd"/>
      <w:r w:rsidRPr="00A20217">
        <w:rPr>
          <w:b/>
          <w:bCs/>
        </w:rPr>
        <w:t>. Initially this looked like a data error — took time to understand it was intentional edge case.</w:t>
      </w:r>
    </w:p>
    <w:p w14:paraId="35CD24A1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4 — Row count inconsistency across phases Phase 1 output: 3,731 rows. Phase 2 loaded: 3,692 rows. Phase 3 loaded: 3,692 rows. The gap was never fully explained in your notebooks. Caused confusion across multiple sessions.</w:t>
      </w:r>
    </w:p>
    <w:p w14:paraId="1A02F1EF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5 — Hardcoded numbers in summary cells Multiple times you hardcoded values like 28.6%, 21.7%, 404 OOS, 3,060 in-stock — which did not match actual outputs. Had to fix these across Phase 2, Phase 3, Phase 4 multiple times.</w:t>
      </w:r>
    </w:p>
    <w:p w14:paraId="7E080F33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 xml:space="preserve">Challenge 6 — Data leakage in ML Your first ML model had ROC-AUC = 1.0000 — perfect score. This looked good but was completely wrong. </w:t>
      </w:r>
      <w:proofErr w:type="spellStart"/>
      <w:r w:rsidRPr="00A20217">
        <w:rPr>
          <w:b/>
          <w:bCs/>
        </w:rPr>
        <w:t>available_qty</w:t>
      </w:r>
      <w:proofErr w:type="spellEnd"/>
      <w:r w:rsidRPr="00A20217">
        <w:rPr>
          <w:b/>
          <w:bCs/>
        </w:rPr>
        <w:t xml:space="preserve"> was included as a feature — when OOS=True, </w:t>
      </w:r>
      <w:proofErr w:type="spellStart"/>
      <w:r w:rsidRPr="00A20217">
        <w:rPr>
          <w:b/>
          <w:bCs/>
        </w:rPr>
        <w:t>available_qty</w:t>
      </w:r>
      <w:proofErr w:type="spellEnd"/>
      <w:r w:rsidRPr="00A20217">
        <w:rPr>
          <w:b/>
          <w:bCs/>
        </w:rPr>
        <w:t>=0 always. Model was just memorising, not learning. Took a full session to identify and fix.</w:t>
      </w:r>
    </w:p>
    <w:p w14:paraId="163C0C45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7 — Wrong statistical test choice Used T-Test on right-skewed data (mean ₹156 vs median ₹110 — large gap). Strictly should have used Mann-Whitney U. Required understanding of Central Limit Theorem to justify keeping T-Test for n=3,692.</w:t>
      </w:r>
    </w:p>
    <w:p w14:paraId="18AF668B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8 — Section 7 print logic in stats file Code printed "Low Stock products behave like OOS → include in ML target" — but actual data showed Low Stock median = In Stock median (₹120). Opposite conclusion from what data said. Had to fix if/else logic.</w:t>
      </w:r>
    </w:p>
    <w:p w14:paraId="1BFDB42C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9 — zepto_v1.xlsx used in automation instead of zepto_clean.csv Phase 5 ETL pipeline was loading raw uncleaned file instead of clean file. This meant automation was running on paise prices and missing 4 engineered columns. Caught late in the project.</w:t>
      </w:r>
    </w:p>
    <w:p w14:paraId="6EF5AF02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 xml:space="preserve">Challenge 10 — SQL automation parameter named </w:t>
      </w:r>
      <w:proofErr w:type="spellStart"/>
      <w:r w:rsidRPr="00A20217">
        <w:rPr>
          <w:b/>
          <w:bCs/>
        </w:rPr>
        <w:t>excel_path</w:t>
      </w:r>
      <w:proofErr w:type="spellEnd"/>
      <w:r w:rsidRPr="00A20217">
        <w:rPr>
          <w:b/>
          <w:bCs/>
        </w:rPr>
        <w:t xml:space="preserve"> for CSV Function parameter called </w:t>
      </w:r>
      <w:proofErr w:type="spellStart"/>
      <w:r w:rsidRPr="00A20217">
        <w:rPr>
          <w:b/>
          <w:bCs/>
        </w:rPr>
        <w:t>excel_path</w:t>
      </w:r>
      <w:proofErr w:type="spellEnd"/>
      <w:r w:rsidRPr="00A20217">
        <w:rPr>
          <w:b/>
          <w:bCs/>
        </w:rPr>
        <w:t xml:space="preserve"> was receiving a CSV file. Wrong name, wrong logic. Required renaming to </w:t>
      </w:r>
      <w:proofErr w:type="spellStart"/>
      <w:r w:rsidRPr="00A20217">
        <w:rPr>
          <w:b/>
          <w:bCs/>
        </w:rPr>
        <w:t>data_path</w:t>
      </w:r>
      <w:proofErr w:type="spellEnd"/>
      <w:r w:rsidRPr="00A20217">
        <w:rPr>
          <w:b/>
          <w:bCs/>
        </w:rPr>
        <w:t xml:space="preserve"> and changing </w:t>
      </w:r>
      <w:proofErr w:type="spellStart"/>
      <w:r w:rsidRPr="00A20217">
        <w:rPr>
          <w:b/>
          <w:bCs/>
        </w:rPr>
        <w:t>read_excel</w:t>
      </w:r>
      <w:proofErr w:type="spellEnd"/>
      <w:r w:rsidRPr="00A20217">
        <w:rPr>
          <w:b/>
          <w:bCs/>
        </w:rPr>
        <w:t xml:space="preserve"> to </w:t>
      </w:r>
      <w:proofErr w:type="spellStart"/>
      <w:r w:rsidRPr="00A20217">
        <w:rPr>
          <w:b/>
          <w:bCs/>
        </w:rPr>
        <w:t>read_csv</w:t>
      </w:r>
      <w:proofErr w:type="spellEnd"/>
      <w:r w:rsidRPr="00A20217">
        <w:rPr>
          <w:b/>
          <w:bCs/>
        </w:rPr>
        <w:t>.</w:t>
      </w:r>
    </w:p>
    <w:p w14:paraId="6247D450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pict w14:anchorId="03399253">
          <v:rect id="_x0000_i1056" style="width:0;height:1.5pt" o:hralign="center" o:hrstd="t" o:hr="t" fillcolor="#a0a0a0" stroked="f"/>
        </w:pict>
      </w:r>
    </w:p>
    <w:p w14:paraId="78A8F32D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POWER BI CHALLENGES</w:t>
      </w:r>
    </w:p>
    <w:p w14:paraId="0485F7B1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11 — Insert Icons does not exist in Power BI Guide told you to use Insert → Icons. This feature does not exist in standard Power BI. Had to use emoji in text boxes instead.</w:t>
      </w:r>
    </w:p>
    <w:p w14:paraId="227BFBF9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12 — Border radius on cards Rounded corners (radius 6) only available in latest Power BI versions. Your version may not have had it.</w:t>
      </w:r>
    </w:p>
    <w:p w14:paraId="097E3B8E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lastRenderedPageBreak/>
        <w:t>Challenge 13 — Donut centre label Cannot freely place text inside donut hole. Had to overlay a separate Card visual on top of donut to fake the centre label.</w:t>
      </w:r>
    </w:p>
    <w:p w14:paraId="4ABF5DA0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14 — Scatter chart with product_name as details Guide suggested using product_name in scatter Details field. 3,692 individual dots would freeze Power BI. Had to use category instead (14 dots × 3 colours = 42 manageable points).</w:t>
      </w:r>
    </w:p>
    <w:p w14:paraId="2A778EF4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15 — Donut showing 0K/1K/2K instead of percentages Detail labels were set to show Value instead of Percent. Looked like raw counts which meant nothing to readers.</w:t>
      </w:r>
    </w:p>
    <w:p w14:paraId="47B3F996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 xml:space="preserve">Challenge 16 — Revenue at risk chart showing all products Forgot to add </w:t>
      </w:r>
      <w:proofErr w:type="spellStart"/>
      <w:r w:rsidRPr="00A20217">
        <w:rPr>
          <w:b/>
          <w:bCs/>
        </w:rPr>
        <w:t>out_of_stock</w:t>
      </w:r>
      <w:proofErr w:type="spellEnd"/>
      <w:r w:rsidRPr="00A20217">
        <w:rPr>
          <w:b/>
          <w:bCs/>
        </w:rPr>
        <w:t xml:space="preserve"> = TRUE filter on Revenue at Risk chart. Chart showed ₹79K per category (all products) instead of ₹6,268 (OOS only). Filter had to be added manually via Filters pane.</w:t>
      </w:r>
    </w:p>
    <w:p w14:paraId="5E7ACC40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17 — Table grand total row showing At-Risk Products table showed a total row: ₹1,36,325 and 771 qty — meaningless for a procurement list. Had to turn off via Format → Totals → OFF.</w:t>
      </w:r>
    </w:p>
    <w:p w14:paraId="27FAAE82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18 — Line chart added in wrong place Added a line chart (Total SKUs by category) in empty canvas space on Page 1. Wrong chart type for categorical data. Showed same information already in stacked bar. Had to delete it.</w:t>
      </w:r>
    </w:p>
    <w:p w14:paraId="57058359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pict w14:anchorId="52AF1B32">
          <v:rect id="_x0000_i1057" style="width:0;height:1.5pt" o:hralign="center" o:hrstd="t" o:hr="t" fillcolor="#a0a0a0" stroked="f"/>
        </w:pict>
      </w:r>
    </w:p>
    <w:p w14:paraId="098CCA2C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GIT / GITHUB CHALLENGES</w:t>
      </w:r>
    </w:p>
    <w:p w14:paraId="7934AF7B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 xml:space="preserve">Challenge 19 — Branch name mismatch (master vs main) Local branch was named master. GitHub expected main. Push failed with src </w:t>
      </w:r>
      <w:proofErr w:type="spellStart"/>
      <w:r w:rsidRPr="00A20217">
        <w:rPr>
          <w:b/>
          <w:bCs/>
        </w:rPr>
        <w:t>refspec</w:t>
      </w:r>
      <w:proofErr w:type="spellEnd"/>
      <w:r w:rsidRPr="00A20217">
        <w:rPr>
          <w:b/>
          <w:bCs/>
        </w:rPr>
        <w:t xml:space="preserve"> main does not match any error.</w:t>
      </w:r>
    </w:p>
    <w:p w14:paraId="753CF60B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20 — Remote ahead of local GitHub repo had an auto-generated README that local didn't have. Push rejected with fetch first error. Had to pull with --allow-unrelated-histories flag.</w:t>
      </w:r>
    </w:p>
    <w:p w14:paraId="3EB807A5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 xml:space="preserve">Challenge 21 — VIM editor opened unexpectedly During git pull --allow-unrelated-histories, VIM opened asking for merge commit message. Had never used VIM before. Got stuck. Required </w:t>
      </w:r>
      <w:proofErr w:type="gramStart"/>
      <w:r w:rsidRPr="00A20217">
        <w:rPr>
          <w:b/>
          <w:bCs/>
        </w:rPr>
        <w:t>learning :</w:t>
      </w:r>
      <w:proofErr w:type="spellStart"/>
      <w:r w:rsidRPr="00A20217">
        <w:rPr>
          <w:b/>
          <w:bCs/>
        </w:rPr>
        <w:t>wq</w:t>
      </w:r>
      <w:proofErr w:type="spellEnd"/>
      <w:proofErr w:type="gramEnd"/>
      <w:r w:rsidRPr="00A20217">
        <w:rPr>
          <w:b/>
          <w:bCs/>
        </w:rPr>
        <w:t xml:space="preserve"> to exit.</w:t>
      </w:r>
    </w:p>
    <w:p w14:paraId="350A2453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pict w14:anchorId="22B341FA">
          <v:rect id="_x0000_i1058" style="width:0;height:1.5pt" o:hralign="center" o:hrstd="t" o:hr="t" fillcolor="#a0a0a0" stroked="f"/>
        </w:pict>
      </w:r>
    </w:p>
    <w:p w14:paraId="612066C2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ANALYTICAL CHALLENGES</w:t>
      </w:r>
    </w:p>
    <w:p w14:paraId="3312FBD1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22 — Confusing OOS rate % with revenue impact Initially focused on Biscuits (28.5% OOS) as the most urgent problem. Statistical analysis later revealed Cooking Essentials and Munchies carry far higher ₹ revenue risk (₹6,268 each) despite lower OOS rates. A fundamental lesson: percentage and rupee impact tell different stories.</w:t>
      </w:r>
    </w:p>
    <w:p w14:paraId="7A534482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23 — Understanding when to use which statistical test Did not know initially whether to use T-Test, Mann-Whitney, ANOVA, or Kruskal-Wallis for different situations. Required building a decision framework based on data type, number of groups, and normality.</w:t>
      </w:r>
    </w:p>
    <w:p w14:paraId="67782948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24 — Markdown insights not matching actual outputs Multiple chart markdowns had wrong numbers because they were written before running cells or copied from earlier versions. Biscuits shown as 28.6% when chart showed 26.3%. Beverages shown as 21.7% when chart showed 19.8%. Required systematic chart-by-chart verification.</w:t>
      </w:r>
    </w:p>
    <w:p w14:paraId="07D4AB51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Challenge 25 — Low Stock vs OOS classification for ML target Initially unclear whether Low Stock (533 SKUs) should be merged with OOS (450 SKUs) as a single target class. Kruskal-</w:t>
      </w:r>
      <w:proofErr w:type="gramStart"/>
      <w:r w:rsidRPr="00A20217">
        <w:rPr>
          <w:b/>
          <w:bCs/>
        </w:rPr>
        <w:t>Wallis</w:t>
      </w:r>
      <w:proofErr w:type="gramEnd"/>
      <w:r w:rsidRPr="00A20217">
        <w:rPr>
          <w:b/>
          <w:bCs/>
        </w:rPr>
        <w:t xml:space="preserve"> test (H=136.07) proved Low Stock and In Stock have identical MRP profiles — they are different problems. Binary target was correct.</w:t>
      </w:r>
    </w:p>
    <w:p w14:paraId="04BCF515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pict w14:anchorId="51F6C679">
          <v:rect id="_x0000_i1059" style="width:0;height:1.5pt" o:hralign="center" o:hrstd="t" o:hr="t" fillcolor="#a0a0a0" stroked="f"/>
        </w:pict>
      </w:r>
    </w:p>
    <w:p w14:paraId="6012D203" w14:textId="77777777" w:rsidR="00A20217" w:rsidRPr="00A20217" w:rsidRDefault="00A20217" w:rsidP="00A20217">
      <w:pPr>
        <w:spacing w:after="0"/>
        <w:rPr>
          <w:b/>
          <w:bCs/>
        </w:rPr>
      </w:pPr>
      <w:r w:rsidRPr="00A20217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1416"/>
      </w:tblGrid>
      <w:tr w:rsidR="00A20217" w:rsidRPr="00A20217" w14:paraId="14FFC0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F9D72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B180EE1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Count</w:t>
            </w:r>
          </w:p>
        </w:tc>
      </w:tr>
      <w:tr w:rsidR="00A20217" w:rsidRPr="00A20217" w14:paraId="46263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5FE4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Data cleaning + wrangling</w:t>
            </w:r>
          </w:p>
        </w:tc>
        <w:tc>
          <w:tcPr>
            <w:tcW w:w="0" w:type="auto"/>
            <w:vAlign w:val="center"/>
            <w:hideMark/>
          </w:tcPr>
          <w:p w14:paraId="35317A1B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4 challenges</w:t>
            </w:r>
          </w:p>
        </w:tc>
      </w:tr>
      <w:tr w:rsidR="00A20217" w:rsidRPr="00A20217" w14:paraId="1E819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72ED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Statistical analysis</w:t>
            </w:r>
          </w:p>
        </w:tc>
        <w:tc>
          <w:tcPr>
            <w:tcW w:w="0" w:type="auto"/>
            <w:vAlign w:val="center"/>
            <w:hideMark/>
          </w:tcPr>
          <w:p w14:paraId="131EC53E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4 challenges</w:t>
            </w:r>
          </w:p>
        </w:tc>
      </w:tr>
      <w:tr w:rsidR="00A20217" w:rsidRPr="00A20217" w14:paraId="2648D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D43F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560F5BFD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2 challenges</w:t>
            </w:r>
          </w:p>
        </w:tc>
      </w:tr>
      <w:tr w:rsidR="00A20217" w:rsidRPr="00A20217" w14:paraId="44F55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E58F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Power BI building</w:t>
            </w:r>
          </w:p>
        </w:tc>
        <w:tc>
          <w:tcPr>
            <w:tcW w:w="0" w:type="auto"/>
            <w:vAlign w:val="center"/>
            <w:hideMark/>
          </w:tcPr>
          <w:p w14:paraId="5D0C891F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8 challenges</w:t>
            </w:r>
          </w:p>
        </w:tc>
      </w:tr>
      <w:tr w:rsidR="00A20217" w:rsidRPr="00A20217" w14:paraId="2F539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B1A5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lastRenderedPageBreak/>
              <w:t>SQL + automation</w:t>
            </w:r>
          </w:p>
        </w:tc>
        <w:tc>
          <w:tcPr>
            <w:tcW w:w="0" w:type="auto"/>
            <w:vAlign w:val="center"/>
            <w:hideMark/>
          </w:tcPr>
          <w:p w14:paraId="3B43B3C0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2 challenges</w:t>
            </w:r>
          </w:p>
        </w:tc>
      </w:tr>
      <w:tr w:rsidR="00A20217" w:rsidRPr="00A20217" w14:paraId="7F95A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199E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6CCC95A4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3 challenges</w:t>
            </w:r>
          </w:p>
        </w:tc>
      </w:tr>
      <w:tr w:rsidR="00A20217" w:rsidRPr="00A20217" w14:paraId="39A21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DB8B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504D1EC4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3 challenges</w:t>
            </w:r>
          </w:p>
        </w:tc>
      </w:tr>
      <w:tr w:rsidR="00A20217" w:rsidRPr="00A20217" w14:paraId="1879B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7002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3DCCB8E" w14:textId="77777777" w:rsidR="00A20217" w:rsidRPr="00A20217" w:rsidRDefault="00A20217" w:rsidP="00A20217">
            <w:pPr>
              <w:spacing w:after="0"/>
              <w:rPr>
                <w:b/>
                <w:bCs/>
              </w:rPr>
            </w:pPr>
            <w:r w:rsidRPr="00A20217">
              <w:rPr>
                <w:b/>
                <w:bCs/>
              </w:rPr>
              <w:t>25 challenges</w:t>
            </w:r>
          </w:p>
        </w:tc>
      </w:tr>
    </w:tbl>
    <w:p w14:paraId="7BFE8AA0" w14:textId="77777777" w:rsidR="00305F9A" w:rsidRPr="00822E3C" w:rsidRDefault="00305F9A" w:rsidP="00A20217">
      <w:pPr>
        <w:spacing w:after="0"/>
      </w:pPr>
    </w:p>
    <w:sectPr w:rsidR="00305F9A" w:rsidRPr="00822E3C" w:rsidSect="0016153C">
      <w:pgSz w:w="11906" w:h="16838"/>
      <w:pgMar w:top="288" w:right="432" w:bottom="28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419C"/>
    <w:multiLevelType w:val="multilevel"/>
    <w:tmpl w:val="A564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A62D9"/>
    <w:multiLevelType w:val="multilevel"/>
    <w:tmpl w:val="ED7C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C4233"/>
    <w:multiLevelType w:val="multilevel"/>
    <w:tmpl w:val="C940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8469C"/>
    <w:multiLevelType w:val="multilevel"/>
    <w:tmpl w:val="1C90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C490E"/>
    <w:multiLevelType w:val="multilevel"/>
    <w:tmpl w:val="AB1C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B63BF"/>
    <w:multiLevelType w:val="multilevel"/>
    <w:tmpl w:val="DDBA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83945"/>
    <w:multiLevelType w:val="hybridMultilevel"/>
    <w:tmpl w:val="4B1C099A"/>
    <w:lvl w:ilvl="0" w:tplc="A458474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1E5057"/>
    <w:multiLevelType w:val="multilevel"/>
    <w:tmpl w:val="AAF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25BAA"/>
    <w:multiLevelType w:val="multilevel"/>
    <w:tmpl w:val="9438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30ED0"/>
    <w:multiLevelType w:val="multilevel"/>
    <w:tmpl w:val="C4DA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27D8E"/>
    <w:multiLevelType w:val="hybridMultilevel"/>
    <w:tmpl w:val="0D8899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174907">
    <w:abstractNumId w:val="10"/>
  </w:num>
  <w:num w:numId="2" w16cid:durableId="1895769430">
    <w:abstractNumId w:val="6"/>
  </w:num>
  <w:num w:numId="3" w16cid:durableId="1366516581">
    <w:abstractNumId w:val="0"/>
  </w:num>
  <w:num w:numId="4" w16cid:durableId="2104716607">
    <w:abstractNumId w:val="9"/>
  </w:num>
  <w:num w:numId="5" w16cid:durableId="302855520">
    <w:abstractNumId w:val="8"/>
  </w:num>
  <w:num w:numId="6" w16cid:durableId="116532000">
    <w:abstractNumId w:val="7"/>
  </w:num>
  <w:num w:numId="7" w16cid:durableId="1735591512">
    <w:abstractNumId w:val="4"/>
  </w:num>
  <w:num w:numId="8" w16cid:durableId="1567035992">
    <w:abstractNumId w:val="1"/>
  </w:num>
  <w:num w:numId="9" w16cid:durableId="1017000226">
    <w:abstractNumId w:val="5"/>
  </w:num>
  <w:num w:numId="10" w16cid:durableId="762989067">
    <w:abstractNumId w:val="2"/>
  </w:num>
  <w:num w:numId="11" w16cid:durableId="1989434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3C"/>
    <w:rsid w:val="0003783A"/>
    <w:rsid w:val="000B6C0A"/>
    <w:rsid w:val="0016153C"/>
    <w:rsid w:val="00305F9A"/>
    <w:rsid w:val="004C791C"/>
    <w:rsid w:val="00575C17"/>
    <w:rsid w:val="005B760B"/>
    <w:rsid w:val="005D6632"/>
    <w:rsid w:val="007401C2"/>
    <w:rsid w:val="00822E3C"/>
    <w:rsid w:val="00A20217"/>
    <w:rsid w:val="00A20F7D"/>
    <w:rsid w:val="00A40F8E"/>
    <w:rsid w:val="00CD62B9"/>
    <w:rsid w:val="00D51CB0"/>
    <w:rsid w:val="00D75AA0"/>
    <w:rsid w:val="00EC51A5"/>
    <w:rsid w:val="00EF6131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3FBF5"/>
  <w15:chartTrackingRefBased/>
  <w15:docId w15:val="{08632DC3-3C97-4278-9DEE-717C3C69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1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1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2176</Words>
  <Characters>12407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Subhamoy Hazra</dc:creator>
  <cp:keywords/>
  <dc:description/>
  <cp:lastModifiedBy>Subhamoy Hazra</cp:lastModifiedBy>
  <cp:revision>2</cp:revision>
  <dcterms:created xsi:type="dcterms:W3CDTF">2026-05-23T12:28:00Z</dcterms:created>
  <dcterms:modified xsi:type="dcterms:W3CDTF">2026-05-23T12:28:00Z</dcterms:modified>
</cp:coreProperties>
</file>