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F5" w:rsidRDefault="00C13E1B" w:rsidP="00C13E1B">
      <w:pPr>
        <w:rPr>
          <w:rFonts w:ascii="微软雅黑" w:eastAsia="微软雅黑" w:hAnsi="微软雅黑"/>
          <w:b/>
          <w:sz w:val="36"/>
          <w:szCs w:val="36"/>
        </w:rPr>
      </w:pPr>
      <w:r w:rsidRPr="00C919F5">
        <w:rPr>
          <w:rFonts w:ascii="微软雅黑" w:eastAsia="微软雅黑" w:hAnsi="微软雅黑" w:hint="eastAsia"/>
          <w:b/>
          <w:sz w:val="36"/>
          <w:szCs w:val="36"/>
        </w:rPr>
        <w:t>毛泽东思想和中国特色社会主义理论体系概论</w:t>
      </w:r>
    </w:p>
    <w:p w:rsidR="00C13E1B" w:rsidRPr="00C919F5" w:rsidRDefault="00C13E1B" w:rsidP="00C919F5">
      <w:pPr>
        <w:jc w:val="center"/>
        <w:rPr>
          <w:rFonts w:ascii="微软雅黑" w:eastAsia="微软雅黑" w:hAnsi="微软雅黑"/>
          <w:b/>
          <w:sz w:val="36"/>
          <w:szCs w:val="36"/>
        </w:rPr>
      </w:pPr>
      <w:r w:rsidRPr="00C919F5">
        <w:rPr>
          <w:rFonts w:ascii="微软雅黑" w:eastAsia="微软雅黑" w:hAnsi="微软雅黑" w:hint="eastAsia"/>
          <w:b/>
          <w:sz w:val="36"/>
          <w:szCs w:val="36"/>
        </w:rPr>
        <w:t>复习重点</w:t>
      </w:r>
    </w:p>
    <w:p w:rsidR="00C13E1B" w:rsidRDefault="00C13E1B" w:rsidP="00C13E1B">
      <w:pPr>
        <w:rPr>
          <w:sz w:val="30"/>
          <w:szCs w:val="30"/>
        </w:rPr>
      </w:pPr>
      <w:r w:rsidRPr="0024376C">
        <w:rPr>
          <w:rFonts w:hint="eastAsia"/>
          <w:sz w:val="30"/>
          <w:szCs w:val="30"/>
        </w:rPr>
        <w:t>1-</w:t>
      </w:r>
      <w:r w:rsidRPr="0024376C">
        <w:rPr>
          <w:sz w:val="30"/>
          <w:szCs w:val="30"/>
        </w:rPr>
        <w:t>4</w:t>
      </w:r>
      <w:r w:rsidRPr="0024376C">
        <w:rPr>
          <w:rFonts w:hint="eastAsia"/>
          <w:sz w:val="30"/>
          <w:szCs w:val="30"/>
        </w:rPr>
        <w:t>章重点</w:t>
      </w:r>
      <w:r>
        <w:rPr>
          <w:rFonts w:hint="eastAsia"/>
          <w:sz w:val="30"/>
          <w:szCs w:val="30"/>
        </w:rPr>
        <w:t>：</w:t>
      </w:r>
    </w:p>
    <w:p w:rsidR="00C13E1B" w:rsidRPr="0005070E" w:rsidRDefault="00C13E1B" w:rsidP="0005070E">
      <w:pPr>
        <w:pStyle w:val="a7"/>
        <w:numPr>
          <w:ilvl w:val="0"/>
          <w:numId w:val="8"/>
        </w:numPr>
        <w:ind w:firstLineChars="0"/>
        <w:rPr>
          <w:sz w:val="30"/>
          <w:szCs w:val="30"/>
        </w:rPr>
      </w:pPr>
      <w:r w:rsidRPr="0005070E">
        <w:rPr>
          <w:rFonts w:hint="eastAsia"/>
          <w:sz w:val="30"/>
          <w:szCs w:val="30"/>
        </w:rPr>
        <w:t>如何科学认识毛泽东思想的历史地位及毛泽东功过是非？</w:t>
      </w:r>
    </w:p>
    <w:p w:rsidR="0005070E" w:rsidRDefault="0005070E" w:rsidP="0005070E">
      <w:pPr>
        <w:pStyle w:val="a7"/>
        <w:ind w:left="372" w:firstLineChars="0" w:firstLine="0"/>
        <w:rPr>
          <w:sz w:val="24"/>
          <w:szCs w:val="24"/>
        </w:rPr>
      </w:pPr>
      <w:r>
        <w:rPr>
          <w:rFonts w:hint="eastAsia"/>
          <w:sz w:val="24"/>
          <w:szCs w:val="24"/>
        </w:rPr>
        <w:t>（</w:t>
      </w:r>
      <w:r>
        <w:rPr>
          <w:rFonts w:hint="eastAsia"/>
          <w:sz w:val="24"/>
          <w:szCs w:val="24"/>
        </w:rPr>
        <w:t>1</w:t>
      </w:r>
      <w:r>
        <w:rPr>
          <w:rFonts w:hint="eastAsia"/>
          <w:sz w:val="24"/>
          <w:szCs w:val="24"/>
        </w:rPr>
        <w:t>）马克思主义中国化第一次历史性飞跃的理论成果</w:t>
      </w:r>
    </w:p>
    <w:p w:rsidR="0005070E" w:rsidRDefault="0005070E" w:rsidP="0005070E">
      <w:pPr>
        <w:pStyle w:val="a7"/>
        <w:ind w:left="372" w:firstLineChars="0" w:firstLine="0"/>
        <w:rPr>
          <w:sz w:val="24"/>
          <w:szCs w:val="24"/>
        </w:rPr>
      </w:pPr>
      <w:r>
        <w:rPr>
          <w:rFonts w:hint="eastAsia"/>
          <w:sz w:val="24"/>
          <w:szCs w:val="24"/>
        </w:rPr>
        <w:t>（</w:t>
      </w:r>
      <w:r>
        <w:rPr>
          <w:rFonts w:hint="eastAsia"/>
          <w:sz w:val="24"/>
          <w:szCs w:val="24"/>
        </w:rPr>
        <w:t>2</w:t>
      </w:r>
      <w:r>
        <w:rPr>
          <w:rFonts w:hint="eastAsia"/>
          <w:sz w:val="24"/>
          <w:szCs w:val="24"/>
        </w:rPr>
        <w:t>）中国革命和建设的科学指南</w:t>
      </w:r>
    </w:p>
    <w:p w:rsidR="0005070E" w:rsidRDefault="0005070E" w:rsidP="0005070E">
      <w:pPr>
        <w:pStyle w:val="a7"/>
        <w:ind w:left="372" w:firstLineChars="0" w:firstLine="0"/>
        <w:rPr>
          <w:sz w:val="24"/>
          <w:szCs w:val="24"/>
        </w:rPr>
      </w:pPr>
      <w:r>
        <w:rPr>
          <w:rFonts w:hint="eastAsia"/>
          <w:sz w:val="24"/>
          <w:szCs w:val="24"/>
        </w:rPr>
        <w:t>（</w:t>
      </w:r>
      <w:r>
        <w:rPr>
          <w:rFonts w:hint="eastAsia"/>
          <w:sz w:val="24"/>
          <w:szCs w:val="24"/>
        </w:rPr>
        <w:t>3</w:t>
      </w:r>
      <w:r>
        <w:rPr>
          <w:rFonts w:hint="eastAsia"/>
          <w:sz w:val="24"/>
          <w:szCs w:val="24"/>
        </w:rPr>
        <w:t>）中国共产党和中国人民宝贵的精神财富</w:t>
      </w:r>
    </w:p>
    <w:p w:rsidR="003B3047" w:rsidRPr="0005070E" w:rsidRDefault="003B3047" w:rsidP="0005070E">
      <w:pPr>
        <w:pStyle w:val="a7"/>
        <w:ind w:left="372" w:firstLineChars="0" w:firstLine="0"/>
        <w:rPr>
          <w:sz w:val="24"/>
          <w:szCs w:val="24"/>
        </w:rPr>
      </w:pPr>
      <w:r>
        <w:rPr>
          <w:rFonts w:hint="eastAsia"/>
          <w:sz w:val="24"/>
          <w:szCs w:val="24"/>
        </w:rPr>
        <w:t>他的功绩是第一位的，错误是第二位的。</w:t>
      </w:r>
    </w:p>
    <w:p w:rsidR="00C13E1B" w:rsidRPr="0005070E" w:rsidRDefault="00C13E1B" w:rsidP="0005070E">
      <w:pPr>
        <w:pStyle w:val="a7"/>
        <w:numPr>
          <w:ilvl w:val="0"/>
          <w:numId w:val="8"/>
        </w:numPr>
        <w:ind w:firstLineChars="0"/>
        <w:rPr>
          <w:sz w:val="30"/>
          <w:szCs w:val="30"/>
        </w:rPr>
      </w:pPr>
      <w:r w:rsidRPr="0005070E">
        <w:rPr>
          <w:rFonts w:hint="eastAsia"/>
          <w:sz w:val="30"/>
          <w:szCs w:val="30"/>
        </w:rPr>
        <w:t>如何认识中国革命走农村包围城市、武装夺取政权道路的必要性及重大意义？</w:t>
      </w:r>
    </w:p>
    <w:p w:rsidR="0005070E" w:rsidRDefault="002D46D4" w:rsidP="0005070E">
      <w:pPr>
        <w:pStyle w:val="a7"/>
        <w:ind w:left="840" w:firstLineChars="0" w:firstLine="0"/>
        <w:rPr>
          <w:sz w:val="24"/>
          <w:szCs w:val="24"/>
        </w:rPr>
      </w:pPr>
      <w:r>
        <w:rPr>
          <w:rFonts w:hint="eastAsia"/>
          <w:sz w:val="24"/>
          <w:szCs w:val="24"/>
        </w:rPr>
        <w:t>意义：</w:t>
      </w:r>
    </w:p>
    <w:p w:rsidR="002D46D4" w:rsidRDefault="002D46D4" w:rsidP="002D46D4">
      <w:pPr>
        <w:pStyle w:val="a7"/>
        <w:numPr>
          <w:ilvl w:val="0"/>
          <w:numId w:val="9"/>
        </w:numPr>
        <w:ind w:firstLineChars="0"/>
        <w:rPr>
          <w:sz w:val="24"/>
          <w:szCs w:val="24"/>
        </w:rPr>
      </w:pPr>
      <w:r>
        <w:rPr>
          <w:rFonts w:hint="eastAsia"/>
          <w:sz w:val="24"/>
          <w:szCs w:val="24"/>
        </w:rPr>
        <w:t>反映了中国半殖民地半封建社会民主革命发展的客观规律</w:t>
      </w:r>
    </w:p>
    <w:p w:rsidR="002D46D4" w:rsidRDefault="002D46D4" w:rsidP="002D46D4">
      <w:pPr>
        <w:pStyle w:val="a7"/>
        <w:numPr>
          <w:ilvl w:val="0"/>
          <w:numId w:val="9"/>
        </w:numPr>
        <w:ind w:firstLineChars="0"/>
        <w:rPr>
          <w:sz w:val="24"/>
          <w:szCs w:val="24"/>
        </w:rPr>
      </w:pPr>
      <w:r>
        <w:rPr>
          <w:rFonts w:hint="eastAsia"/>
          <w:sz w:val="24"/>
          <w:szCs w:val="24"/>
        </w:rPr>
        <w:t>独创性地发展了马克思列宁主义</w:t>
      </w:r>
    </w:p>
    <w:p w:rsidR="002D46D4" w:rsidRPr="0005070E" w:rsidRDefault="002D46D4" w:rsidP="002D46D4">
      <w:pPr>
        <w:pStyle w:val="a7"/>
        <w:numPr>
          <w:ilvl w:val="0"/>
          <w:numId w:val="9"/>
        </w:numPr>
        <w:ind w:firstLineChars="0"/>
        <w:rPr>
          <w:sz w:val="24"/>
          <w:szCs w:val="24"/>
        </w:rPr>
      </w:pPr>
      <w:r>
        <w:rPr>
          <w:rFonts w:hint="eastAsia"/>
          <w:sz w:val="24"/>
          <w:szCs w:val="24"/>
        </w:rPr>
        <w:t>对于推进马克思主义中国化具有重要的方法论意义</w:t>
      </w:r>
    </w:p>
    <w:p w:rsidR="00C13E1B" w:rsidRPr="002D46D4" w:rsidRDefault="00C13E1B" w:rsidP="002D46D4">
      <w:pPr>
        <w:pStyle w:val="a7"/>
        <w:numPr>
          <w:ilvl w:val="0"/>
          <w:numId w:val="8"/>
        </w:numPr>
        <w:ind w:firstLineChars="0"/>
        <w:rPr>
          <w:sz w:val="30"/>
          <w:szCs w:val="30"/>
        </w:rPr>
      </w:pPr>
      <w:r w:rsidRPr="002D46D4">
        <w:rPr>
          <w:rFonts w:hint="eastAsia"/>
          <w:sz w:val="30"/>
          <w:szCs w:val="30"/>
        </w:rPr>
        <w:t>如何理解新民主主义的三大法宝及其相互关系？</w:t>
      </w:r>
      <w:r w:rsidR="0088153E">
        <w:rPr>
          <w:rFonts w:hint="eastAsia"/>
          <w:sz w:val="30"/>
          <w:szCs w:val="30"/>
        </w:rPr>
        <w:t>（主要内容、相互关系）</w:t>
      </w:r>
    </w:p>
    <w:p w:rsidR="002D46D4" w:rsidRDefault="002D46D4" w:rsidP="002D46D4">
      <w:pPr>
        <w:pStyle w:val="a7"/>
        <w:ind w:firstLine="480"/>
        <w:rPr>
          <w:sz w:val="24"/>
          <w:szCs w:val="24"/>
        </w:rPr>
      </w:pPr>
      <w:r>
        <w:rPr>
          <w:rFonts w:hint="eastAsia"/>
          <w:sz w:val="24"/>
          <w:szCs w:val="24"/>
        </w:rPr>
        <w:t>统一战线、武装斗争、党的建设，是中国共产党在中国革命中战胜敌人的三个法宝。</w:t>
      </w:r>
    </w:p>
    <w:p w:rsidR="002D46D4" w:rsidRDefault="00AF75DC" w:rsidP="00AF75DC">
      <w:pPr>
        <w:pStyle w:val="a7"/>
        <w:numPr>
          <w:ilvl w:val="0"/>
          <w:numId w:val="10"/>
        </w:numPr>
        <w:ind w:firstLineChars="0"/>
        <w:rPr>
          <w:sz w:val="24"/>
          <w:szCs w:val="24"/>
        </w:rPr>
      </w:pPr>
      <w:r>
        <w:rPr>
          <w:rFonts w:hint="eastAsia"/>
          <w:sz w:val="24"/>
          <w:szCs w:val="24"/>
        </w:rPr>
        <w:t>统一战线</w:t>
      </w:r>
    </w:p>
    <w:p w:rsidR="00AF75DC" w:rsidRDefault="00AF75DC" w:rsidP="00AF75DC">
      <w:pPr>
        <w:ind w:left="840"/>
        <w:rPr>
          <w:sz w:val="24"/>
          <w:szCs w:val="24"/>
        </w:rPr>
      </w:pPr>
      <w:r>
        <w:rPr>
          <w:rFonts w:hint="eastAsia"/>
          <w:sz w:val="24"/>
          <w:szCs w:val="24"/>
        </w:rPr>
        <w:t>统一战线是无产阶级政党的基本策略路线。</w:t>
      </w:r>
    </w:p>
    <w:p w:rsidR="00AF75DC" w:rsidRDefault="00AF75DC" w:rsidP="00AF75DC">
      <w:pPr>
        <w:ind w:left="840"/>
        <w:rPr>
          <w:sz w:val="24"/>
          <w:szCs w:val="24"/>
        </w:rPr>
      </w:pPr>
      <w:r>
        <w:rPr>
          <w:rFonts w:hint="eastAsia"/>
          <w:sz w:val="24"/>
          <w:szCs w:val="24"/>
        </w:rPr>
        <w:t>主要内容：正确处理统一战线中两个联盟的关系</w:t>
      </w:r>
    </w:p>
    <w:p w:rsidR="00B16346" w:rsidRDefault="00B16346" w:rsidP="00B16346">
      <w:pPr>
        <w:ind w:left="840"/>
        <w:rPr>
          <w:sz w:val="24"/>
          <w:szCs w:val="24"/>
        </w:rPr>
      </w:pPr>
      <w:r>
        <w:rPr>
          <w:rFonts w:hint="eastAsia"/>
          <w:sz w:val="24"/>
          <w:szCs w:val="24"/>
        </w:rPr>
        <w:t>实现革命统一战线的基本经验：</w:t>
      </w:r>
    </w:p>
    <w:p w:rsidR="00B16346" w:rsidRPr="00B16346" w:rsidRDefault="00B16346" w:rsidP="00B16346">
      <w:pPr>
        <w:ind w:left="1140" w:firstLine="300"/>
        <w:rPr>
          <w:sz w:val="24"/>
          <w:szCs w:val="24"/>
        </w:rPr>
      </w:pPr>
      <w:r w:rsidRPr="00B16346">
        <w:rPr>
          <w:rFonts w:hint="eastAsia"/>
          <w:sz w:val="24"/>
          <w:szCs w:val="24"/>
        </w:rPr>
        <w:t>一是要建立巩固的工农联盟。</w:t>
      </w:r>
    </w:p>
    <w:p w:rsidR="00B16346" w:rsidRPr="00B16346" w:rsidRDefault="00B16346" w:rsidP="00B16346">
      <w:pPr>
        <w:numPr>
          <w:ilvl w:val="1"/>
          <w:numId w:val="14"/>
        </w:numPr>
        <w:rPr>
          <w:sz w:val="24"/>
          <w:szCs w:val="24"/>
        </w:rPr>
      </w:pPr>
      <w:r w:rsidRPr="00B16346">
        <w:rPr>
          <w:rFonts w:hint="eastAsia"/>
          <w:sz w:val="24"/>
          <w:szCs w:val="24"/>
        </w:rPr>
        <w:t>二是要正确对待资产阶级，尤其是民族资产阶级。在革命斗争中要依据革命的需要，对资产阶级实行既联合又斗争的策略。</w:t>
      </w:r>
    </w:p>
    <w:p w:rsidR="00B16346" w:rsidRPr="00B16346" w:rsidRDefault="00B16346" w:rsidP="00B16346">
      <w:pPr>
        <w:numPr>
          <w:ilvl w:val="1"/>
          <w:numId w:val="14"/>
        </w:numPr>
        <w:rPr>
          <w:sz w:val="24"/>
          <w:szCs w:val="24"/>
        </w:rPr>
      </w:pPr>
      <w:r w:rsidRPr="00B16346">
        <w:rPr>
          <w:rFonts w:hint="eastAsia"/>
          <w:sz w:val="24"/>
          <w:szCs w:val="24"/>
        </w:rPr>
        <w:t>三是要采取区别对待的方针。在革命进程中，要坚持发展进步势力、争取中间势力、孤立顽固势力的策略方针。</w:t>
      </w:r>
    </w:p>
    <w:p w:rsidR="00B16346" w:rsidRPr="00B16346" w:rsidRDefault="00B16346" w:rsidP="00B16346">
      <w:pPr>
        <w:numPr>
          <w:ilvl w:val="1"/>
          <w:numId w:val="14"/>
        </w:numPr>
        <w:rPr>
          <w:sz w:val="24"/>
          <w:szCs w:val="24"/>
        </w:rPr>
      </w:pPr>
      <w:r w:rsidRPr="00B16346">
        <w:rPr>
          <w:rFonts w:hint="eastAsia"/>
          <w:sz w:val="24"/>
          <w:szCs w:val="24"/>
        </w:rPr>
        <w:t>四是要坚持独立自主的原则。要保持党在政治上、组织上和思想上的独立性。</w:t>
      </w:r>
    </w:p>
    <w:p w:rsidR="00B16346" w:rsidRPr="00B16346" w:rsidRDefault="00B16346" w:rsidP="00B16346">
      <w:pPr>
        <w:ind w:left="840"/>
        <w:rPr>
          <w:sz w:val="24"/>
          <w:szCs w:val="24"/>
        </w:rPr>
      </w:pPr>
    </w:p>
    <w:p w:rsidR="00AF75DC" w:rsidRDefault="00AF75DC" w:rsidP="00AF75DC">
      <w:pPr>
        <w:ind w:left="840"/>
        <w:rPr>
          <w:sz w:val="24"/>
          <w:szCs w:val="24"/>
        </w:rPr>
      </w:pPr>
      <w:r>
        <w:rPr>
          <w:rFonts w:hint="eastAsia"/>
          <w:sz w:val="24"/>
          <w:szCs w:val="24"/>
        </w:rPr>
        <w:t>策略方针：坚持发展进步势力，争取中间势力，孤立顽固势力</w:t>
      </w:r>
    </w:p>
    <w:p w:rsidR="00AF75DC" w:rsidRPr="00AF75DC" w:rsidRDefault="00AF75DC" w:rsidP="00AF75DC">
      <w:pPr>
        <w:pStyle w:val="a7"/>
        <w:numPr>
          <w:ilvl w:val="0"/>
          <w:numId w:val="10"/>
        </w:numPr>
        <w:ind w:firstLineChars="0"/>
        <w:rPr>
          <w:sz w:val="24"/>
          <w:szCs w:val="24"/>
        </w:rPr>
      </w:pPr>
      <w:r w:rsidRPr="00AF75DC">
        <w:rPr>
          <w:rFonts w:hint="eastAsia"/>
          <w:sz w:val="24"/>
          <w:szCs w:val="24"/>
        </w:rPr>
        <w:t>武装斗争</w:t>
      </w:r>
    </w:p>
    <w:p w:rsidR="00AF75DC" w:rsidRDefault="00AF75DC" w:rsidP="00AF75DC">
      <w:pPr>
        <w:pStyle w:val="a7"/>
        <w:ind w:left="1200" w:firstLineChars="0" w:firstLine="0"/>
        <w:rPr>
          <w:sz w:val="24"/>
          <w:szCs w:val="24"/>
        </w:rPr>
      </w:pPr>
      <w:r>
        <w:rPr>
          <w:rFonts w:hint="eastAsia"/>
          <w:sz w:val="24"/>
          <w:szCs w:val="24"/>
        </w:rPr>
        <w:t>武装斗争是中国革命长期的主要形式：</w:t>
      </w:r>
    </w:p>
    <w:p w:rsidR="00AF75DC" w:rsidRDefault="00AF75DC" w:rsidP="00AF75DC">
      <w:pPr>
        <w:ind w:left="1260"/>
        <w:rPr>
          <w:sz w:val="24"/>
          <w:szCs w:val="24"/>
        </w:rPr>
      </w:pPr>
      <w:r>
        <w:rPr>
          <w:sz w:val="24"/>
          <w:szCs w:val="24"/>
        </w:rPr>
        <w:tab/>
      </w:r>
      <w:r>
        <w:rPr>
          <w:rFonts w:hint="eastAsia"/>
          <w:sz w:val="24"/>
          <w:szCs w:val="24"/>
        </w:rPr>
        <w:t>一要坚持党对军队的绝对领导</w:t>
      </w:r>
    </w:p>
    <w:p w:rsidR="00AF75DC" w:rsidRDefault="00AF75DC" w:rsidP="00AF75DC">
      <w:pPr>
        <w:ind w:left="1260"/>
        <w:rPr>
          <w:sz w:val="24"/>
          <w:szCs w:val="24"/>
        </w:rPr>
      </w:pPr>
      <w:r>
        <w:rPr>
          <w:sz w:val="24"/>
          <w:szCs w:val="24"/>
        </w:rPr>
        <w:tab/>
      </w:r>
      <w:r>
        <w:rPr>
          <w:rFonts w:hint="eastAsia"/>
          <w:sz w:val="24"/>
          <w:szCs w:val="24"/>
        </w:rPr>
        <w:t>二要建设为全心全意为人民服务的人民军队</w:t>
      </w:r>
    </w:p>
    <w:p w:rsidR="00AF75DC" w:rsidRDefault="00AF75DC" w:rsidP="00B16346">
      <w:pPr>
        <w:ind w:left="1260" w:firstLine="420"/>
        <w:rPr>
          <w:sz w:val="24"/>
          <w:szCs w:val="24"/>
        </w:rPr>
      </w:pPr>
      <w:r>
        <w:rPr>
          <w:rFonts w:hint="eastAsia"/>
          <w:sz w:val="24"/>
          <w:szCs w:val="24"/>
        </w:rPr>
        <w:t>三要坚持正确的战略战术原则</w:t>
      </w:r>
    </w:p>
    <w:p w:rsidR="00B16346" w:rsidRPr="00B16346" w:rsidRDefault="00B16346" w:rsidP="00247DE1">
      <w:pPr>
        <w:rPr>
          <w:sz w:val="24"/>
          <w:szCs w:val="24"/>
        </w:rPr>
      </w:pPr>
      <w:r>
        <w:rPr>
          <w:sz w:val="24"/>
          <w:szCs w:val="24"/>
        </w:rPr>
        <w:lastRenderedPageBreak/>
        <w:tab/>
      </w:r>
      <w:bookmarkStart w:id="0" w:name="_GoBack"/>
      <w:bookmarkEnd w:id="0"/>
      <w:r w:rsidRPr="00B16346">
        <w:rPr>
          <w:sz w:val="24"/>
          <w:szCs w:val="24"/>
        </w:rPr>
        <w:t xml:space="preserve"> </w:t>
      </w:r>
    </w:p>
    <w:p w:rsidR="00B16346" w:rsidRPr="00B16346" w:rsidRDefault="00B16346" w:rsidP="00B16346">
      <w:pPr>
        <w:pStyle w:val="a7"/>
        <w:ind w:left="2400" w:firstLineChars="0" w:firstLine="0"/>
        <w:rPr>
          <w:sz w:val="24"/>
          <w:szCs w:val="24"/>
        </w:rPr>
      </w:pPr>
    </w:p>
    <w:p w:rsidR="00B16346" w:rsidRPr="00B16346" w:rsidRDefault="00B16346" w:rsidP="00B16346">
      <w:pPr>
        <w:pStyle w:val="a7"/>
        <w:ind w:left="1560" w:firstLineChars="0" w:firstLine="0"/>
        <w:rPr>
          <w:sz w:val="24"/>
          <w:szCs w:val="24"/>
        </w:rPr>
      </w:pPr>
    </w:p>
    <w:p w:rsidR="002D46D4" w:rsidRPr="002D46D4" w:rsidRDefault="00B16346" w:rsidP="002D46D4">
      <w:pPr>
        <w:pStyle w:val="a7"/>
        <w:ind w:firstLine="480"/>
        <w:rPr>
          <w:sz w:val="24"/>
          <w:szCs w:val="24"/>
        </w:rPr>
      </w:pPr>
      <w:r>
        <w:rPr>
          <w:rFonts w:hint="eastAsia"/>
          <w:sz w:val="24"/>
          <w:szCs w:val="24"/>
        </w:rPr>
        <w:t>相互关系：</w:t>
      </w:r>
      <w:r w:rsidR="002D46D4">
        <w:rPr>
          <w:rFonts w:hint="eastAsia"/>
          <w:sz w:val="24"/>
          <w:szCs w:val="24"/>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C13E1B" w:rsidRDefault="00C13E1B" w:rsidP="00C13E1B">
      <w:pPr>
        <w:rPr>
          <w:sz w:val="30"/>
          <w:szCs w:val="30"/>
        </w:rPr>
      </w:pPr>
      <w:r>
        <w:rPr>
          <w:rFonts w:hint="eastAsia"/>
          <w:sz w:val="30"/>
          <w:szCs w:val="30"/>
        </w:rPr>
        <w:t>4</w:t>
      </w:r>
      <w:r>
        <w:rPr>
          <w:sz w:val="30"/>
          <w:szCs w:val="30"/>
        </w:rPr>
        <w:t xml:space="preserve">. </w:t>
      </w:r>
      <w:r>
        <w:rPr>
          <w:rFonts w:hint="eastAsia"/>
          <w:sz w:val="30"/>
          <w:szCs w:val="30"/>
        </w:rPr>
        <w:t>如何理解我国社会主义改造的基本经验？</w:t>
      </w:r>
    </w:p>
    <w:p w:rsidR="002D46D4" w:rsidRDefault="002D46D4" w:rsidP="00C13E1B">
      <w:pPr>
        <w:rPr>
          <w:sz w:val="24"/>
          <w:szCs w:val="24"/>
        </w:rPr>
      </w:pPr>
      <w:r>
        <w:rPr>
          <w:sz w:val="30"/>
          <w:szCs w:val="30"/>
        </w:rPr>
        <w:tab/>
      </w:r>
      <w:r>
        <w:rPr>
          <w:rFonts w:hint="eastAsia"/>
          <w:sz w:val="24"/>
          <w:szCs w:val="24"/>
        </w:rPr>
        <w:t>（</w:t>
      </w:r>
      <w:r>
        <w:rPr>
          <w:rFonts w:hint="eastAsia"/>
          <w:sz w:val="24"/>
          <w:szCs w:val="24"/>
        </w:rPr>
        <w:t>1</w:t>
      </w:r>
      <w:r>
        <w:rPr>
          <w:rFonts w:hint="eastAsia"/>
          <w:sz w:val="24"/>
          <w:szCs w:val="24"/>
        </w:rPr>
        <w:t>）坚持社会主义工业化建设与社会主义改造同时并举</w:t>
      </w:r>
    </w:p>
    <w:p w:rsidR="002D46D4" w:rsidRDefault="002D46D4" w:rsidP="00C13E1B">
      <w:pPr>
        <w:rPr>
          <w:sz w:val="24"/>
          <w:szCs w:val="24"/>
        </w:rPr>
      </w:pPr>
      <w:r>
        <w:rPr>
          <w:sz w:val="24"/>
          <w:szCs w:val="24"/>
        </w:rPr>
        <w:tab/>
      </w:r>
      <w:r>
        <w:rPr>
          <w:rFonts w:hint="eastAsia"/>
          <w:sz w:val="24"/>
          <w:szCs w:val="24"/>
        </w:rPr>
        <w:t>（</w:t>
      </w:r>
      <w:r>
        <w:rPr>
          <w:rFonts w:hint="eastAsia"/>
          <w:sz w:val="24"/>
          <w:szCs w:val="24"/>
        </w:rPr>
        <w:t>2</w:t>
      </w:r>
      <w:r>
        <w:rPr>
          <w:rFonts w:hint="eastAsia"/>
          <w:sz w:val="24"/>
          <w:szCs w:val="24"/>
        </w:rPr>
        <w:t>）采取积极引导、逐步过渡的方式</w:t>
      </w:r>
    </w:p>
    <w:p w:rsidR="002D46D4" w:rsidRPr="002D46D4" w:rsidRDefault="002D46D4" w:rsidP="00C13E1B">
      <w:pPr>
        <w:rPr>
          <w:sz w:val="24"/>
          <w:szCs w:val="24"/>
        </w:rPr>
      </w:pPr>
      <w:r>
        <w:rPr>
          <w:sz w:val="24"/>
          <w:szCs w:val="24"/>
        </w:rPr>
        <w:tab/>
      </w:r>
      <w:r>
        <w:rPr>
          <w:rFonts w:hint="eastAsia"/>
          <w:sz w:val="24"/>
          <w:szCs w:val="24"/>
        </w:rPr>
        <w:t>（</w:t>
      </w:r>
      <w:r>
        <w:rPr>
          <w:rFonts w:hint="eastAsia"/>
          <w:sz w:val="24"/>
          <w:szCs w:val="24"/>
        </w:rPr>
        <w:t>3</w:t>
      </w:r>
      <w:r>
        <w:rPr>
          <w:rFonts w:hint="eastAsia"/>
          <w:sz w:val="24"/>
          <w:szCs w:val="24"/>
        </w:rPr>
        <w:t>）用和平方法进行改造</w:t>
      </w:r>
    </w:p>
    <w:p w:rsidR="00C13E1B" w:rsidRDefault="00C13E1B" w:rsidP="00C13E1B">
      <w:pPr>
        <w:rPr>
          <w:sz w:val="30"/>
          <w:szCs w:val="30"/>
        </w:rPr>
      </w:pPr>
      <w:r>
        <w:rPr>
          <w:rFonts w:hint="eastAsia"/>
          <w:sz w:val="30"/>
          <w:szCs w:val="30"/>
        </w:rPr>
        <w:t>5</w:t>
      </w:r>
      <w:r>
        <w:rPr>
          <w:sz w:val="30"/>
          <w:szCs w:val="30"/>
        </w:rPr>
        <w:t xml:space="preserve">. </w:t>
      </w:r>
      <w:r>
        <w:rPr>
          <w:rFonts w:hint="eastAsia"/>
          <w:sz w:val="30"/>
          <w:szCs w:val="30"/>
        </w:rPr>
        <w:t>党在中国社会主义建设道路的初步探索中取得哪些重要的理论成果？</w:t>
      </w:r>
    </w:p>
    <w:p w:rsidR="00241A6E" w:rsidRDefault="00241A6E" w:rsidP="00C13E1B">
      <w:pPr>
        <w:rPr>
          <w:sz w:val="24"/>
          <w:szCs w:val="24"/>
        </w:rPr>
      </w:pPr>
      <w:r>
        <w:rPr>
          <w:sz w:val="30"/>
          <w:szCs w:val="30"/>
        </w:rPr>
        <w:tab/>
      </w:r>
      <w:r w:rsidRPr="00241A6E">
        <w:rPr>
          <w:rFonts w:hint="eastAsia"/>
          <w:sz w:val="24"/>
          <w:szCs w:val="24"/>
        </w:rPr>
        <w:t>（</w:t>
      </w:r>
      <w:r w:rsidRPr="00241A6E">
        <w:rPr>
          <w:rFonts w:hint="eastAsia"/>
          <w:sz w:val="24"/>
          <w:szCs w:val="24"/>
        </w:rPr>
        <w:t>1</w:t>
      </w:r>
      <w:r w:rsidRPr="00241A6E">
        <w:rPr>
          <w:rFonts w:hint="eastAsia"/>
          <w:sz w:val="24"/>
          <w:szCs w:val="24"/>
        </w:rPr>
        <w:t>）必须把马克思主义与中国实际相结合，探索符合中国特点的社会主义建设道路</w:t>
      </w:r>
    </w:p>
    <w:p w:rsidR="00241A6E" w:rsidRDefault="00241A6E" w:rsidP="00C13E1B">
      <w:pPr>
        <w:rPr>
          <w:sz w:val="24"/>
          <w:szCs w:val="24"/>
        </w:rPr>
      </w:pPr>
      <w:r>
        <w:rPr>
          <w:sz w:val="24"/>
          <w:szCs w:val="24"/>
        </w:rPr>
        <w:tab/>
      </w:r>
      <w:r>
        <w:rPr>
          <w:rFonts w:hint="eastAsia"/>
          <w:sz w:val="24"/>
          <w:szCs w:val="24"/>
        </w:rPr>
        <w:t>（</w:t>
      </w:r>
      <w:r>
        <w:rPr>
          <w:rFonts w:hint="eastAsia"/>
          <w:sz w:val="24"/>
          <w:szCs w:val="24"/>
        </w:rPr>
        <w:t>2</w:t>
      </w:r>
      <w:r>
        <w:rPr>
          <w:rFonts w:hint="eastAsia"/>
          <w:sz w:val="24"/>
          <w:szCs w:val="24"/>
        </w:rPr>
        <w:t>）必须正确认识社会主义社会的主要矛盾和根本任务，集中力量发展生产力。</w:t>
      </w:r>
    </w:p>
    <w:p w:rsidR="00241A6E" w:rsidRDefault="00241A6E" w:rsidP="00C13E1B">
      <w:pPr>
        <w:rPr>
          <w:sz w:val="24"/>
          <w:szCs w:val="24"/>
        </w:rPr>
      </w:pPr>
      <w:r>
        <w:rPr>
          <w:sz w:val="24"/>
          <w:szCs w:val="24"/>
        </w:rPr>
        <w:tab/>
      </w:r>
      <w:r>
        <w:rPr>
          <w:rFonts w:hint="eastAsia"/>
          <w:sz w:val="24"/>
          <w:szCs w:val="24"/>
        </w:rPr>
        <w:t>（</w:t>
      </w:r>
      <w:r>
        <w:rPr>
          <w:rFonts w:hint="eastAsia"/>
          <w:sz w:val="24"/>
          <w:szCs w:val="24"/>
        </w:rPr>
        <w:t>3</w:t>
      </w:r>
      <w:r>
        <w:rPr>
          <w:rFonts w:hint="eastAsia"/>
          <w:sz w:val="24"/>
          <w:szCs w:val="24"/>
        </w:rPr>
        <w:t>）必须从实际出发进行社会主义建设，建设规模和速度要和国力相适应，不能急于求成。</w:t>
      </w:r>
    </w:p>
    <w:p w:rsidR="00241A6E" w:rsidRDefault="00241A6E" w:rsidP="00C13E1B">
      <w:pPr>
        <w:rPr>
          <w:sz w:val="24"/>
          <w:szCs w:val="24"/>
        </w:rPr>
      </w:pPr>
      <w:r>
        <w:rPr>
          <w:sz w:val="24"/>
          <w:szCs w:val="24"/>
        </w:rPr>
        <w:tab/>
      </w:r>
      <w:r>
        <w:rPr>
          <w:rFonts w:hint="eastAsia"/>
          <w:sz w:val="24"/>
          <w:szCs w:val="24"/>
        </w:rPr>
        <w:t>（</w:t>
      </w:r>
      <w:r>
        <w:rPr>
          <w:rFonts w:hint="eastAsia"/>
          <w:sz w:val="24"/>
          <w:szCs w:val="24"/>
        </w:rPr>
        <w:t>4</w:t>
      </w:r>
      <w:r>
        <w:rPr>
          <w:rFonts w:hint="eastAsia"/>
          <w:sz w:val="24"/>
          <w:szCs w:val="24"/>
        </w:rPr>
        <w:t>）必须发展社会主义民主，健全社会主义法制。</w:t>
      </w:r>
    </w:p>
    <w:p w:rsidR="00241A6E" w:rsidRDefault="00241A6E" w:rsidP="00C13E1B">
      <w:pPr>
        <w:rPr>
          <w:sz w:val="24"/>
          <w:szCs w:val="24"/>
        </w:rPr>
      </w:pPr>
      <w:r>
        <w:rPr>
          <w:sz w:val="24"/>
          <w:szCs w:val="24"/>
        </w:rPr>
        <w:tab/>
      </w:r>
      <w:r>
        <w:rPr>
          <w:rFonts w:hint="eastAsia"/>
          <w:sz w:val="24"/>
          <w:szCs w:val="24"/>
        </w:rPr>
        <w:t>（</w:t>
      </w:r>
      <w:r>
        <w:rPr>
          <w:rFonts w:hint="eastAsia"/>
          <w:sz w:val="24"/>
          <w:szCs w:val="24"/>
        </w:rPr>
        <w:t>5</w:t>
      </w:r>
      <w:r>
        <w:rPr>
          <w:rFonts w:hint="eastAsia"/>
          <w:sz w:val="24"/>
          <w:szCs w:val="24"/>
        </w:rPr>
        <w:t>）必须坚持党的民主集中制和集体领导制度，加强执政党建设</w:t>
      </w:r>
    </w:p>
    <w:p w:rsidR="00241A6E" w:rsidRPr="00241A6E" w:rsidRDefault="00241A6E" w:rsidP="00C13E1B">
      <w:pPr>
        <w:rPr>
          <w:sz w:val="24"/>
          <w:szCs w:val="24"/>
        </w:rPr>
      </w:pPr>
      <w:r>
        <w:rPr>
          <w:sz w:val="24"/>
          <w:szCs w:val="24"/>
        </w:rPr>
        <w:tab/>
      </w:r>
      <w:r>
        <w:rPr>
          <w:rFonts w:hint="eastAsia"/>
          <w:sz w:val="24"/>
          <w:szCs w:val="24"/>
        </w:rPr>
        <w:t>（</w:t>
      </w:r>
      <w:r>
        <w:rPr>
          <w:rFonts w:hint="eastAsia"/>
          <w:sz w:val="24"/>
          <w:szCs w:val="24"/>
        </w:rPr>
        <w:t>6</w:t>
      </w:r>
      <w:r>
        <w:rPr>
          <w:rFonts w:hint="eastAsia"/>
          <w:sz w:val="24"/>
          <w:szCs w:val="24"/>
        </w:rPr>
        <w:t>）必须坚持对外开放，不能关起门来搞建设，要借鉴和吸收人类文明的共同成果建设社会主义。</w:t>
      </w:r>
    </w:p>
    <w:p w:rsidR="00C13E1B" w:rsidRPr="00E47F88" w:rsidRDefault="00C13E1B" w:rsidP="00C13E1B">
      <w:pPr>
        <w:jc w:val="center"/>
        <w:rPr>
          <w:rFonts w:ascii="微软雅黑" w:eastAsia="微软雅黑" w:hAnsi="微软雅黑"/>
          <w:b/>
          <w:sz w:val="36"/>
          <w:szCs w:val="36"/>
        </w:rPr>
      </w:pPr>
      <w:r>
        <w:rPr>
          <w:rFonts w:ascii="微软雅黑" w:eastAsia="微软雅黑" w:hAnsi="微软雅黑" w:hint="eastAsia"/>
          <w:b/>
          <w:sz w:val="36"/>
          <w:szCs w:val="36"/>
        </w:rPr>
        <w:t>《概</w:t>
      </w:r>
      <w:r w:rsidR="00EC55EB">
        <w:rPr>
          <w:rFonts w:ascii="微软雅黑" w:eastAsia="微软雅黑" w:hAnsi="微软雅黑" w:hint="eastAsia"/>
          <w:b/>
          <w:sz w:val="36"/>
          <w:szCs w:val="36"/>
        </w:rPr>
        <w:t>论》</w:t>
      </w:r>
      <w:r w:rsidRPr="00E47F88">
        <w:rPr>
          <w:rFonts w:ascii="微软雅黑" w:eastAsia="微软雅黑" w:hAnsi="微软雅黑" w:hint="eastAsia"/>
          <w:b/>
          <w:sz w:val="36"/>
          <w:szCs w:val="36"/>
        </w:rPr>
        <w:t>第五章至第八章学习要点</w:t>
      </w:r>
    </w:p>
    <w:p w:rsidR="00C13E1B" w:rsidRPr="00E47F88" w:rsidRDefault="00C13E1B" w:rsidP="00C13E1B">
      <w:pPr>
        <w:rPr>
          <w:rFonts w:ascii="黑体" w:eastAsia="黑体" w:hAnsi="黑体"/>
          <w:b/>
        </w:rPr>
      </w:pPr>
      <w:r w:rsidRPr="00E47F88">
        <w:rPr>
          <w:rFonts w:ascii="黑体" w:eastAsia="黑体" w:hAnsi="黑体" w:hint="eastAsia"/>
          <w:b/>
        </w:rPr>
        <w:t>1、邓小平理论回答的基本问题是什么？主要内容有哪些？</w:t>
      </w:r>
    </w:p>
    <w:p w:rsidR="00C13E1B" w:rsidRDefault="00C13E1B" w:rsidP="00C13E1B">
      <w:pPr>
        <w:ind w:firstLineChars="200" w:firstLine="420"/>
      </w:pPr>
      <w:r>
        <w:rPr>
          <w:rFonts w:hint="eastAsia"/>
        </w:rPr>
        <w:t>“</w:t>
      </w:r>
      <w:r>
        <w:t>什么是社会主义、怎样建设社会主义</w:t>
      </w:r>
      <w:r>
        <w:rPr>
          <w:rFonts w:hint="eastAsia"/>
        </w:rPr>
        <w:t>”</w:t>
      </w:r>
      <w:r>
        <w:t>，是邓小平在领导改革开放和现代化建设这一新的革命过程中，</w:t>
      </w:r>
      <w:r w:rsidRPr="00E47F88">
        <w:t>不断提出和反复和思考的</w:t>
      </w:r>
      <w:r>
        <w:t>首要的基本的理论问题。</w:t>
      </w:r>
    </w:p>
    <w:p w:rsidR="00C13E1B" w:rsidRDefault="00C13E1B" w:rsidP="00C13E1B">
      <w:pPr>
        <w:ind w:firstLineChars="200" w:firstLine="42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rsidR="00C13E1B" w:rsidRDefault="00C13E1B" w:rsidP="00C13E1B"/>
    <w:p w:rsidR="00C13E1B" w:rsidRDefault="00C13E1B" w:rsidP="00C13E1B">
      <w:pPr>
        <w:rPr>
          <w:rFonts w:ascii="黑体" w:eastAsia="黑体" w:hAnsi="黑体"/>
          <w:b/>
        </w:rPr>
      </w:pPr>
      <w:r w:rsidRPr="00E47F88">
        <w:rPr>
          <w:rFonts w:ascii="黑体" w:eastAsia="黑体" w:hAnsi="黑体" w:hint="eastAsia"/>
          <w:b/>
        </w:rPr>
        <w:t>2、邓小平为核心的第二代领导集体制定的党在社会主义初级阶段的基本路线是什么? 如何理解“一个中心，两个基本点”及其相互关系。</w:t>
      </w:r>
    </w:p>
    <w:p w:rsidR="00C13E1B" w:rsidRDefault="00C13E1B" w:rsidP="00C13E1B">
      <w:pPr>
        <w:ind w:firstLineChars="200" w:firstLine="420"/>
      </w:pPr>
      <w:r>
        <w:rPr>
          <w:rFonts w:hint="eastAsia"/>
        </w:rPr>
        <w:t>党的十三大报告提出了党在社会主义初级阶段的基本路线：领导和团结全国各族人民，以经济建设为中心，坚持四项基本原则，坚持改革开放，自力更生，艰苦创业，为把我国</w:t>
      </w:r>
      <w:r w:rsidR="00B64E0F">
        <w:rPr>
          <w:rFonts w:hint="eastAsia"/>
        </w:rPr>
        <w:t>、</w:t>
      </w:r>
      <w:r>
        <w:rPr>
          <w:rFonts w:hint="eastAsia"/>
        </w:rPr>
        <w:t>建设成为富强、民主、文明的社会主义现代化国家而奋斗。</w:t>
      </w:r>
    </w:p>
    <w:p w:rsidR="00C13E1B" w:rsidRDefault="00C13E1B" w:rsidP="00C13E1B">
      <w:pPr>
        <w:ind w:firstLine="480"/>
      </w:pPr>
      <w:r>
        <w:rPr>
          <w:rFonts w:hint="eastAsia"/>
        </w:rPr>
        <w:t>“一个中心、两个基本点”。这是基本路线最主要的内容，是实现社会主义现代化奋斗目标的基本途径。“以经济建设为中心”回答了社会主义的根本任务问题，体现了发展生产</w:t>
      </w:r>
      <w:r>
        <w:rPr>
          <w:rFonts w:hint="eastAsia"/>
        </w:rPr>
        <w:lastRenderedPageBreak/>
        <w:t>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w:t>
      </w:r>
    </w:p>
    <w:p w:rsidR="00C13E1B" w:rsidRPr="00E47F88" w:rsidRDefault="00C13E1B" w:rsidP="00C13E1B">
      <w:pPr>
        <w:ind w:firstLineChars="200" w:firstLine="422"/>
        <w:rPr>
          <w:rFonts w:ascii="黑体" w:eastAsia="黑体" w:hAnsi="黑体"/>
          <w:b/>
        </w:rPr>
      </w:pPr>
    </w:p>
    <w:p w:rsidR="00C13E1B" w:rsidRDefault="00C13E1B" w:rsidP="00C13E1B">
      <w:pPr>
        <w:rPr>
          <w:rFonts w:ascii="黑体" w:eastAsia="黑体" w:hAnsi="黑体"/>
          <w:b/>
        </w:rPr>
      </w:pPr>
      <w:r w:rsidRPr="00E47F88">
        <w:rPr>
          <w:rFonts w:ascii="黑体" w:eastAsia="黑体" w:hAnsi="黑体" w:hint="eastAsia"/>
          <w:b/>
        </w:rPr>
        <w:t>3、邓小平社会主义市场经济理论的要点主要有那些？</w:t>
      </w:r>
    </w:p>
    <w:p w:rsidR="00C13E1B" w:rsidRDefault="00C13E1B" w:rsidP="00C13E1B">
      <w:pPr>
        <w:ind w:firstLineChars="200" w:firstLine="420"/>
      </w:pPr>
      <w:r>
        <w:rPr>
          <w:rFonts w:hint="eastAsia"/>
        </w:rPr>
        <w:t>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rsidR="00C13E1B" w:rsidRPr="00E47F88" w:rsidRDefault="00C13E1B" w:rsidP="00C13E1B">
      <w:pPr>
        <w:ind w:firstLineChars="200" w:firstLine="422"/>
        <w:rPr>
          <w:rFonts w:ascii="黑体" w:eastAsia="黑体" w:hAnsi="黑体"/>
          <w:b/>
        </w:rPr>
      </w:pPr>
    </w:p>
    <w:p w:rsidR="00C13E1B" w:rsidRDefault="00C13E1B" w:rsidP="00C13E1B">
      <w:pPr>
        <w:rPr>
          <w:rFonts w:ascii="黑体" w:eastAsia="黑体" w:hAnsi="黑体"/>
          <w:b/>
        </w:rPr>
      </w:pPr>
      <w:r w:rsidRPr="00E47F88">
        <w:rPr>
          <w:rFonts w:ascii="黑体" w:eastAsia="黑体" w:hAnsi="黑体" w:hint="eastAsia"/>
          <w:b/>
        </w:rPr>
        <w:t>4、邓小平“和平统一、一国两制”构想的基本内容有哪些？</w:t>
      </w:r>
    </w:p>
    <w:p w:rsidR="00C13E1B" w:rsidRDefault="00C13E1B" w:rsidP="00C13E1B">
      <w:pPr>
        <w:ind w:firstLineChars="200" w:firstLine="420"/>
      </w:pPr>
      <w:r>
        <w:rPr>
          <w:rFonts w:hint="eastAsia"/>
        </w:rPr>
        <w:t>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rsidR="00C13E1B" w:rsidRPr="00E47F88" w:rsidRDefault="00C13E1B" w:rsidP="00C13E1B">
      <w:pPr>
        <w:ind w:firstLineChars="200" w:firstLine="422"/>
        <w:rPr>
          <w:rFonts w:ascii="黑体" w:eastAsia="黑体" w:hAnsi="黑体"/>
          <w:b/>
        </w:rPr>
      </w:pPr>
    </w:p>
    <w:p w:rsidR="00C13E1B" w:rsidRDefault="00C13E1B" w:rsidP="00C13E1B">
      <w:pPr>
        <w:rPr>
          <w:rFonts w:ascii="黑体" w:eastAsia="黑体" w:hAnsi="黑体"/>
          <w:b/>
        </w:rPr>
      </w:pPr>
      <w:r w:rsidRPr="00E47F88">
        <w:rPr>
          <w:rFonts w:ascii="黑体" w:eastAsia="黑体" w:hAnsi="黑体" w:hint="eastAsia"/>
          <w:b/>
        </w:rPr>
        <w:t>5、“三个代表”重要思想的基本内涵是什么？主要内容有哪些？</w:t>
      </w:r>
    </w:p>
    <w:p w:rsidR="00C13E1B" w:rsidRDefault="00C13E1B" w:rsidP="00C13E1B">
      <w:r>
        <w:rPr>
          <w:rFonts w:hint="eastAsia"/>
        </w:rPr>
        <w:t>“中国共产党必须始终代表中国先进生产力的发展要求，代表中国先进文化的前进方向，代表中国最广大人民的根本利益。”这是对“三个代表”重要思想的集中概括。</w:t>
      </w:r>
    </w:p>
    <w:p w:rsidR="00C13E1B" w:rsidRDefault="00C13E1B" w:rsidP="00C13E1B">
      <w:pPr>
        <w:ind w:firstLineChars="200" w:firstLine="404"/>
        <w:rPr>
          <w:szCs w:val="21"/>
        </w:rPr>
      </w:pPr>
      <w:r w:rsidRPr="008C3FFA">
        <w:rPr>
          <w:rFonts w:hint="eastAsia"/>
          <w:spacing w:val="-4"/>
          <w:szCs w:val="21"/>
        </w:rPr>
        <w:t>“三个代表”重要思想是一个完整的科学体系，主要内容有：</w:t>
      </w:r>
      <w:r>
        <w:rPr>
          <w:rFonts w:hint="eastAsia"/>
          <w:szCs w:val="21"/>
        </w:rPr>
        <w:t>（</w:t>
      </w:r>
      <w:r>
        <w:rPr>
          <w:rFonts w:hint="eastAsia"/>
          <w:szCs w:val="21"/>
        </w:rPr>
        <w:t>1</w:t>
      </w:r>
      <w:r>
        <w:rPr>
          <w:rFonts w:hint="eastAsia"/>
          <w:szCs w:val="21"/>
        </w:rPr>
        <w:t>）</w:t>
      </w:r>
      <w:r w:rsidRPr="008C3FFA">
        <w:rPr>
          <w:rFonts w:hint="eastAsia"/>
          <w:szCs w:val="21"/>
        </w:rPr>
        <w:t xml:space="preserve"> </w:t>
      </w:r>
      <w:r w:rsidRPr="008C3FFA">
        <w:rPr>
          <w:rFonts w:hint="eastAsia"/>
          <w:szCs w:val="21"/>
        </w:rPr>
        <w:t>发展</w:t>
      </w:r>
      <w:r w:rsidRPr="008C3FFA">
        <w:rPr>
          <w:szCs w:val="21"/>
        </w:rPr>
        <w:t>是党执政兴国的第一要务</w:t>
      </w:r>
      <w:r w:rsidRPr="008C3FFA">
        <w:rPr>
          <w:rFonts w:hint="eastAsia"/>
          <w:szCs w:val="21"/>
        </w:rPr>
        <w:t>；</w:t>
      </w:r>
      <w:r>
        <w:rPr>
          <w:rFonts w:hint="eastAsia"/>
          <w:szCs w:val="21"/>
        </w:rPr>
        <w:t>（</w:t>
      </w:r>
      <w:r w:rsidRPr="008C3FFA">
        <w:rPr>
          <w:rFonts w:hint="eastAsia"/>
          <w:szCs w:val="21"/>
        </w:rPr>
        <w:t>2</w:t>
      </w:r>
      <w:r>
        <w:rPr>
          <w:rFonts w:hint="eastAsia"/>
          <w:szCs w:val="21"/>
        </w:rPr>
        <w:t>）</w:t>
      </w:r>
      <w:r w:rsidRPr="008C3FFA">
        <w:rPr>
          <w:rFonts w:hint="eastAsia"/>
          <w:szCs w:val="21"/>
        </w:rPr>
        <w:t>建立社会主义市场经济体制；</w:t>
      </w:r>
      <w:r>
        <w:rPr>
          <w:rFonts w:hint="eastAsia"/>
          <w:szCs w:val="21"/>
        </w:rPr>
        <w:t>（</w:t>
      </w:r>
      <w:r w:rsidRPr="008C3FFA">
        <w:rPr>
          <w:rFonts w:hint="eastAsia"/>
          <w:szCs w:val="21"/>
        </w:rPr>
        <w:t>3</w:t>
      </w:r>
      <w:r>
        <w:rPr>
          <w:rFonts w:hint="eastAsia"/>
          <w:szCs w:val="21"/>
        </w:rPr>
        <w:t>）</w:t>
      </w:r>
      <w:r w:rsidRPr="008C3FFA">
        <w:rPr>
          <w:rFonts w:hint="eastAsia"/>
          <w:szCs w:val="21"/>
        </w:rPr>
        <w:t xml:space="preserve"> </w:t>
      </w:r>
      <w:r w:rsidRPr="008C3FFA">
        <w:rPr>
          <w:rFonts w:hint="eastAsia"/>
          <w:szCs w:val="21"/>
        </w:rPr>
        <w:t>全面建设小康社会；</w:t>
      </w:r>
      <w:r>
        <w:rPr>
          <w:rFonts w:hint="eastAsia"/>
          <w:szCs w:val="21"/>
        </w:rPr>
        <w:t>（</w:t>
      </w:r>
      <w:r w:rsidRPr="008C3FFA">
        <w:rPr>
          <w:rFonts w:hint="eastAsia"/>
          <w:szCs w:val="21"/>
        </w:rPr>
        <w:t>4</w:t>
      </w:r>
      <w:r>
        <w:rPr>
          <w:rFonts w:hint="eastAsia"/>
          <w:szCs w:val="21"/>
        </w:rPr>
        <w:t>）</w:t>
      </w:r>
      <w:r w:rsidRPr="008C3FFA">
        <w:rPr>
          <w:rFonts w:hint="eastAsia"/>
          <w:szCs w:val="21"/>
        </w:rPr>
        <w:t xml:space="preserve"> </w:t>
      </w:r>
      <w:r w:rsidRPr="008C3FFA">
        <w:rPr>
          <w:rFonts w:hint="eastAsia"/>
          <w:szCs w:val="21"/>
        </w:rPr>
        <w:t>建设社会主义政治文明；</w:t>
      </w:r>
      <w:r>
        <w:rPr>
          <w:rFonts w:hint="eastAsia"/>
          <w:szCs w:val="21"/>
        </w:rPr>
        <w:t>（</w:t>
      </w:r>
      <w:r w:rsidRPr="008C3FFA">
        <w:rPr>
          <w:rFonts w:hint="eastAsia"/>
          <w:szCs w:val="21"/>
        </w:rPr>
        <w:t xml:space="preserve"> 5</w:t>
      </w:r>
      <w:r>
        <w:rPr>
          <w:rFonts w:hint="eastAsia"/>
          <w:szCs w:val="21"/>
        </w:rPr>
        <w:t>）</w:t>
      </w:r>
      <w:r w:rsidRPr="008C3FFA">
        <w:rPr>
          <w:rFonts w:hint="eastAsia"/>
          <w:szCs w:val="21"/>
        </w:rPr>
        <w:t>推进党的建设新的伟大工程等。</w:t>
      </w:r>
    </w:p>
    <w:p w:rsidR="00C13E1B" w:rsidRDefault="00C13E1B" w:rsidP="00C13E1B">
      <w:pPr>
        <w:rPr>
          <w:rFonts w:ascii="黑体" w:eastAsia="黑体" w:hAnsi="黑体"/>
          <w:b/>
        </w:rPr>
      </w:pPr>
      <w:r w:rsidRPr="00E47F88">
        <w:rPr>
          <w:rFonts w:ascii="黑体" w:eastAsia="黑体" w:hAnsi="黑体" w:hint="eastAsia"/>
          <w:b/>
        </w:rPr>
        <w:t>6、简述科学发展观的科学内涵和精神实质，如何理解全面协调可持续的基本要求？</w:t>
      </w:r>
    </w:p>
    <w:p w:rsidR="00C13E1B" w:rsidRDefault="00C13E1B" w:rsidP="00C13E1B">
      <w:pPr>
        <w:ind w:firstLine="480"/>
      </w:pPr>
      <w:r>
        <w:rPr>
          <w:rFonts w:hint="eastAsia"/>
        </w:rPr>
        <w:t>科学发展观，第一要义是发展，核心立场是以人为本，基本要求是全面协调可持续，根本方法是统筹兼顾。这是对科学发展观的集中概括。</w:t>
      </w:r>
    </w:p>
    <w:p w:rsidR="00C13E1B" w:rsidRDefault="00C13E1B" w:rsidP="00C13E1B">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C13E1B" w:rsidRDefault="00C13E1B" w:rsidP="00C13E1B">
      <w:pPr>
        <w:ind w:firstLine="480"/>
      </w:pPr>
    </w:p>
    <w:p w:rsidR="00C13E1B" w:rsidRDefault="00C13E1B" w:rsidP="00C13E1B">
      <w:pPr>
        <w:rPr>
          <w:rFonts w:ascii="黑体" w:eastAsia="黑体" w:hAnsi="黑体"/>
          <w:b/>
        </w:rPr>
      </w:pPr>
      <w:r w:rsidRPr="00E47F88">
        <w:rPr>
          <w:rFonts w:ascii="黑体" w:eastAsia="黑体" w:hAnsi="黑体" w:hint="eastAsia"/>
          <w:b/>
        </w:rPr>
        <w:t>7、如何理解新时代我国社会主要矛盾的变化？</w:t>
      </w:r>
    </w:p>
    <w:p w:rsidR="00C13E1B" w:rsidRPr="005B74E9" w:rsidRDefault="00C13E1B" w:rsidP="00C13E1B">
      <w:pPr>
        <w:ind w:firstLine="496"/>
        <w:rPr>
          <w:spacing w:val="4"/>
        </w:rPr>
      </w:pPr>
      <w:r>
        <w:rPr>
          <w:rFonts w:hint="eastAsia"/>
        </w:rPr>
        <w:t>1981</w:t>
      </w:r>
      <w:r>
        <w:rPr>
          <w:rFonts w:hint="eastAsia"/>
        </w:rPr>
        <w:t>年十一届六中全会通过的《历史决议》对我国社会主要矛盾作了科学表述：“在社会主义改造基本完成以后，我国所要解决的主要矛盾，是人民日益增长的物质文化需要同落后的社会生产之间的矛盾。”</w:t>
      </w: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rsidR="00C13E1B" w:rsidRDefault="00C13E1B" w:rsidP="00C13E1B">
      <w:pPr>
        <w:ind w:firstLineChars="200" w:firstLine="420"/>
      </w:pPr>
      <w:r>
        <w:rPr>
          <w:rFonts w:hint="eastAsia"/>
        </w:rPr>
        <w:t>一是经过改革开放</w:t>
      </w:r>
      <w:r>
        <w:rPr>
          <w:rFonts w:hint="eastAsia"/>
        </w:rPr>
        <w:t>40</w:t>
      </w:r>
      <w:r>
        <w:rPr>
          <w:rFonts w:hint="eastAsia"/>
        </w:rPr>
        <w:t>年的发展，我国社会生产力水平总体上显著提高，很多方面进入世界前列。</w:t>
      </w:r>
    </w:p>
    <w:p w:rsidR="00C13E1B" w:rsidRDefault="00C13E1B" w:rsidP="00C13E1B">
      <w:pPr>
        <w:ind w:firstLineChars="200" w:firstLine="420"/>
      </w:pPr>
      <w:r>
        <w:rPr>
          <w:rFonts w:hint="eastAsia"/>
        </w:rPr>
        <w:t>二是人民生活水平显著提高，对美好生活的向往更加强烈，不仅对物质文化生活提出了更高要求，而且在民主、法治、公平、正义、安全、环境等方面的要求日益增长。</w:t>
      </w:r>
    </w:p>
    <w:p w:rsidR="00C13E1B" w:rsidRDefault="00C13E1B" w:rsidP="00C13E1B">
      <w:pPr>
        <w:ind w:firstLineChars="200" w:firstLine="420"/>
      </w:pPr>
      <w:r>
        <w:rPr>
          <w:rFonts w:hint="eastAsia"/>
        </w:rPr>
        <w:t>三是影响满足人们美好生活需要的因素很多，但主要是发展的不平衡不充分问题。</w:t>
      </w:r>
    </w:p>
    <w:p w:rsidR="00C13E1B" w:rsidRDefault="00C13E1B" w:rsidP="00C13E1B">
      <w:pPr>
        <w:ind w:firstLineChars="200" w:firstLine="420"/>
      </w:pPr>
      <w:r>
        <w:rPr>
          <w:rFonts w:hint="eastAsia"/>
        </w:rPr>
        <w:lastRenderedPageBreak/>
        <w:t>我国社会主要矛盾的变化，没有改变我们对我国社会主义所处历史阶段的判断，我国仍处于并将长期处于社会主义初级阶段的基本国情没有变，我国是世界最大发展中国家的国际地位没有变。</w:t>
      </w:r>
    </w:p>
    <w:p w:rsidR="00C13E1B" w:rsidRPr="00E47F88" w:rsidRDefault="00C13E1B" w:rsidP="00C13E1B">
      <w:pPr>
        <w:ind w:firstLineChars="200" w:firstLine="422"/>
        <w:rPr>
          <w:rFonts w:ascii="黑体" w:eastAsia="黑体" w:hAnsi="黑体"/>
          <w:b/>
        </w:rPr>
      </w:pPr>
    </w:p>
    <w:p w:rsidR="00C13E1B" w:rsidRDefault="00C13E1B" w:rsidP="00C13E1B">
      <w:pPr>
        <w:rPr>
          <w:rFonts w:ascii="黑体" w:eastAsia="黑体" w:hAnsi="黑体"/>
          <w:b/>
        </w:rPr>
      </w:pPr>
      <w:r w:rsidRPr="00E47F88">
        <w:rPr>
          <w:rFonts w:ascii="黑体" w:eastAsia="黑体" w:hAnsi="黑体" w:hint="eastAsia"/>
          <w:b/>
        </w:rPr>
        <w:t>8、如何理解中国特色社会主义进入了新时代？</w:t>
      </w:r>
    </w:p>
    <w:p w:rsidR="00C13E1B" w:rsidRDefault="00C13E1B" w:rsidP="00C13E1B">
      <w:pPr>
        <w:ind w:firstLineChars="200" w:firstLine="420"/>
        <w:rPr>
          <w:rFonts w:ascii="黑体" w:eastAsia="黑体" w:hAnsi="黑体"/>
          <w:b/>
        </w:rPr>
      </w:pPr>
      <w:r>
        <w:rPr>
          <w:rFonts w:hint="eastAsia"/>
        </w:rPr>
        <w:t>第一，这个新时代是承前启后、继往开来，在新的历史条件下继续夺取中国特色社会主义伟大胜利的时代。</w:t>
      </w:r>
    </w:p>
    <w:p w:rsidR="00C13E1B" w:rsidRDefault="00C13E1B" w:rsidP="00C13E1B">
      <w:pPr>
        <w:ind w:firstLineChars="200" w:firstLine="420"/>
      </w:pPr>
      <w:r>
        <w:rPr>
          <w:rFonts w:hint="eastAsia"/>
        </w:rPr>
        <w:t>第二，这个新时代是决胜全面建成小康社会、进而全面建设社会主义现代化强国的时代。</w:t>
      </w:r>
    </w:p>
    <w:p w:rsidR="00C13E1B" w:rsidRDefault="00C13E1B" w:rsidP="00C13E1B">
      <w:pPr>
        <w:ind w:firstLineChars="200" w:firstLine="420"/>
      </w:pPr>
      <w:r>
        <w:rPr>
          <w:rFonts w:hint="eastAsia"/>
        </w:rPr>
        <w:t>第三，这个新时代是全国各族人民团结奋斗、不断创造美好生活、逐步实现全体人民共同富裕的时代。</w:t>
      </w:r>
    </w:p>
    <w:p w:rsidR="00C13E1B" w:rsidRDefault="00C13E1B" w:rsidP="00C13E1B">
      <w:pPr>
        <w:ind w:firstLineChars="200" w:firstLine="420"/>
      </w:pPr>
      <w:r>
        <w:rPr>
          <w:rFonts w:hint="eastAsia"/>
        </w:rPr>
        <w:t>第四，这个新时代是全体中华儿女勠力同心、奋力实现中华民族伟大复兴中国梦的时代。</w:t>
      </w:r>
    </w:p>
    <w:p w:rsidR="00C13E1B" w:rsidRPr="00E47F88" w:rsidRDefault="00C13E1B" w:rsidP="00C13E1B">
      <w:pPr>
        <w:ind w:firstLineChars="200" w:firstLine="420"/>
        <w:rPr>
          <w:rFonts w:ascii="黑体" w:eastAsia="黑体" w:hAnsi="黑体"/>
          <w:b/>
        </w:rPr>
      </w:pPr>
      <w:r>
        <w:rPr>
          <w:rFonts w:hint="eastAsia"/>
        </w:rPr>
        <w:t>第五，这个新时代是我国日益走近世界舞台中央、不断为人类作出更大贡献的时代。</w:t>
      </w:r>
    </w:p>
    <w:p w:rsidR="00C13E1B" w:rsidRDefault="00C13E1B" w:rsidP="00C13E1B">
      <w:pPr>
        <w:rPr>
          <w:rFonts w:ascii="黑体" w:eastAsia="黑体" w:hAnsi="黑体"/>
          <w:b/>
        </w:rPr>
      </w:pPr>
      <w:r w:rsidRPr="00E47F88">
        <w:rPr>
          <w:rFonts w:ascii="黑体" w:eastAsia="黑体" w:hAnsi="黑体" w:hint="eastAsia"/>
          <w:b/>
        </w:rPr>
        <w:t>9、如何把握习近平新时代中国特色社会主义思想的主要内容？</w:t>
      </w:r>
    </w:p>
    <w:p w:rsidR="00C13E1B" w:rsidRDefault="00C13E1B" w:rsidP="00C13E1B">
      <w:pPr>
        <w:ind w:firstLineChars="200" w:firstLine="420"/>
      </w:pPr>
      <w:r>
        <w:rPr>
          <w:rFonts w:hint="eastAsia"/>
        </w:rPr>
        <w:t>习近平新时代中国特色社会主义思想内涵十分丰富，其中最重要、最核心的内容就是党的十九大报告概括的“八个明确”。</w:t>
      </w:r>
    </w:p>
    <w:p w:rsidR="00C13E1B" w:rsidRDefault="00C13E1B" w:rsidP="00C13E1B">
      <w:pPr>
        <w:ind w:firstLineChars="200" w:firstLine="420"/>
      </w:pPr>
      <w:r>
        <w:rPr>
          <w:rFonts w:hint="eastAsia"/>
        </w:rPr>
        <w:t>第一，明确坚持和发展中国特色社会主义，总任务是实现社会主义现代化和中华民族伟大复兴，在全面建成小康社会的基础上，分两步走在本世纪中叶建成富强民主文明和谐美丽的社会主义现代化强国。</w:t>
      </w:r>
    </w:p>
    <w:p w:rsidR="00C13E1B" w:rsidRDefault="00C13E1B" w:rsidP="00C13E1B">
      <w:pPr>
        <w:ind w:firstLineChars="200" w:firstLine="420"/>
      </w:pPr>
      <w:r>
        <w:rPr>
          <w:rFonts w:hint="eastAsia"/>
        </w:rPr>
        <w:t>第二，明确新时代我国社会主要矛盾是人民日益增长的美好生活需要和不平衡不充分的发展之间的矛盾，必须坚持以人民为中心的发展思想，不断促进人的全面发展、全体人民共同富裕。</w:t>
      </w:r>
    </w:p>
    <w:p w:rsidR="00C13E1B" w:rsidRDefault="00C13E1B" w:rsidP="00C13E1B">
      <w:pPr>
        <w:ind w:firstLineChars="200" w:firstLine="420"/>
      </w:pPr>
      <w:r>
        <w:rPr>
          <w:rFonts w:hint="eastAsia"/>
        </w:rPr>
        <w:t>第三，明确中国特色社会主义事业总体布局是“五位一体”、战略布局是“四个全面”，强调坚定道路自信、理论自信、制度自信、文化自信。</w:t>
      </w:r>
    </w:p>
    <w:p w:rsidR="00C13E1B" w:rsidRDefault="00C13E1B" w:rsidP="00C13E1B">
      <w:pPr>
        <w:ind w:firstLineChars="200" w:firstLine="420"/>
      </w:pPr>
      <w:r>
        <w:rPr>
          <w:rFonts w:hint="eastAsia"/>
        </w:rPr>
        <w:t>第四，明确全面深化改革总目标是完善和发展中国特色社会主义制度、推进国家治理体系和治理能力现代化。</w:t>
      </w:r>
    </w:p>
    <w:p w:rsidR="00C13E1B" w:rsidRDefault="00C13E1B" w:rsidP="00C13E1B">
      <w:pPr>
        <w:ind w:firstLineChars="200" w:firstLine="420"/>
      </w:pPr>
      <w:r>
        <w:rPr>
          <w:rFonts w:hint="eastAsia"/>
        </w:rPr>
        <w:t>第五，明确全面推进依法治国总目标是建设中国特色社会主义法治体系、建设社会主义法治国家。</w:t>
      </w:r>
    </w:p>
    <w:p w:rsidR="00C13E1B" w:rsidRDefault="00C13E1B" w:rsidP="00C13E1B">
      <w:pPr>
        <w:ind w:firstLineChars="200" w:firstLine="420"/>
      </w:pPr>
      <w:r>
        <w:rPr>
          <w:rFonts w:hint="eastAsia"/>
        </w:rPr>
        <w:t>第六，明确党在新时代的强军目标是建设一支听党指挥、能打胜仗、作风优良的人民军队，把人民军队建设成为世界一流军队。</w:t>
      </w:r>
    </w:p>
    <w:p w:rsidR="00C13E1B" w:rsidRDefault="00C13E1B" w:rsidP="00C13E1B">
      <w:pPr>
        <w:ind w:firstLineChars="200" w:firstLine="420"/>
      </w:pPr>
      <w:r>
        <w:rPr>
          <w:rFonts w:hint="eastAsia"/>
        </w:rPr>
        <w:t>第七，明确中国特色大国外交要推动构建新型国际关系，推动构建人类命运共同体。</w:t>
      </w:r>
    </w:p>
    <w:p w:rsidR="00C13E1B" w:rsidRDefault="00C13E1B" w:rsidP="00C13E1B">
      <w:pPr>
        <w:ind w:firstLineChars="200" w:firstLine="420"/>
      </w:pPr>
      <w:r>
        <w:rPr>
          <w:rFonts w:hint="eastAsia"/>
        </w:rPr>
        <w:t>第八，明确中国特色社会主义最本质的特征是中国共产党领导，中国特色社会主义制度的最大优势是中国共产党领导，党是最高政治领导力量，提出新时代党的建设总要求，突出政治建设在党的建设中的重要地位。</w:t>
      </w:r>
    </w:p>
    <w:p w:rsidR="00C13E1B" w:rsidRDefault="00C13E1B" w:rsidP="00C13E1B">
      <w:pPr>
        <w:ind w:firstLineChars="200" w:firstLine="420"/>
      </w:pPr>
      <w:r>
        <w:rPr>
          <w:rFonts w:hint="eastAsia"/>
        </w:rPr>
        <w:t>这“八个明确”，高度凝练、提纲挈领地点明了习近平新时代中国特色社会主义思想的主要内容，构成了系统完备、逻辑严密、内在统一的科学体系。</w:t>
      </w:r>
    </w:p>
    <w:p w:rsidR="00C13E1B" w:rsidRDefault="00C13E1B" w:rsidP="00C13E1B">
      <w:pPr>
        <w:rPr>
          <w:rFonts w:ascii="黑体" w:eastAsia="黑体" w:hAnsi="黑体"/>
          <w:b/>
        </w:rPr>
      </w:pPr>
    </w:p>
    <w:p w:rsidR="00C13E1B" w:rsidRDefault="00C13E1B" w:rsidP="00C13E1B">
      <w:pPr>
        <w:rPr>
          <w:rFonts w:ascii="黑体" w:eastAsia="黑体" w:hAnsi="黑体"/>
          <w:b/>
        </w:rPr>
      </w:pPr>
      <w:r w:rsidRPr="00521897">
        <w:rPr>
          <w:rFonts w:ascii="黑体" w:eastAsia="黑体" w:hAnsi="黑体" w:hint="eastAsia"/>
          <w:b/>
        </w:rPr>
        <w:t>10、习近平新时代坚持和发展中国特色社会主义的基本方略：</w:t>
      </w:r>
    </w:p>
    <w:p w:rsidR="00C13E1B" w:rsidRDefault="00C13E1B" w:rsidP="00C13E1B">
      <w:pPr>
        <w:ind w:firstLineChars="200" w:firstLine="420"/>
      </w:pPr>
      <w:r>
        <w:rPr>
          <w:rFonts w:hint="eastAsia"/>
        </w:rPr>
        <w:t>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rsidR="00C13E1B" w:rsidRDefault="00C13E1B">
      <w:r>
        <w:rPr>
          <w:rFonts w:hint="eastAsia"/>
        </w:rPr>
        <w:t>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C13E1B" w:rsidRDefault="00C13E1B" w:rsidP="00C13E1B">
      <w:pPr>
        <w:rPr>
          <w:sz w:val="28"/>
          <w:szCs w:val="28"/>
        </w:rPr>
      </w:pPr>
      <w:r>
        <w:rPr>
          <w:rFonts w:hint="eastAsia"/>
          <w:sz w:val="28"/>
          <w:szCs w:val="28"/>
        </w:rPr>
        <w:lastRenderedPageBreak/>
        <w:t>第九至十一章复习重点</w:t>
      </w:r>
    </w:p>
    <w:p w:rsidR="00C13E1B" w:rsidRPr="00DD739D" w:rsidRDefault="00C13E1B" w:rsidP="00DD739D">
      <w:pPr>
        <w:pStyle w:val="a7"/>
        <w:numPr>
          <w:ilvl w:val="0"/>
          <w:numId w:val="2"/>
        </w:numPr>
        <w:ind w:firstLineChars="0"/>
        <w:rPr>
          <w:sz w:val="28"/>
          <w:szCs w:val="28"/>
        </w:rPr>
      </w:pPr>
      <w:r w:rsidRPr="00DD739D">
        <w:rPr>
          <w:rFonts w:hint="eastAsia"/>
          <w:sz w:val="28"/>
          <w:szCs w:val="28"/>
        </w:rPr>
        <w:t>试论中国梦的科学内涵以及怎样实现中国梦？</w:t>
      </w:r>
      <w:r w:rsidRPr="00DD739D">
        <w:rPr>
          <w:rFonts w:hint="eastAsia"/>
          <w:sz w:val="28"/>
          <w:szCs w:val="28"/>
        </w:rPr>
        <w:t>(197-200</w:t>
      </w:r>
    </w:p>
    <w:p w:rsidR="00DD739D" w:rsidRDefault="00DD739D" w:rsidP="00DD739D">
      <w:pPr>
        <w:pStyle w:val="a7"/>
        <w:ind w:left="840" w:firstLineChars="0" w:firstLine="0"/>
        <w:rPr>
          <w:sz w:val="24"/>
          <w:szCs w:val="24"/>
        </w:rPr>
      </w:pPr>
      <w:r>
        <w:rPr>
          <w:rFonts w:hint="eastAsia"/>
          <w:sz w:val="24"/>
          <w:szCs w:val="24"/>
        </w:rPr>
        <w:t>中国梦的本质是国家富强、民族振兴、人民幸福</w:t>
      </w:r>
    </w:p>
    <w:p w:rsidR="00D66520" w:rsidRDefault="00D66520" w:rsidP="00D66520">
      <w:pPr>
        <w:pStyle w:val="a7"/>
        <w:ind w:left="840" w:firstLineChars="0"/>
        <w:rPr>
          <w:sz w:val="24"/>
          <w:szCs w:val="24"/>
        </w:rPr>
      </w:pPr>
      <w:r>
        <w:rPr>
          <w:rFonts w:hint="eastAsia"/>
          <w:sz w:val="24"/>
          <w:szCs w:val="24"/>
        </w:rPr>
        <w:t>国家富强、民族振兴是人民幸福的基础和保障，人民幸福是国家富强、民族振兴的根本出发点和落脚点。</w:t>
      </w:r>
    </w:p>
    <w:p w:rsidR="00D66520" w:rsidRPr="00D66520" w:rsidRDefault="00D66520" w:rsidP="00D66520">
      <w:pPr>
        <w:ind w:firstLine="420"/>
        <w:rPr>
          <w:sz w:val="24"/>
          <w:szCs w:val="24"/>
        </w:rPr>
      </w:pPr>
      <w:r w:rsidRPr="00D66520">
        <w:rPr>
          <w:rFonts w:hint="eastAsia"/>
          <w:sz w:val="24"/>
          <w:szCs w:val="24"/>
        </w:rPr>
        <w:t>实现中国梦必须走中国道路、弘扬中国精神、凝聚中国力量。</w:t>
      </w:r>
    </w:p>
    <w:p w:rsidR="00D66520" w:rsidRDefault="00D66520" w:rsidP="00D66520">
      <w:pPr>
        <w:pStyle w:val="a7"/>
        <w:ind w:left="840" w:firstLineChars="0"/>
        <w:rPr>
          <w:sz w:val="24"/>
          <w:szCs w:val="24"/>
        </w:rPr>
      </w:pPr>
      <w:r>
        <w:rPr>
          <w:rFonts w:hint="eastAsia"/>
          <w:sz w:val="24"/>
          <w:szCs w:val="24"/>
        </w:rPr>
        <w:t>实现中国梦必须走中国道路，这就是中国特色社会主义道路。</w:t>
      </w:r>
    </w:p>
    <w:p w:rsidR="00D66520" w:rsidRDefault="00D66520" w:rsidP="00DD739D">
      <w:pPr>
        <w:pStyle w:val="a7"/>
        <w:ind w:left="840" w:firstLineChars="0" w:firstLine="0"/>
        <w:rPr>
          <w:sz w:val="24"/>
          <w:szCs w:val="24"/>
        </w:rPr>
      </w:pPr>
      <w:r>
        <w:rPr>
          <w:sz w:val="24"/>
          <w:szCs w:val="24"/>
        </w:rPr>
        <w:tab/>
      </w:r>
      <w:r>
        <w:rPr>
          <w:rFonts w:hint="eastAsia"/>
          <w:sz w:val="24"/>
          <w:szCs w:val="24"/>
        </w:rPr>
        <w:t>实现中国梦必须弘扬中国精神，这就是以爱国主义为核心的民族精神和以改革创新为核心的时代精神。</w:t>
      </w:r>
    </w:p>
    <w:p w:rsidR="00D66520" w:rsidRPr="00DD739D" w:rsidRDefault="00D66520" w:rsidP="00DD739D">
      <w:pPr>
        <w:pStyle w:val="a7"/>
        <w:ind w:left="840" w:firstLineChars="0" w:firstLine="0"/>
        <w:rPr>
          <w:sz w:val="24"/>
          <w:szCs w:val="24"/>
        </w:rPr>
      </w:pPr>
      <w:r>
        <w:rPr>
          <w:sz w:val="24"/>
          <w:szCs w:val="24"/>
        </w:rPr>
        <w:tab/>
      </w:r>
      <w:r>
        <w:rPr>
          <w:rFonts w:hint="eastAsia"/>
          <w:sz w:val="24"/>
          <w:szCs w:val="24"/>
        </w:rPr>
        <w:t>实现中国梦必须凝聚中国力量，这就是全国各族人民大团结的力量。</w:t>
      </w:r>
    </w:p>
    <w:p w:rsidR="00C13E1B" w:rsidRDefault="00C13E1B" w:rsidP="00C13E1B">
      <w:pPr>
        <w:rPr>
          <w:sz w:val="28"/>
          <w:szCs w:val="28"/>
        </w:rPr>
      </w:pPr>
      <w:r w:rsidRPr="008A59D9">
        <w:rPr>
          <w:rFonts w:hint="eastAsia"/>
          <w:sz w:val="28"/>
          <w:szCs w:val="28"/>
        </w:rPr>
        <w:t>2</w:t>
      </w:r>
      <w:r w:rsidRPr="008A59D9">
        <w:rPr>
          <w:rFonts w:hint="eastAsia"/>
          <w:sz w:val="28"/>
          <w:szCs w:val="28"/>
        </w:rPr>
        <w:t>、如何理解新发展理念？</w:t>
      </w:r>
      <w:r w:rsidRPr="008A59D9">
        <w:rPr>
          <w:rFonts w:hint="eastAsia"/>
          <w:sz w:val="28"/>
          <w:szCs w:val="28"/>
        </w:rPr>
        <w:t>(207-209</w:t>
      </w:r>
    </w:p>
    <w:p w:rsidR="00DD739D" w:rsidRDefault="00DD739D" w:rsidP="00C13E1B">
      <w:pPr>
        <w:rPr>
          <w:sz w:val="24"/>
          <w:szCs w:val="24"/>
        </w:rPr>
      </w:pPr>
      <w:r>
        <w:rPr>
          <w:sz w:val="28"/>
          <w:szCs w:val="28"/>
        </w:rPr>
        <w:tab/>
      </w:r>
      <w:r>
        <w:rPr>
          <w:rFonts w:hint="eastAsia"/>
          <w:sz w:val="24"/>
          <w:szCs w:val="24"/>
        </w:rPr>
        <w:t>党的十八大五中全会坚持以人民为中心的发展思想，鲜明提出了创新、协调、绿色、开放、共享的新发展理念。新发展理念是中国共产党关于发展理论的重大升华，是习近平新时代中国特色社会主义经济思想的主要内容。</w:t>
      </w:r>
    </w:p>
    <w:p w:rsidR="00DD739D" w:rsidRPr="00DD739D" w:rsidRDefault="00DD739D" w:rsidP="00DD739D">
      <w:pPr>
        <w:pStyle w:val="a7"/>
        <w:numPr>
          <w:ilvl w:val="0"/>
          <w:numId w:val="1"/>
        </w:numPr>
        <w:ind w:firstLineChars="0"/>
        <w:rPr>
          <w:sz w:val="24"/>
          <w:szCs w:val="24"/>
        </w:rPr>
      </w:pPr>
      <w:r w:rsidRPr="00DD739D">
        <w:rPr>
          <w:rFonts w:hint="eastAsia"/>
          <w:sz w:val="24"/>
          <w:szCs w:val="24"/>
        </w:rPr>
        <w:t>创新是引领发展的第一动力</w:t>
      </w:r>
    </w:p>
    <w:p w:rsidR="00DD739D" w:rsidRDefault="00DD739D" w:rsidP="00DD739D">
      <w:pPr>
        <w:pStyle w:val="a7"/>
        <w:numPr>
          <w:ilvl w:val="0"/>
          <w:numId w:val="1"/>
        </w:numPr>
        <w:ind w:firstLineChars="0"/>
        <w:rPr>
          <w:sz w:val="24"/>
          <w:szCs w:val="24"/>
        </w:rPr>
      </w:pPr>
      <w:r>
        <w:rPr>
          <w:rFonts w:hint="eastAsia"/>
          <w:sz w:val="24"/>
          <w:szCs w:val="24"/>
        </w:rPr>
        <w:t>协调是持续健康发展的内在要求：要着力推动区域协调发展、城乡协调发展、物质文明和精神文明协调发展，推动经济建设和国防建设融合发展</w:t>
      </w:r>
    </w:p>
    <w:p w:rsidR="00DD739D" w:rsidRDefault="00DD739D" w:rsidP="00DD739D">
      <w:pPr>
        <w:pStyle w:val="a7"/>
        <w:numPr>
          <w:ilvl w:val="0"/>
          <w:numId w:val="1"/>
        </w:numPr>
        <w:ind w:firstLineChars="0"/>
        <w:rPr>
          <w:sz w:val="24"/>
          <w:szCs w:val="24"/>
        </w:rPr>
      </w:pPr>
      <w:r>
        <w:rPr>
          <w:rFonts w:hint="eastAsia"/>
          <w:sz w:val="24"/>
          <w:szCs w:val="24"/>
        </w:rPr>
        <w:t>绿色是永续发展的必要条件：坚定生产发展、生活富裕、生态良好</w:t>
      </w:r>
    </w:p>
    <w:p w:rsidR="00DD739D" w:rsidRDefault="00DD739D" w:rsidP="00DD739D">
      <w:pPr>
        <w:pStyle w:val="a7"/>
        <w:numPr>
          <w:ilvl w:val="0"/>
          <w:numId w:val="1"/>
        </w:numPr>
        <w:ind w:firstLineChars="0"/>
        <w:rPr>
          <w:sz w:val="24"/>
          <w:szCs w:val="24"/>
        </w:rPr>
      </w:pPr>
      <w:r>
        <w:rPr>
          <w:rFonts w:hint="eastAsia"/>
          <w:sz w:val="24"/>
          <w:szCs w:val="24"/>
        </w:rPr>
        <w:t>开放是国家繁荣发展的必由之路</w:t>
      </w:r>
    </w:p>
    <w:p w:rsidR="00DD739D" w:rsidRDefault="00DD739D" w:rsidP="00DD739D">
      <w:pPr>
        <w:pStyle w:val="a7"/>
        <w:numPr>
          <w:ilvl w:val="0"/>
          <w:numId w:val="1"/>
        </w:numPr>
        <w:ind w:firstLineChars="0"/>
        <w:rPr>
          <w:sz w:val="24"/>
          <w:szCs w:val="24"/>
        </w:rPr>
      </w:pPr>
      <w:r>
        <w:rPr>
          <w:rFonts w:hint="eastAsia"/>
          <w:sz w:val="24"/>
          <w:szCs w:val="24"/>
        </w:rPr>
        <w:t>共享是中国特色社会主义的本质要求：共享发展是全民共享、全面共享</w:t>
      </w:r>
      <w:r>
        <w:rPr>
          <w:rFonts w:hint="eastAsia"/>
          <w:sz w:val="24"/>
          <w:szCs w:val="24"/>
        </w:rPr>
        <w:t xml:space="preserve"> </w:t>
      </w:r>
      <w:r>
        <w:rPr>
          <w:rFonts w:hint="eastAsia"/>
          <w:sz w:val="24"/>
          <w:szCs w:val="24"/>
        </w:rPr>
        <w:t>、共建共享、渐进共享</w:t>
      </w:r>
    </w:p>
    <w:p w:rsidR="00DD739D" w:rsidRPr="00DD739D" w:rsidRDefault="00DD739D" w:rsidP="00DD739D">
      <w:pPr>
        <w:ind w:left="420"/>
        <w:rPr>
          <w:sz w:val="24"/>
          <w:szCs w:val="24"/>
        </w:rPr>
      </w:pPr>
      <w:r>
        <w:rPr>
          <w:rFonts w:hint="eastAsia"/>
          <w:sz w:val="24"/>
          <w:szCs w:val="24"/>
        </w:rPr>
        <w:t>新发展理念，相互贯通、相互促进，是具有内在联系的集合体</w:t>
      </w:r>
    </w:p>
    <w:p w:rsidR="00C13E1B" w:rsidRPr="00D66520" w:rsidRDefault="00C13E1B" w:rsidP="00D66520">
      <w:pPr>
        <w:pStyle w:val="a7"/>
        <w:numPr>
          <w:ilvl w:val="0"/>
          <w:numId w:val="2"/>
        </w:numPr>
        <w:ind w:firstLineChars="0"/>
        <w:rPr>
          <w:sz w:val="28"/>
          <w:szCs w:val="28"/>
        </w:rPr>
      </w:pPr>
      <w:r w:rsidRPr="00D66520">
        <w:rPr>
          <w:rFonts w:hint="eastAsia"/>
          <w:sz w:val="28"/>
          <w:szCs w:val="28"/>
        </w:rPr>
        <w:t>如何推动社会主义文化繁荣兴盛？</w:t>
      </w:r>
      <w:r w:rsidRPr="00D66520">
        <w:rPr>
          <w:rFonts w:hint="eastAsia"/>
          <w:sz w:val="28"/>
          <w:szCs w:val="28"/>
        </w:rPr>
        <w:t>(223-230</w:t>
      </w:r>
    </w:p>
    <w:p w:rsidR="00ED2065" w:rsidRDefault="009951B3" w:rsidP="00ED2065">
      <w:pPr>
        <w:pStyle w:val="a7"/>
        <w:numPr>
          <w:ilvl w:val="0"/>
          <w:numId w:val="7"/>
        </w:numPr>
        <w:ind w:firstLineChars="0"/>
        <w:rPr>
          <w:sz w:val="24"/>
          <w:szCs w:val="24"/>
        </w:rPr>
      </w:pPr>
      <w:r w:rsidRPr="00ED2065">
        <w:rPr>
          <w:rFonts w:hint="eastAsia"/>
          <w:sz w:val="24"/>
          <w:szCs w:val="24"/>
        </w:rPr>
        <w:t>牢牢</w:t>
      </w:r>
      <w:r w:rsidR="00D66520" w:rsidRPr="00ED2065">
        <w:rPr>
          <w:rFonts w:hint="eastAsia"/>
          <w:sz w:val="24"/>
          <w:szCs w:val="24"/>
        </w:rPr>
        <w:t>掌握意识形态工作领导权。</w:t>
      </w:r>
    </w:p>
    <w:p w:rsidR="00065030" w:rsidRPr="00ED2065" w:rsidRDefault="00065030" w:rsidP="00065030">
      <w:pPr>
        <w:pStyle w:val="a7"/>
        <w:ind w:left="1500" w:firstLineChars="0" w:firstLine="0"/>
        <w:rPr>
          <w:sz w:val="24"/>
          <w:szCs w:val="24"/>
        </w:rPr>
      </w:pPr>
      <w:r w:rsidRPr="00065030">
        <w:rPr>
          <w:rFonts w:hint="eastAsia"/>
          <w:sz w:val="24"/>
          <w:szCs w:val="24"/>
        </w:rPr>
        <w:t>意识形态决定文化的性质和方向，是文化的核心和灵魂，对一个政党、一个国家、一个民族的生存发展至关重要。意识形态关乎旗帜，关乎道路，关乎国家政治安全。</w:t>
      </w:r>
    </w:p>
    <w:p w:rsidR="00ED2065" w:rsidRPr="00ED2065" w:rsidRDefault="00ED2065" w:rsidP="00ED2065">
      <w:pPr>
        <w:pStyle w:val="a7"/>
        <w:ind w:left="1500" w:firstLineChars="0" w:firstLine="0"/>
        <w:rPr>
          <w:sz w:val="24"/>
          <w:szCs w:val="24"/>
        </w:rPr>
      </w:pPr>
      <w:r>
        <w:rPr>
          <w:rFonts w:hint="eastAsia"/>
          <w:sz w:val="24"/>
          <w:szCs w:val="24"/>
        </w:rPr>
        <w:t>使全体人民在理想信念、价值理念、道德观念上紧紧团结在一起</w:t>
      </w:r>
    </w:p>
    <w:p w:rsidR="009951B3" w:rsidRPr="00ED2065" w:rsidRDefault="009951B3" w:rsidP="009951B3">
      <w:pPr>
        <w:pStyle w:val="a7"/>
        <w:numPr>
          <w:ilvl w:val="0"/>
          <w:numId w:val="4"/>
        </w:numPr>
        <w:ind w:firstLineChars="0"/>
        <w:rPr>
          <w:sz w:val="24"/>
          <w:szCs w:val="24"/>
        </w:rPr>
      </w:pPr>
      <w:r w:rsidRPr="00ED2065">
        <w:rPr>
          <w:rFonts w:hint="eastAsia"/>
          <w:sz w:val="24"/>
          <w:szCs w:val="24"/>
        </w:rPr>
        <w:t>掌握意识形态工作领导权，要旗帜鲜明坚持马克思主义指导地位。</w:t>
      </w:r>
    </w:p>
    <w:p w:rsidR="009951B3" w:rsidRDefault="009951B3" w:rsidP="009951B3">
      <w:pPr>
        <w:pStyle w:val="a7"/>
        <w:numPr>
          <w:ilvl w:val="0"/>
          <w:numId w:val="4"/>
        </w:numPr>
        <w:ind w:firstLineChars="0"/>
        <w:rPr>
          <w:sz w:val="24"/>
          <w:szCs w:val="24"/>
        </w:rPr>
      </w:pPr>
      <w:r>
        <w:rPr>
          <w:rFonts w:hint="eastAsia"/>
          <w:sz w:val="24"/>
          <w:szCs w:val="24"/>
        </w:rPr>
        <w:t>掌握意识形态工作领导权，要加快构建中国特色哲学社会科学。</w:t>
      </w:r>
    </w:p>
    <w:p w:rsidR="009951B3" w:rsidRDefault="009951B3" w:rsidP="009951B3">
      <w:pPr>
        <w:pStyle w:val="a7"/>
        <w:numPr>
          <w:ilvl w:val="0"/>
          <w:numId w:val="4"/>
        </w:numPr>
        <w:ind w:firstLineChars="0"/>
        <w:rPr>
          <w:sz w:val="24"/>
          <w:szCs w:val="24"/>
        </w:rPr>
      </w:pPr>
      <w:r>
        <w:rPr>
          <w:rFonts w:hint="eastAsia"/>
          <w:sz w:val="24"/>
          <w:szCs w:val="24"/>
        </w:rPr>
        <w:t>掌握意识形态工作领导权，要坚持正确的舆论导向。</w:t>
      </w:r>
    </w:p>
    <w:p w:rsidR="009951B3" w:rsidRDefault="009951B3" w:rsidP="009951B3">
      <w:pPr>
        <w:pStyle w:val="a7"/>
        <w:numPr>
          <w:ilvl w:val="0"/>
          <w:numId w:val="4"/>
        </w:numPr>
        <w:ind w:firstLineChars="0"/>
        <w:rPr>
          <w:sz w:val="24"/>
          <w:szCs w:val="24"/>
        </w:rPr>
      </w:pPr>
      <w:r>
        <w:rPr>
          <w:rFonts w:hint="eastAsia"/>
          <w:sz w:val="24"/>
          <w:szCs w:val="24"/>
        </w:rPr>
        <w:t>掌握意识形态工作领导权，要建设好网络空间。</w:t>
      </w:r>
    </w:p>
    <w:p w:rsidR="00A91BF2" w:rsidRPr="00A91BF2" w:rsidRDefault="009951B3" w:rsidP="00A91BF2">
      <w:pPr>
        <w:pStyle w:val="a7"/>
        <w:numPr>
          <w:ilvl w:val="0"/>
          <w:numId w:val="4"/>
        </w:numPr>
        <w:ind w:firstLineChars="0"/>
        <w:rPr>
          <w:sz w:val="24"/>
          <w:szCs w:val="24"/>
        </w:rPr>
      </w:pPr>
      <w:r>
        <w:rPr>
          <w:rFonts w:hint="eastAsia"/>
          <w:sz w:val="24"/>
          <w:szCs w:val="24"/>
        </w:rPr>
        <w:t>掌握意识形态工作领导权，要落实好意识形态工作责任制。</w:t>
      </w:r>
    </w:p>
    <w:p w:rsidR="00A91BF2" w:rsidRPr="00065030" w:rsidRDefault="009951B3" w:rsidP="00065030">
      <w:pPr>
        <w:pStyle w:val="a7"/>
        <w:numPr>
          <w:ilvl w:val="0"/>
          <w:numId w:val="7"/>
        </w:numPr>
        <w:ind w:firstLineChars="0"/>
        <w:rPr>
          <w:sz w:val="24"/>
          <w:szCs w:val="24"/>
        </w:rPr>
      </w:pPr>
      <w:r w:rsidRPr="00065030">
        <w:rPr>
          <w:rFonts w:hint="eastAsia"/>
          <w:sz w:val="24"/>
          <w:szCs w:val="24"/>
        </w:rPr>
        <w:t>培育和践行</w:t>
      </w:r>
      <w:r w:rsidR="00D66520" w:rsidRPr="00065030">
        <w:rPr>
          <w:rFonts w:hint="eastAsia"/>
          <w:sz w:val="24"/>
          <w:szCs w:val="24"/>
        </w:rPr>
        <w:t>社会主义核心价值观。</w:t>
      </w:r>
    </w:p>
    <w:p w:rsidR="00065030" w:rsidRPr="00065030" w:rsidRDefault="00065030" w:rsidP="00065030">
      <w:pPr>
        <w:ind w:left="1020" w:firstLineChars="100" w:firstLine="240"/>
        <w:rPr>
          <w:sz w:val="24"/>
          <w:szCs w:val="24"/>
        </w:rPr>
      </w:pPr>
      <w:r w:rsidRPr="00065030">
        <w:rPr>
          <w:rFonts w:hint="eastAsia"/>
          <w:sz w:val="24"/>
          <w:szCs w:val="24"/>
        </w:rPr>
        <w:t>核心价值观是一个民族赖以维系的精神纽带，是一个国家共同的思想道德基础。历史与现实表明，核心价值观是国家重要的稳定器，关系社会和谐稳定，关系国家长治久安。</w:t>
      </w:r>
    </w:p>
    <w:p w:rsidR="00A91BF2" w:rsidRDefault="00A91BF2" w:rsidP="00A91BF2">
      <w:pPr>
        <w:pStyle w:val="a7"/>
        <w:ind w:left="1200" w:firstLineChars="0" w:firstLine="0"/>
        <w:rPr>
          <w:sz w:val="24"/>
          <w:szCs w:val="24"/>
        </w:rPr>
      </w:pPr>
      <w:r>
        <w:rPr>
          <w:rFonts w:hint="eastAsia"/>
          <w:sz w:val="24"/>
          <w:szCs w:val="24"/>
        </w:rPr>
        <w:t>富强</w:t>
      </w:r>
      <w:r>
        <w:rPr>
          <w:rFonts w:hint="eastAsia"/>
          <w:sz w:val="24"/>
          <w:szCs w:val="24"/>
        </w:rPr>
        <w:t xml:space="preserve"> </w:t>
      </w:r>
      <w:r>
        <w:rPr>
          <w:rFonts w:hint="eastAsia"/>
          <w:sz w:val="24"/>
          <w:szCs w:val="24"/>
        </w:rPr>
        <w:t>民主</w:t>
      </w:r>
      <w:r>
        <w:rPr>
          <w:rFonts w:hint="eastAsia"/>
          <w:sz w:val="24"/>
          <w:szCs w:val="24"/>
        </w:rPr>
        <w:t xml:space="preserve"> </w:t>
      </w:r>
      <w:r>
        <w:rPr>
          <w:rFonts w:hint="eastAsia"/>
          <w:sz w:val="24"/>
          <w:szCs w:val="24"/>
        </w:rPr>
        <w:t>文明</w:t>
      </w:r>
      <w:r>
        <w:rPr>
          <w:rFonts w:hint="eastAsia"/>
          <w:sz w:val="24"/>
          <w:szCs w:val="24"/>
        </w:rPr>
        <w:t xml:space="preserve"> </w:t>
      </w:r>
      <w:r>
        <w:rPr>
          <w:rFonts w:hint="eastAsia"/>
          <w:sz w:val="24"/>
          <w:szCs w:val="24"/>
        </w:rPr>
        <w:t>和谐</w:t>
      </w:r>
      <w:r>
        <w:rPr>
          <w:rFonts w:hint="eastAsia"/>
          <w:sz w:val="24"/>
          <w:szCs w:val="24"/>
        </w:rPr>
        <w:t xml:space="preserve"> </w:t>
      </w:r>
      <w:r>
        <w:rPr>
          <w:rFonts w:hint="eastAsia"/>
          <w:sz w:val="24"/>
          <w:szCs w:val="24"/>
        </w:rPr>
        <w:t>自由</w:t>
      </w:r>
      <w:r>
        <w:rPr>
          <w:rFonts w:hint="eastAsia"/>
          <w:sz w:val="24"/>
          <w:szCs w:val="24"/>
        </w:rPr>
        <w:t xml:space="preserve"> </w:t>
      </w:r>
      <w:r>
        <w:rPr>
          <w:rFonts w:hint="eastAsia"/>
          <w:sz w:val="24"/>
          <w:szCs w:val="24"/>
        </w:rPr>
        <w:t>民主</w:t>
      </w:r>
      <w:r>
        <w:rPr>
          <w:rFonts w:hint="eastAsia"/>
          <w:sz w:val="24"/>
          <w:szCs w:val="24"/>
        </w:rPr>
        <w:t xml:space="preserve"> </w:t>
      </w:r>
      <w:r>
        <w:rPr>
          <w:rFonts w:hint="eastAsia"/>
          <w:sz w:val="24"/>
          <w:szCs w:val="24"/>
        </w:rPr>
        <w:t>公正</w:t>
      </w:r>
      <w:r>
        <w:rPr>
          <w:rFonts w:hint="eastAsia"/>
          <w:sz w:val="24"/>
          <w:szCs w:val="24"/>
        </w:rPr>
        <w:t xml:space="preserve"> </w:t>
      </w:r>
      <w:r>
        <w:rPr>
          <w:rFonts w:hint="eastAsia"/>
          <w:sz w:val="24"/>
          <w:szCs w:val="24"/>
        </w:rPr>
        <w:t>法治</w:t>
      </w:r>
      <w:r>
        <w:rPr>
          <w:rFonts w:hint="eastAsia"/>
          <w:sz w:val="24"/>
          <w:szCs w:val="24"/>
        </w:rPr>
        <w:t xml:space="preserve"> </w:t>
      </w:r>
      <w:r>
        <w:rPr>
          <w:rFonts w:hint="eastAsia"/>
          <w:sz w:val="24"/>
          <w:szCs w:val="24"/>
        </w:rPr>
        <w:t>爱国</w:t>
      </w:r>
      <w:r>
        <w:rPr>
          <w:rFonts w:hint="eastAsia"/>
          <w:sz w:val="24"/>
          <w:szCs w:val="24"/>
        </w:rPr>
        <w:t xml:space="preserve"> </w:t>
      </w:r>
      <w:r>
        <w:rPr>
          <w:rFonts w:hint="eastAsia"/>
          <w:sz w:val="24"/>
          <w:szCs w:val="24"/>
        </w:rPr>
        <w:t>敬业</w:t>
      </w:r>
      <w:r>
        <w:rPr>
          <w:rFonts w:hint="eastAsia"/>
          <w:sz w:val="24"/>
          <w:szCs w:val="24"/>
        </w:rPr>
        <w:t xml:space="preserve"> </w:t>
      </w:r>
      <w:r>
        <w:rPr>
          <w:rFonts w:hint="eastAsia"/>
          <w:sz w:val="24"/>
          <w:szCs w:val="24"/>
        </w:rPr>
        <w:t>诚信</w:t>
      </w:r>
      <w:r>
        <w:rPr>
          <w:rFonts w:hint="eastAsia"/>
          <w:sz w:val="24"/>
          <w:szCs w:val="24"/>
        </w:rPr>
        <w:t xml:space="preserve"> </w:t>
      </w:r>
      <w:r>
        <w:rPr>
          <w:rFonts w:hint="eastAsia"/>
          <w:sz w:val="24"/>
          <w:szCs w:val="24"/>
        </w:rPr>
        <w:t>友善</w:t>
      </w:r>
    </w:p>
    <w:p w:rsidR="00A91BF2" w:rsidRPr="00A91BF2" w:rsidRDefault="00A91BF2" w:rsidP="00A91BF2">
      <w:pPr>
        <w:pStyle w:val="a7"/>
        <w:ind w:left="1200" w:firstLineChars="0" w:firstLine="0"/>
        <w:rPr>
          <w:sz w:val="24"/>
          <w:szCs w:val="24"/>
        </w:rPr>
      </w:pPr>
      <w:r>
        <w:rPr>
          <w:rFonts w:hint="eastAsia"/>
          <w:sz w:val="24"/>
          <w:szCs w:val="24"/>
        </w:rPr>
        <w:t>社会主义核心价值体系由马克思主义指导思想、中国特色社会主义共</w:t>
      </w:r>
      <w:r>
        <w:rPr>
          <w:rFonts w:hint="eastAsia"/>
          <w:sz w:val="24"/>
          <w:szCs w:val="24"/>
        </w:rPr>
        <w:lastRenderedPageBreak/>
        <w:t>同理想、以爱国主义为核心的民族精神和以改革创新为核心的时代精神、社会主义荣辱观四个方面内容构成。</w:t>
      </w:r>
    </w:p>
    <w:p w:rsidR="00A91BF2" w:rsidRPr="00A91BF2" w:rsidRDefault="00A91BF2" w:rsidP="00A91BF2">
      <w:pPr>
        <w:pStyle w:val="a7"/>
        <w:numPr>
          <w:ilvl w:val="0"/>
          <w:numId w:val="5"/>
        </w:numPr>
        <w:ind w:firstLineChars="0"/>
        <w:rPr>
          <w:sz w:val="24"/>
          <w:szCs w:val="24"/>
        </w:rPr>
      </w:pPr>
      <w:r w:rsidRPr="00A91BF2">
        <w:rPr>
          <w:rFonts w:hint="eastAsia"/>
          <w:sz w:val="24"/>
          <w:szCs w:val="24"/>
        </w:rPr>
        <w:t>培育和践行社会主义核心价值观，要把社会主义核心价值观融入社会生活各个方面。</w:t>
      </w:r>
    </w:p>
    <w:p w:rsidR="00A91BF2" w:rsidRDefault="00A91BF2" w:rsidP="00A91BF2">
      <w:pPr>
        <w:pStyle w:val="a7"/>
        <w:numPr>
          <w:ilvl w:val="0"/>
          <w:numId w:val="5"/>
        </w:numPr>
        <w:ind w:firstLineChars="0"/>
        <w:rPr>
          <w:sz w:val="24"/>
          <w:szCs w:val="24"/>
        </w:rPr>
      </w:pPr>
      <w:r>
        <w:rPr>
          <w:rFonts w:hint="eastAsia"/>
          <w:sz w:val="24"/>
          <w:szCs w:val="24"/>
        </w:rPr>
        <w:t>培育和践行社会主义核心价值观，要坚持全民行动、干部带头，从家庭做起，从娃娃抓起。</w:t>
      </w:r>
    </w:p>
    <w:p w:rsidR="00A56DAC" w:rsidRDefault="00A91BF2" w:rsidP="00A56DAC">
      <w:pPr>
        <w:pStyle w:val="a7"/>
        <w:numPr>
          <w:ilvl w:val="0"/>
          <w:numId w:val="5"/>
        </w:numPr>
        <w:ind w:firstLineChars="0"/>
        <w:rPr>
          <w:sz w:val="24"/>
          <w:szCs w:val="24"/>
        </w:rPr>
      </w:pPr>
      <w:r>
        <w:rPr>
          <w:rFonts w:hint="eastAsia"/>
          <w:sz w:val="24"/>
          <w:szCs w:val="24"/>
        </w:rPr>
        <w:t>培育和践行社会主义核心价值观，必须立足中华优秀传统文化和革命文化。</w:t>
      </w:r>
    </w:p>
    <w:p w:rsidR="00ED2065" w:rsidRDefault="001034E9" w:rsidP="00A56DAC">
      <w:pPr>
        <w:pStyle w:val="a7"/>
        <w:numPr>
          <w:ilvl w:val="1"/>
          <w:numId w:val="5"/>
        </w:numPr>
        <w:ind w:firstLineChars="0"/>
        <w:rPr>
          <w:sz w:val="24"/>
          <w:szCs w:val="24"/>
        </w:rPr>
      </w:pPr>
      <w:r w:rsidRPr="00A56DAC">
        <w:rPr>
          <w:rFonts w:hint="eastAsia"/>
          <w:sz w:val="24"/>
          <w:szCs w:val="24"/>
        </w:rPr>
        <w:t>坚定文化自信</w:t>
      </w:r>
      <w:r w:rsidRPr="00A56DAC">
        <w:rPr>
          <w:rFonts w:hint="eastAsia"/>
          <w:sz w:val="24"/>
          <w:szCs w:val="24"/>
        </w:rPr>
        <w:t xml:space="preserve"> </w:t>
      </w:r>
      <w:r w:rsidRPr="00A56DAC">
        <w:rPr>
          <w:rFonts w:hint="eastAsia"/>
          <w:sz w:val="24"/>
          <w:szCs w:val="24"/>
        </w:rPr>
        <w:t>建设社会主义文化强国。</w:t>
      </w:r>
    </w:p>
    <w:p w:rsidR="00065030" w:rsidRPr="00065030" w:rsidRDefault="00065030" w:rsidP="00065030">
      <w:pPr>
        <w:ind w:left="780" w:firstLine="420"/>
        <w:rPr>
          <w:sz w:val="24"/>
          <w:szCs w:val="24"/>
        </w:rPr>
      </w:pPr>
      <w:r w:rsidRPr="00065030">
        <w:rPr>
          <w:rFonts w:hint="eastAsia"/>
          <w:sz w:val="24"/>
          <w:szCs w:val="24"/>
        </w:rPr>
        <w:t>文化是一个国家、一个民族的灵魂，是人民的精神家园，也是政党的精神旗帜，是推动社会发展进步的精神动力。建设社会主义文化强国，为实现民族复兴熔铸精神之魂。</w:t>
      </w:r>
    </w:p>
    <w:p w:rsidR="00A56DAC" w:rsidRPr="00A56DAC" w:rsidRDefault="00A56DAC" w:rsidP="00A56DAC">
      <w:pPr>
        <w:ind w:left="780" w:firstLine="420"/>
        <w:rPr>
          <w:sz w:val="24"/>
          <w:szCs w:val="24"/>
        </w:rPr>
      </w:pPr>
      <w:r w:rsidRPr="00A56DAC">
        <w:rPr>
          <w:rFonts w:hint="eastAsia"/>
          <w:sz w:val="24"/>
          <w:szCs w:val="24"/>
        </w:rPr>
        <w:t>文化</w:t>
      </w:r>
      <w:r>
        <w:rPr>
          <w:rFonts w:hint="eastAsia"/>
          <w:sz w:val="24"/>
          <w:szCs w:val="24"/>
        </w:rPr>
        <w:t>自信是指对自身文化价值的充分肯定，是对自身文化生命力的坚定信念。坚定文化自信，是事关国运兴衰、事关文化安全、事关民族精神独立性的大问题。</w:t>
      </w:r>
    </w:p>
    <w:p w:rsidR="00ED2065" w:rsidRDefault="00ED2065" w:rsidP="00ED2065">
      <w:pPr>
        <w:pStyle w:val="a7"/>
        <w:ind w:left="1200" w:firstLineChars="0" w:firstLine="0"/>
        <w:rPr>
          <w:sz w:val="24"/>
          <w:szCs w:val="24"/>
        </w:rPr>
      </w:pPr>
      <w:r>
        <w:rPr>
          <w:rFonts w:hint="eastAsia"/>
          <w:sz w:val="24"/>
          <w:szCs w:val="24"/>
        </w:rPr>
        <w:t>文化强国是指一个国家具有强大的文化力量。这种力量既表现为具有高度文化素养的国民，也表现为发达的文化产业，还表现为强大的文化软实力。</w:t>
      </w:r>
    </w:p>
    <w:p w:rsidR="00ED2065" w:rsidRDefault="00ED2065" w:rsidP="00ED2065">
      <w:pPr>
        <w:pStyle w:val="a7"/>
        <w:numPr>
          <w:ilvl w:val="0"/>
          <w:numId w:val="6"/>
        </w:numPr>
        <w:ind w:firstLineChars="0"/>
        <w:rPr>
          <w:sz w:val="24"/>
          <w:szCs w:val="24"/>
        </w:rPr>
      </w:pPr>
      <w:r>
        <w:rPr>
          <w:rFonts w:hint="eastAsia"/>
          <w:sz w:val="24"/>
          <w:szCs w:val="24"/>
        </w:rPr>
        <w:t>建设社会主义文化强国，必须培养高度的文化自信。</w:t>
      </w:r>
    </w:p>
    <w:p w:rsidR="00ED2065" w:rsidRDefault="00ED2065" w:rsidP="00ED2065">
      <w:pPr>
        <w:pStyle w:val="a7"/>
        <w:numPr>
          <w:ilvl w:val="0"/>
          <w:numId w:val="6"/>
        </w:numPr>
        <w:ind w:firstLineChars="0"/>
        <w:rPr>
          <w:sz w:val="24"/>
          <w:szCs w:val="24"/>
        </w:rPr>
      </w:pPr>
      <w:r>
        <w:rPr>
          <w:rFonts w:hint="eastAsia"/>
          <w:sz w:val="24"/>
          <w:szCs w:val="24"/>
        </w:rPr>
        <w:t>建设社会主义文化强国，必须大力发展文化事业和文化产业。</w:t>
      </w:r>
    </w:p>
    <w:p w:rsidR="00ED2065" w:rsidRDefault="00ED2065" w:rsidP="00ED2065">
      <w:pPr>
        <w:pStyle w:val="a7"/>
        <w:numPr>
          <w:ilvl w:val="0"/>
          <w:numId w:val="6"/>
        </w:numPr>
        <w:ind w:firstLineChars="0"/>
        <w:rPr>
          <w:sz w:val="24"/>
          <w:szCs w:val="24"/>
        </w:rPr>
      </w:pPr>
      <w:r>
        <w:rPr>
          <w:rFonts w:hint="eastAsia"/>
          <w:sz w:val="24"/>
          <w:szCs w:val="24"/>
        </w:rPr>
        <w:t>建设社会主义文化强国，必须提高国家文化软实力。</w:t>
      </w:r>
    </w:p>
    <w:p w:rsidR="00C13E1B" w:rsidRDefault="00C13E1B" w:rsidP="00913D26">
      <w:pPr>
        <w:pStyle w:val="a7"/>
        <w:numPr>
          <w:ilvl w:val="0"/>
          <w:numId w:val="2"/>
        </w:numPr>
        <w:ind w:firstLineChars="0"/>
        <w:rPr>
          <w:sz w:val="28"/>
          <w:szCs w:val="28"/>
        </w:rPr>
      </w:pPr>
      <w:r w:rsidRPr="00913D26">
        <w:rPr>
          <w:rFonts w:hint="eastAsia"/>
          <w:sz w:val="28"/>
          <w:szCs w:val="28"/>
        </w:rPr>
        <w:t>如何维护人与自然之间形成的生命共同体？（</w:t>
      </w:r>
      <w:r w:rsidRPr="00913D26">
        <w:rPr>
          <w:rFonts w:hint="eastAsia"/>
          <w:sz w:val="28"/>
          <w:szCs w:val="28"/>
        </w:rPr>
        <w:t>238</w:t>
      </w:r>
      <w:r w:rsidRPr="00913D26">
        <w:rPr>
          <w:rFonts w:hint="eastAsia"/>
          <w:sz w:val="28"/>
          <w:szCs w:val="28"/>
        </w:rPr>
        <w:t>）</w:t>
      </w:r>
    </w:p>
    <w:p w:rsidR="00ED2065" w:rsidRDefault="00CE43CE" w:rsidP="00CE43CE">
      <w:pPr>
        <w:pStyle w:val="a7"/>
        <w:ind w:left="840" w:firstLineChars="0" w:firstLine="0"/>
        <w:rPr>
          <w:sz w:val="24"/>
          <w:szCs w:val="24"/>
        </w:rPr>
      </w:pPr>
      <w:r>
        <w:rPr>
          <w:rFonts w:hint="eastAsia"/>
          <w:sz w:val="24"/>
          <w:szCs w:val="24"/>
        </w:rPr>
        <w:t>生态文明建设，是指人类在利用和改造自然的过程中，主动保护自然，积极改善和</w:t>
      </w:r>
      <w:r w:rsidR="00A56DAC">
        <w:rPr>
          <w:rFonts w:hint="eastAsia"/>
          <w:sz w:val="24"/>
          <w:szCs w:val="24"/>
        </w:rPr>
        <w:t>优化人与自然的关系，建设健康有序的生态运行机制和良好的生态环境。人类经历了原始文明、农业文明、工业文明。</w:t>
      </w:r>
    </w:p>
    <w:p w:rsidR="00A56DAC" w:rsidRPr="00CE43CE" w:rsidRDefault="00A56DAC" w:rsidP="00CE43CE">
      <w:pPr>
        <w:pStyle w:val="a7"/>
        <w:ind w:left="840" w:firstLineChars="0" w:firstLine="0"/>
        <w:rPr>
          <w:sz w:val="24"/>
          <w:szCs w:val="24"/>
        </w:rPr>
      </w:pPr>
      <w:r>
        <w:rPr>
          <w:rFonts w:hint="eastAsia"/>
          <w:sz w:val="24"/>
          <w:szCs w:val="24"/>
        </w:rPr>
        <w:t>生态文明的核心是坚持人与自然和谐共生。</w:t>
      </w:r>
    </w:p>
    <w:p w:rsidR="00913D26" w:rsidRDefault="00913D26" w:rsidP="00913D26">
      <w:pPr>
        <w:pStyle w:val="a7"/>
        <w:ind w:left="840" w:firstLineChars="0" w:firstLine="0"/>
        <w:rPr>
          <w:sz w:val="24"/>
          <w:szCs w:val="24"/>
        </w:rPr>
      </w:pPr>
      <w:r>
        <w:rPr>
          <w:rFonts w:hint="eastAsia"/>
          <w:sz w:val="24"/>
          <w:szCs w:val="24"/>
        </w:rPr>
        <w:t>必须树立尊重自然、顺应自然、保护自然的生态文明理念</w:t>
      </w:r>
      <w:r w:rsidR="00065030">
        <w:rPr>
          <w:rFonts w:hint="eastAsia"/>
          <w:sz w:val="24"/>
          <w:szCs w:val="24"/>
        </w:rPr>
        <w:t>，保护自然生态系统，维护人与自然之间形成的生命共同体。</w:t>
      </w:r>
    </w:p>
    <w:p w:rsidR="00913D26" w:rsidRDefault="00913D26" w:rsidP="00913D26">
      <w:pPr>
        <w:pStyle w:val="a7"/>
        <w:ind w:left="840" w:firstLineChars="0" w:firstLine="0"/>
        <w:rPr>
          <w:sz w:val="24"/>
          <w:szCs w:val="24"/>
        </w:rPr>
      </w:pPr>
      <w:r>
        <w:rPr>
          <w:rFonts w:hint="eastAsia"/>
          <w:sz w:val="24"/>
          <w:szCs w:val="24"/>
        </w:rPr>
        <w:t>尊重自然：人与自然相处的首要态度</w:t>
      </w:r>
      <w:r w:rsidR="00065030">
        <w:rPr>
          <w:rFonts w:hint="eastAsia"/>
          <w:sz w:val="24"/>
          <w:szCs w:val="24"/>
        </w:rPr>
        <w:t>，</w:t>
      </w:r>
      <w:r w:rsidR="007B6BCB">
        <w:rPr>
          <w:sz w:val="24"/>
          <w:szCs w:val="24"/>
        </w:rPr>
        <w:t xml:space="preserve"> </w:t>
      </w:r>
    </w:p>
    <w:p w:rsidR="007B6BCB" w:rsidRDefault="00913D26" w:rsidP="00913D26">
      <w:pPr>
        <w:pStyle w:val="a7"/>
        <w:ind w:left="840" w:firstLineChars="0" w:firstLine="0"/>
        <w:rPr>
          <w:sz w:val="24"/>
          <w:szCs w:val="24"/>
        </w:rPr>
      </w:pPr>
      <w:r>
        <w:rPr>
          <w:rFonts w:hint="eastAsia"/>
          <w:sz w:val="24"/>
          <w:szCs w:val="24"/>
        </w:rPr>
        <w:t>顺应自然：人与自然相处的基本原则</w:t>
      </w:r>
      <w:r w:rsidR="00065030">
        <w:rPr>
          <w:rFonts w:hint="eastAsia"/>
          <w:sz w:val="24"/>
          <w:szCs w:val="24"/>
        </w:rPr>
        <w:t>，</w:t>
      </w:r>
    </w:p>
    <w:p w:rsidR="00913D26" w:rsidRPr="00913D26" w:rsidRDefault="00913D26" w:rsidP="00913D26">
      <w:pPr>
        <w:pStyle w:val="a7"/>
        <w:ind w:left="840" w:firstLineChars="0" w:firstLine="0"/>
        <w:rPr>
          <w:sz w:val="24"/>
          <w:szCs w:val="24"/>
        </w:rPr>
      </w:pPr>
      <w:r>
        <w:rPr>
          <w:rFonts w:hint="eastAsia"/>
          <w:sz w:val="24"/>
          <w:szCs w:val="24"/>
        </w:rPr>
        <w:t>保护自然：人与自然相处的重要责任</w:t>
      </w:r>
      <w:r w:rsidR="00065030">
        <w:rPr>
          <w:rFonts w:hint="eastAsia"/>
          <w:sz w:val="24"/>
          <w:szCs w:val="24"/>
        </w:rPr>
        <w:t>。</w:t>
      </w:r>
    </w:p>
    <w:p w:rsidR="00C13E1B" w:rsidRPr="007B6BCB" w:rsidRDefault="00C13E1B" w:rsidP="00913D26">
      <w:pPr>
        <w:pStyle w:val="a7"/>
        <w:numPr>
          <w:ilvl w:val="0"/>
          <w:numId w:val="2"/>
        </w:numPr>
        <w:ind w:firstLineChars="0"/>
        <w:rPr>
          <w:sz w:val="24"/>
          <w:szCs w:val="24"/>
        </w:rPr>
      </w:pPr>
      <w:r w:rsidRPr="007B6BCB">
        <w:rPr>
          <w:rFonts w:hint="eastAsia"/>
          <w:sz w:val="28"/>
          <w:szCs w:val="28"/>
        </w:rPr>
        <w:t>如何理解全面深化改革的总目标？（</w:t>
      </w:r>
      <w:r w:rsidRPr="007B6BCB">
        <w:rPr>
          <w:rFonts w:hint="eastAsia"/>
          <w:sz w:val="28"/>
          <w:szCs w:val="28"/>
        </w:rPr>
        <w:t>251-253</w:t>
      </w:r>
      <w:r w:rsidRPr="007B6BCB">
        <w:rPr>
          <w:rFonts w:hint="eastAsia"/>
          <w:sz w:val="28"/>
          <w:szCs w:val="28"/>
        </w:rPr>
        <w:t>）</w:t>
      </w:r>
    </w:p>
    <w:p w:rsidR="00913D26" w:rsidRDefault="001F4320" w:rsidP="00A93484">
      <w:pPr>
        <w:pStyle w:val="a7"/>
        <w:ind w:left="840" w:firstLine="480"/>
        <w:rPr>
          <w:sz w:val="24"/>
          <w:szCs w:val="24"/>
        </w:rPr>
      </w:pPr>
      <w:r>
        <w:rPr>
          <w:rFonts w:hint="eastAsia"/>
          <w:sz w:val="24"/>
          <w:szCs w:val="24"/>
        </w:rPr>
        <w:t>全面深化改革的总目标是完善和发展中国特色社会主义制度，推进国家治理体系和治理能力现代化。</w:t>
      </w:r>
    </w:p>
    <w:p w:rsidR="00C13E1B" w:rsidRDefault="00C13E1B" w:rsidP="00C13E1B">
      <w:pPr>
        <w:rPr>
          <w:b/>
          <w:sz w:val="28"/>
          <w:szCs w:val="28"/>
        </w:rPr>
      </w:pPr>
      <w:r>
        <w:rPr>
          <w:rFonts w:hint="eastAsia"/>
          <w:b/>
          <w:sz w:val="28"/>
          <w:szCs w:val="28"/>
        </w:rPr>
        <w:t>十二至十四章复习重点</w:t>
      </w:r>
    </w:p>
    <w:p w:rsidR="00C13E1B" w:rsidRPr="002E3C37" w:rsidRDefault="00C13E1B" w:rsidP="00C13E1B">
      <w:pPr>
        <w:rPr>
          <w:b/>
          <w:sz w:val="28"/>
          <w:szCs w:val="28"/>
        </w:rPr>
      </w:pPr>
      <w:r w:rsidRPr="002E3C37">
        <w:rPr>
          <w:rFonts w:hint="eastAsia"/>
          <w:b/>
          <w:sz w:val="28"/>
          <w:szCs w:val="28"/>
        </w:rPr>
        <w:t>十二、全面推进国防和军队现代化建设</w:t>
      </w:r>
    </w:p>
    <w:p w:rsidR="00C13E1B" w:rsidRPr="005373FD" w:rsidRDefault="00C13E1B" w:rsidP="005373FD">
      <w:pPr>
        <w:pStyle w:val="a7"/>
        <w:numPr>
          <w:ilvl w:val="0"/>
          <w:numId w:val="20"/>
        </w:numPr>
        <w:ind w:firstLineChars="0"/>
        <w:rPr>
          <w:sz w:val="28"/>
          <w:szCs w:val="28"/>
        </w:rPr>
      </w:pPr>
      <w:r w:rsidRPr="005373FD">
        <w:rPr>
          <w:rFonts w:hint="eastAsia"/>
          <w:sz w:val="28"/>
          <w:szCs w:val="28"/>
        </w:rPr>
        <w:t>怎样理解强国必须强军？</w:t>
      </w:r>
    </w:p>
    <w:p w:rsidR="005373FD" w:rsidRPr="00545487" w:rsidRDefault="00E221EB" w:rsidP="005373FD">
      <w:pPr>
        <w:pStyle w:val="a7"/>
        <w:ind w:left="720" w:firstLineChars="0" w:firstLine="0"/>
        <w:rPr>
          <w:sz w:val="24"/>
          <w:szCs w:val="24"/>
        </w:rPr>
      </w:pPr>
      <w:r w:rsidRPr="00AB4C58">
        <w:rPr>
          <w:rFonts w:hint="eastAsia"/>
          <w:b/>
        </w:rPr>
        <w:t>一是强国必须强军，巩固国防和强大人民军队是新时代坚持和发展中国特色社会主义，实现“两个一百年”奋斗目标、实现中华民族伟大复兴的战略支撑，必须努力</w:t>
      </w:r>
      <w:r w:rsidRPr="00AB4C58">
        <w:rPr>
          <w:rFonts w:hint="eastAsia"/>
          <w:b/>
        </w:rPr>
        <w:lastRenderedPageBreak/>
        <w:t>建设与我国国际地位相称、与国家安全和发展利益相适应的巩固国防和强大军队。</w:t>
      </w:r>
    </w:p>
    <w:p w:rsidR="00C13E1B" w:rsidRPr="00C47A2B" w:rsidRDefault="00C13E1B" w:rsidP="00C47A2B">
      <w:pPr>
        <w:pStyle w:val="a7"/>
        <w:numPr>
          <w:ilvl w:val="0"/>
          <w:numId w:val="20"/>
        </w:numPr>
        <w:ind w:firstLineChars="0"/>
        <w:rPr>
          <w:sz w:val="28"/>
          <w:szCs w:val="28"/>
        </w:rPr>
      </w:pPr>
      <w:r w:rsidRPr="00C47A2B">
        <w:rPr>
          <w:rFonts w:hint="eastAsia"/>
          <w:sz w:val="28"/>
          <w:szCs w:val="28"/>
        </w:rPr>
        <w:t>如何坚持富国与强军的统一？</w:t>
      </w:r>
    </w:p>
    <w:p w:rsidR="00C47A2B" w:rsidRDefault="00C47A2B" w:rsidP="00C47A2B">
      <w:pPr>
        <w:pStyle w:val="a7"/>
        <w:ind w:firstLine="480"/>
        <w:rPr>
          <w:sz w:val="24"/>
          <w:szCs w:val="24"/>
        </w:rPr>
      </w:pPr>
      <w:r>
        <w:rPr>
          <w:rFonts w:hint="eastAsia"/>
          <w:sz w:val="24"/>
          <w:szCs w:val="24"/>
        </w:rPr>
        <w:t>坚持富国和强军相统一是我们党的一贯主张。</w:t>
      </w:r>
    </w:p>
    <w:p w:rsidR="00545487" w:rsidRDefault="00545487" w:rsidP="00545487">
      <w:pPr>
        <w:pStyle w:val="a7"/>
        <w:ind w:firstLine="480"/>
        <w:rPr>
          <w:sz w:val="24"/>
          <w:szCs w:val="24"/>
        </w:rPr>
      </w:pPr>
      <w:r>
        <w:rPr>
          <w:rFonts w:hint="eastAsia"/>
          <w:sz w:val="24"/>
          <w:szCs w:val="24"/>
        </w:rPr>
        <w:t>坚持富国和强军相统一是经济建设和国防建设协调</w:t>
      </w:r>
      <w:r w:rsidRPr="00545487">
        <w:rPr>
          <w:rFonts w:hint="eastAsia"/>
          <w:sz w:val="24"/>
          <w:szCs w:val="24"/>
        </w:rPr>
        <w:t>发展规律的内在要求。</w:t>
      </w:r>
    </w:p>
    <w:p w:rsidR="00545487" w:rsidRDefault="00545487" w:rsidP="00545487">
      <w:pPr>
        <w:pStyle w:val="a7"/>
        <w:ind w:firstLine="480"/>
        <w:rPr>
          <w:sz w:val="24"/>
          <w:szCs w:val="24"/>
        </w:rPr>
      </w:pPr>
      <w:r>
        <w:rPr>
          <w:rFonts w:hint="eastAsia"/>
          <w:sz w:val="24"/>
          <w:szCs w:val="24"/>
        </w:rPr>
        <w:t>走军民融合式发展路子，是实现富国和强军统一的重要途径。</w:t>
      </w:r>
    </w:p>
    <w:p w:rsidR="00C13E1B" w:rsidRPr="002E3C37" w:rsidRDefault="00C13E1B" w:rsidP="00C13E1B">
      <w:pPr>
        <w:rPr>
          <w:b/>
          <w:sz w:val="28"/>
          <w:szCs w:val="28"/>
        </w:rPr>
      </w:pPr>
      <w:r w:rsidRPr="002E3C37">
        <w:rPr>
          <w:rFonts w:hint="eastAsia"/>
          <w:b/>
          <w:sz w:val="28"/>
          <w:szCs w:val="28"/>
        </w:rPr>
        <w:t>十三、中国特色大国外交</w:t>
      </w:r>
    </w:p>
    <w:p w:rsidR="00C13E1B" w:rsidRPr="00545487" w:rsidRDefault="00C13E1B" w:rsidP="00545487">
      <w:pPr>
        <w:pStyle w:val="a7"/>
        <w:numPr>
          <w:ilvl w:val="0"/>
          <w:numId w:val="21"/>
        </w:numPr>
        <w:ind w:firstLineChars="0"/>
        <w:rPr>
          <w:sz w:val="28"/>
          <w:szCs w:val="28"/>
        </w:rPr>
      </w:pPr>
      <w:r w:rsidRPr="00545487">
        <w:rPr>
          <w:rFonts w:hint="eastAsia"/>
          <w:sz w:val="28"/>
          <w:szCs w:val="28"/>
        </w:rPr>
        <w:t>如何推动建立新型国际关系？</w:t>
      </w:r>
    </w:p>
    <w:p w:rsidR="00545487" w:rsidRDefault="00545487" w:rsidP="00545487">
      <w:pPr>
        <w:pStyle w:val="a7"/>
        <w:ind w:left="720" w:firstLineChars="0" w:firstLine="0"/>
        <w:rPr>
          <w:sz w:val="24"/>
          <w:szCs w:val="24"/>
        </w:rPr>
      </w:pPr>
      <w:r>
        <w:rPr>
          <w:rFonts w:hint="eastAsia"/>
          <w:sz w:val="24"/>
          <w:szCs w:val="24"/>
        </w:rPr>
        <w:t>维护世界和平、促进共同发展，是中国外交政策的宗旨。</w:t>
      </w:r>
    </w:p>
    <w:p w:rsidR="00545487" w:rsidRDefault="00545487" w:rsidP="00545487">
      <w:pPr>
        <w:pStyle w:val="a7"/>
        <w:ind w:left="720" w:firstLineChars="0" w:firstLine="0"/>
        <w:rPr>
          <w:sz w:val="24"/>
          <w:szCs w:val="24"/>
        </w:rPr>
      </w:pPr>
      <w:r>
        <w:rPr>
          <w:rFonts w:hint="eastAsia"/>
          <w:sz w:val="24"/>
          <w:szCs w:val="24"/>
        </w:rPr>
        <w:t>推动建设相互尊重、公平正义、合作共赢的新型国际关系，是党中央立足时代发展潮流和我国根本利益作出的战略选择，反映了中国人民和世界人民的共同心愿。</w:t>
      </w:r>
    </w:p>
    <w:p w:rsidR="00545487" w:rsidRDefault="00545487" w:rsidP="00545487">
      <w:pPr>
        <w:pStyle w:val="a7"/>
        <w:ind w:left="720" w:firstLineChars="0" w:firstLine="0"/>
        <w:rPr>
          <w:sz w:val="24"/>
          <w:szCs w:val="24"/>
        </w:rPr>
      </w:pPr>
      <w:r>
        <w:rPr>
          <w:rFonts w:hint="eastAsia"/>
          <w:sz w:val="24"/>
          <w:szCs w:val="24"/>
        </w:rPr>
        <w:t>推动建立新型国际关系，要坚决维护国家核心利益。</w:t>
      </w:r>
    </w:p>
    <w:p w:rsidR="00545487" w:rsidRDefault="00545487" w:rsidP="00545487">
      <w:pPr>
        <w:pStyle w:val="a7"/>
        <w:ind w:left="720" w:firstLineChars="0" w:firstLine="0"/>
        <w:rPr>
          <w:sz w:val="24"/>
          <w:szCs w:val="24"/>
        </w:rPr>
      </w:pPr>
      <w:r>
        <w:rPr>
          <w:rFonts w:hint="eastAsia"/>
          <w:sz w:val="24"/>
          <w:szCs w:val="24"/>
        </w:rPr>
        <w:t>推动建立新型国际关系，要在和平共处五项原则基础上发展同世界各国的友好合作。</w:t>
      </w:r>
    </w:p>
    <w:p w:rsidR="00545487" w:rsidRDefault="00545487" w:rsidP="00545487">
      <w:pPr>
        <w:pStyle w:val="a7"/>
        <w:ind w:left="720" w:firstLineChars="0" w:firstLine="0"/>
        <w:rPr>
          <w:sz w:val="24"/>
          <w:szCs w:val="24"/>
        </w:rPr>
      </w:pPr>
      <w:r>
        <w:rPr>
          <w:rFonts w:hint="eastAsia"/>
          <w:sz w:val="24"/>
          <w:szCs w:val="24"/>
        </w:rPr>
        <w:t>推动建立新型国际关系，要积极参与全球治理体系改革和建设。</w:t>
      </w:r>
    </w:p>
    <w:p w:rsidR="00545487" w:rsidRDefault="00545487" w:rsidP="00545487">
      <w:pPr>
        <w:pStyle w:val="a7"/>
        <w:ind w:left="720" w:firstLineChars="0" w:firstLine="0"/>
        <w:rPr>
          <w:sz w:val="24"/>
          <w:szCs w:val="24"/>
        </w:rPr>
      </w:pPr>
      <w:r>
        <w:rPr>
          <w:rFonts w:hint="eastAsia"/>
          <w:sz w:val="24"/>
          <w:szCs w:val="24"/>
        </w:rPr>
        <w:t>推动建立新型国际关系，要加强涉外法律工作，完善涉外法律法规体系。</w:t>
      </w:r>
    </w:p>
    <w:p w:rsidR="00545487" w:rsidRPr="00545487" w:rsidRDefault="00E42130" w:rsidP="00545487">
      <w:pPr>
        <w:pStyle w:val="a7"/>
        <w:ind w:left="720" w:firstLineChars="0" w:firstLine="0"/>
        <w:rPr>
          <w:sz w:val="24"/>
          <w:szCs w:val="24"/>
        </w:rPr>
      </w:pPr>
      <w:r>
        <w:rPr>
          <w:rFonts w:hint="eastAsia"/>
          <w:sz w:val="24"/>
          <w:szCs w:val="24"/>
        </w:rPr>
        <w:t>推动建立新型国际关系，还要把相互尊重、公平正义、合作共赢理念体现到政治、经济、安全、文化等对外合作的方方面面，推动建设人类命运共同体。</w:t>
      </w:r>
    </w:p>
    <w:p w:rsidR="00C13E1B" w:rsidRPr="00E42130" w:rsidRDefault="00C13E1B" w:rsidP="00E42130">
      <w:pPr>
        <w:pStyle w:val="a7"/>
        <w:numPr>
          <w:ilvl w:val="0"/>
          <w:numId w:val="21"/>
        </w:numPr>
        <w:ind w:firstLineChars="0"/>
        <w:rPr>
          <w:sz w:val="28"/>
          <w:szCs w:val="28"/>
        </w:rPr>
      </w:pPr>
      <w:r w:rsidRPr="00E42130">
        <w:rPr>
          <w:rFonts w:hint="eastAsia"/>
          <w:sz w:val="28"/>
          <w:szCs w:val="28"/>
        </w:rPr>
        <w:t>人类命运共同体思想的科学内涵及如何构建人类命运共同体？</w:t>
      </w:r>
    </w:p>
    <w:p w:rsidR="00E42130" w:rsidRDefault="00E42130" w:rsidP="00E42130">
      <w:pPr>
        <w:pStyle w:val="a7"/>
        <w:ind w:left="720" w:firstLineChars="0" w:firstLine="0"/>
        <w:rPr>
          <w:sz w:val="24"/>
          <w:szCs w:val="24"/>
        </w:rPr>
      </w:pPr>
      <w:r>
        <w:rPr>
          <w:rFonts w:hint="eastAsia"/>
          <w:sz w:val="24"/>
          <w:szCs w:val="24"/>
        </w:rPr>
        <w:t>提出构建人类命运共同体思想，具有鲜明的时代背景。</w:t>
      </w:r>
    </w:p>
    <w:p w:rsidR="00E42130" w:rsidRDefault="00E42130" w:rsidP="00E42130">
      <w:pPr>
        <w:pStyle w:val="a7"/>
        <w:ind w:left="720" w:firstLineChars="0" w:firstLine="0"/>
        <w:rPr>
          <w:sz w:val="24"/>
          <w:szCs w:val="24"/>
        </w:rPr>
      </w:pPr>
      <w:r>
        <w:rPr>
          <w:rFonts w:hint="eastAsia"/>
          <w:sz w:val="24"/>
          <w:szCs w:val="24"/>
        </w:rPr>
        <w:t>构建人类命运共同体思想，是一个科学完整、内涵丰富、意义深远的思想体系，其核心就是“建设持久和平、普遍安全、共同繁荣、开放包容、清洁美丽的世界。”</w:t>
      </w:r>
    </w:p>
    <w:p w:rsidR="00E42130" w:rsidRDefault="00E42130" w:rsidP="0088153E">
      <w:pPr>
        <w:pStyle w:val="a7"/>
        <w:numPr>
          <w:ilvl w:val="0"/>
          <w:numId w:val="22"/>
        </w:numPr>
        <w:ind w:firstLineChars="0"/>
        <w:rPr>
          <w:sz w:val="24"/>
          <w:szCs w:val="24"/>
        </w:rPr>
      </w:pPr>
      <w:r>
        <w:rPr>
          <w:rFonts w:hint="eastAsia"/>
          <w:sz w:val="24"/>
          <w:szCs w:val="24"/>
        </w:rPr>
        <w:t>政治上，要相互尊重，平等协商，坚决摒弃冷战思维和强权政治，走对话而不对抗</w:t>
      </w:r>
      <w:r w:rsidR="0088153E">
        <w:rPr>
          <w:rFonts w:hint="eastAsia"/>
          <w:sz w:val="24"/>
          <w:szCs w:val="24"/>
        </w:rPr>
        <w:t>、结伴而不结盟的国与国交往新路。</w:t>
      </w:r>
    </w:p>
    <w:p w:rsidR="0088153E" w:rsidRDefault="0088153E" w:rsidP="0088153E">
      <w:pPr>
        <w:pStyle w:val="a7"/>
        <w:numPr>
          <w:ilvl w:val="0"/>
          <w:numId w:val="22"/>
        </w:numPr>
        <w:ind w:firstLineChars="0"/>
        <w:rPr>
          <w:sz w:val="24"/>
          <w:szCs w:val="24"/>
        </w:rPr>
      </w:pPr>
      <w:r>
        <w:rPr>
          <w:rFonts w:hint="eastAsia"/>
          <w:sz w:val="24"/>
          <w:szCs w:val="24"/>
        </w:rPr>
        <w:t>安全上，要坚持以对话解决争端、以协商化解分歧，</w:t>
      </w:r>
      <w:r w:rsidR="00F625FB">
        <w:rPr>
          <w:rFonts w:hint="eastAsia"/>
          <w:sz w:val="24"/>
          <w:szCs w:val="24"/>
        </w:rPr>
        <w:t>统筹应对传统和非传统安全威胁，反对一切形式的恐怖主义。</w:t>
      </w:r>
    </w:p>
    <w:p w:rsidR="00F625FB" w:rsidRDefault="00F625FB" w:rsidP="0088153E">
      <w:pPr>
        <w:pStyle w:val="a7"/>
        <w:numPr>
          <w:ilvl w:val="0"/>
          <w:numId w:val="22"/>
        </w:numPr>
        <w:ind w:firstLineChars="0"/>
        <w:rPr>
          <w:sz w:val="24"/>
          <w:szCs w:val="24"/>
        </w:rPr>
      </w:pPr>
      <w:r>
        <w:rPr>
          <w:rFonts w:hint="eastAsia"/>
          <w:sz w:val="24"/>
          <w:szCs w:val="24"/>
        </w:rPr>
        <w:t>经济上，要同舟共济，促进贸易和投资自由化便利化，推动经济全球化朝着更加开放、包容、普惠、平衡、共赢的方向发展。</w:t>
      </w:r>
    </w:p>
    <w:p w:rsidR="00F625FB" w:rsidRDefault="00F625FB" w:rsidP="0088153E">
      <w:pPr>
        <w:pStyle w:val="a7"/>
        <w:numPr>
          <w:ilvl w:val="0"/>
          <w:numId w:val="22"/>
        </w:numPr>
        <w:ind w:firstLineChars="0"/>
        <w:rPr>
          <w:sz w:val="24"/>
          <w:szCs w:val="24"/>
        </w:rPr>
      </w:pPr>
      <w:r>
        <w:rPr>
          <w:rFonts w:hint="eastAsia"/>
          <w:sz w:val="24"/>
          <w:szCs w:val="24"/>
        </w:rPr>
        <w:t>文化上，要尊重世界文明多样性，以文明交流超越文明隔阂</w:t>
      </w:r>
      <w:r w:rsidR="00802B5B">
        <w:rPr>
          <w:rFonts w:hint="eastAsia"/>
          <w:sz w:val="24"/>
          <w:szCs w:val="24"/>
        </w:rPr>
        <w:t>、文明互鉴超越文明冲突、文明共存超越文明优越。</w:t>
      </w:r>
    </w:p>
    <w:p w:rsidR="00191F2F" w:rsidRDefault="00191F2F" w:rsidP="0088153E">
      <w:pPr>
        <w:pStyle w:val="a7"/>
        <w:numPr>
          <w:ilvl w:val="0"/>
          <w:numId w:val="22"/>
        </w:numPr>
        <w:ind w:firstLineChars="0"/>
        <w:rPr>
          <w:sz w:val="24"/>
          <w:szCs w:val="24"/>
        </w:rPr>
      </w:pPr>
      <w:r>
        <w:rPr>
          <w:rFonts w:hint="eastAsia"/>
          <w:sz w:val="24"/>
          <w:szCs w:val="24"/>
        </w:rPr>
        <w:t>生态上，要坚持环境友好，合作应对气候变化，保护好人类赖以生存的地球家园。</w:t>
      </w:r>
    </w:p>
    <w:p w:rsidR="00191F2F" w:rsidRDefault="00CE6B03" w:rsidP="00191F2F">
      <w:pPr>
        <w:ind w:left="720"/>
        <w:rPr>
          <w:sz w:val="24"/>
          <w:szCs w:val="24"/>
        </w:rPr>
      </w:pPr>
      <w:r>
        <w:rPr>
          <w:rFonts w:hint="eastAsia"/>
          <w:sz w:val="24"/>
          <w:szCs w:val="24"/>
        </w:rPr>
        <w:t>如何构建：</w:t>
      </w:r>
    </w:p>
    <w:p w:rsidR="00CE6B03" w:rsidRPr="001E5EA6" w:rsidRDefault="00CE6B03" w:rsidP="001E5EA6">
      <w:pPr>
        <w:pStyle w:val="a7"/>
        <w:numPr>
          <w:ilvl w:val="0"/>
          <w:numId w:val="23"/>
        </w:numPr>
        <w:ind w:firstLineChars="0"/>
        <w:rPr>
          <w:sz w:val="24"/>
          <w:szCs w:val="24"/>
        </w:rPr>
      </w:pPr>
      <w:r w:rsidRPr="001E5EA6">
        <w:rPr>
          <w:rFonts w:hint="eastAsia"/>
          <w:sz w:val="24"/>
          <w:szCs w:val="24"/>
        </w:rPr>
        <w:t>坚持和平发展道路，推动建设新型国际关系。我们要坚定不移推动建设相互尊重、公平正义、合作共赢的新型国际关系</w:t>
      </w:r>
      <w:r w:rsidR="001E5EA6" w:rsidRPr="001E5EA6">
        <w:rPr>
          <w:rFonts w:hint="eastAsia"/>
          <w:sz w:val="24"/>
          <w:szCs w:val="24"/>
        </w:rPr>
        <w:t>，</w:t>
      </w:r>
      <w:r w:rsidR="00DD79EC" w:rsidRPr="001E5EA6">
        <w:rPr>
          <w:rFonts w:hint="eastAsia"/>
          <w:sz w:val="24"/>
          <w:szCs w:val="24"/>
        </w:rPr>
        <w:t>为构建人类命运共同体打下坚实基础</w:t>
      </w:r>
    </w:p>
    <w:p w:rsidR="001E5EA6" w:rsidRDefault="001E5EA6" w:rsidP="001E5EA6">
      <w:pPr>
        <w:pStyle w:val="a7"/>
        <w:numPr>
          <w:ilvl w:val="0"/>
          <w:numId w:val="23"/>
        </w:numPr>
        <w:ind w:firstLineChars="0"/>
        <w:rPr>
          <w:sz w:val="24"/>
          <w:szCs w:val="24"/>
        </w:rPr>
      </w:pPr>
      <w:r>
        <w:rPr>
          <w:rFonts w:hint="eastAsia"/>
          <w:sz w:val="24"/>
          <w:szCs w:val="24"/>
        </w:rPr>
        <w:t>不断完善外交布局，打造全球伙伴网络。我们要全面发展同各国友好合作，不断完善我国全方位、多层次、立体化的外交布局。</w:t>
      </w:r>
    </w:p>
    <w:p w:rsidR="001E5EA6" w:rsidRDefault="001E5EA6" w:rsidP="001E5EA6">
      <w:pPr>
        <w:pStyle w:val="a7"/>
        <w:numPr>
          <w:ilvl w:val="0"/>
          <w:numId w:val="23"/>
        </w:numPr>
        <w:ind w:firstLineChars="0"/>
        <w:rPr>
          <w:sz w:val="24"/>
          <w:szCs w:val="24"/>
        </w:rPr>
      </w:pPr>
      <w:r>
        <w:rPr>
          <w:rFonts w:hint="eastAsia"/>
          <w:sz w:val="24"/>
          <w:szCs w:val="24"/>
        </w:rPr>
        <w:lastRenderedPageBreak/>
        <w:t>深度参与全球治理，积极引导国际秩序变革方向。我们将秉持共商共建共享的全球治理观，积极参与全球治理体系改革和建设。</w:t>
      </w:r>
    </w:p>
    <w:p w:rsidR="001E5EA6" w:rsidRPr="001E5EA6" w:rsidRDefault="001E5EA6" w:rsidP="001E5EA6">
      <w:pPr>
        <w:pStyle w:val="a7"/>
        <w:numPr>
          <w:ilvl w:val="0"/>
          <w:numId w:val="23"/>
        </w:numPr>
        <w:ind w:firstLineChars="0"/>
        <w:rPr>
          <w:rFonts w:hint="eastAsia"/>
          <w:sz w:val="24"/>
          <w:szCs w:val="24"/>
        </w:rPr>
      </w:pPr>
      <w:r>
        <w:rPr>
          <w:rFonts w:hint="eastAsia"/>
          <w:sz w:val="24"/>
          <w:szCs w:val="24"/>
        </w:rPr>
        <w:t>推动国际社会从伙伴关系、安全格局、经济发展、文明交流、生态建设等方面为建设人类命运共同体作出努力。</w:t>
      </w:r>
    </w:p>
    <w:p w:rsidR="00C13E1B" w:rsidRPr="00191F2F" w:rsidRDefault="00C13E1B" w:rsidP="00191F2F">
      <w:pPr>
        <w:pStyle w:val="a7"/>
        <w:numPr>
          <w:ilvl w:val="0"/>
          <w:numId w:val="21"/>
        </w:numPr>
        <w:ind w:firstLineChars="0"/>
        <w:rPr>
          <w:sz w:val="28"/>
          <w:szCs w:val="28"/>
        </w:rPr>
      </w:pPr>
      <w:r w:rsidRPr="00191F2F">
        <w:rPr>
          <w:rFonts w:hint="eastAsia"/>
          <w:sz w:val="28"/>
          <w:szCs w:val="28"/>
        </w:rPr>
        <w:t>如何理解“一带一路”是国际合作以及全球治理的重要方案？</w:t>
      </w:r>
    </w:p>
    <w:p w:rsidR="00191F2F" w:rsidRDefault="001E5EA6" w:rsidP="00191F2F">
      <w:pPr>
        <w:pStyle w:val="a7"/>
        <w:ind w:left="720" w:firstLineChars="0" w:firstLine="0"/>
        <w:rPr>
          <w:sz w:val="24"/>
          <w:szCs w:val="24"/>
        </w:rPr>
      </w:pPr>
      <w:r>
        <w:rPr>
          <w:rFonts w:hint="eastAsia"/>
          <w:sz w:val="24"/>
          <w:szCs w:val="24"/>
        </w:rPr>
        <w:t>推进“一带一路”建设是习近平深刻思考人类前途命运及中国和世界发展大势所提出的宏伟构想和中国方案。</w:t>
      </w:r>
    </w:p>
    <w:p w:rsidR="007E12DA" w:rsidRDefault="007E12DA" w:rsidP="00191F2F">
      <w:pPr>
        <w:pStyle w:val="a7"/>
        <w:ind w:left="720" w:firstLineChars="0" w:firstLine="0"/>
        <w:rPr>
          <w:sz w:val="24"/>
          <w:szCs w:val="24"/>
        </w:rPr>
      </w:pPr>
      <w:r>
        <w:rPr>
          <w:rFonts w:hint="eastAsia"/>
          <w:sz w:val="24"/>
          <w:szCs w:val="24"/>
        </w:rPr>
        <w:t>核心内容：</w:t>
      </w:r>
    </w:p>
    <w:p w:rsidR="007E12DA" w:rsidRPr="00191F2F" w:rsidRDefault="007E12DA" w:rsidP="00191F2F">
      <w:pPr>
        <w:pStyle w:val="a7"/>
        <w:ind w:left="720" w:firstLineChars="0" w:firstLine="0"/>
        <w:rPr>
          <w:rFonts w:hint="eastAsia"/>
          <w:sz w:val="24"/>
          <w:szCs w:val="24"/>
        </w:rPr>
      </w:pPr>
      <w:r>
        <w:rPr>
          <w:rFonts w:hint="eastAsia"/>
          <w:sz w:val="24"/>
          <w:szCs w:val="24"/>
        </w:rPr>
        <w:t>是对接各国政策和发展战略，深化务实合作，促进协调联动发展，实现共同繁荣。</w:t>
      </w:r>
    </w:p>
    <w:p w:rsidR="00C13E1B" w:rsidRPr="002E3C37" w:rsidRDefault="00C13E1B" w:rsidP="00C13E1B">
      <w:pPr>
        <w:rPr>
          <w:b/>
          <w:sz w:val="28"/>
          <w:szCs w:val="28"/>
        </w:rPr>
      </w:pPr>
      <w:r w:rsidRPr="002E3C37">
        <w:rPr>
          <w:rFonts w:hint="eastAsia"/>
          <w:b/>
          <w:sz w:val="28"/>
          <w:szCs w:val="28"/>
        </w:rPr>
        <w:t>十四、坚持和加强党的领导</w:t>
      </w:r>
    </w:p>
    <w:p w:rsidR="00C13E1B" w:rsidRPr="007E12DA" w:rsidRDefault="00C13E1B" w:rsidP="007E12DA">
      <w:pPr>
        <w:pStyle w:val="a7"/>
        <w:numPr>
          <w:ilvl w:val="0"/>
          <w:numId w:val="24"/>
        </w:numPr>
        <w:ind w:firstLineChars="0"/>
        <w:rPr>
          <w:sz w:val="28"/>
          <w:szCs w:val="28"/>
        </w:rPr>
      </w:pPr>
      <w:r w:rsidRPr="007E12DA">
        <w:rPr>
          <w:rFonts w:hint="eastAsia"/>
          <w:sz w:val="28"/>
          <w:szCs w:val="28"/>
        </w:rPr>
        <w:t>如何理解党的领导是中国特色社会主义最本质的特征？</w:t>
      </w:r>
    </w:p>
    <w:p w:rsidR="007E12DA" w:rsidRDefault="007E12DA" w:rsidP="007E12DA">
      <w:pPr>
        <w:pStyle w:val="a7"/>
        <w:ind w:left="720" w:firstLineChars="0" w:firstLine="0"/>
        <w:rPr>
          <w:sz w:val="24"/>
          <w:szCs w:val="24"/>
        </w:rPr>
      </w:pPr>
      <w:r>
        <w:rPr>
          <w:rFonts w:hint="eastAsia"/>
          <w:sz w:val="24"/>
          <w:szCs w:val="24"/>
        </w:rPr>
        <w:t>中国共产党的领导是中国特色社会主义最本质的特征</w:t>
      </w:r>
      <w:r>
        <w:rPr>
          <w:rFonts w:hint="eastAsia"/>
          <w:sz w:val="24"/>
          <w:szCs w:val="24"/>
        </w:rPr>
        <w:t xml:space="preserve"> </w:t>
      </w:r>
      <w:r>
        <w:rPr>
          <w:rFonts w:hint="eastAsia"/>
          <w:sz w:val="24"/>
          <w:szCs w:val="24"/>
        </w:rPr>
        <w:t>，这是十八大以来习近平提出的一个重要论断。这一论断符合科学社会主义的基本原则，反映中国特色社会主义的历史经验，适应新时代历史使命的实践要求。</w:t>
      </w:r>
    </w:p>
    <w:p w:rsidR="007E12DA" w:rsidRDefault="007E12DA" w:rsidP="007E12DA">
      <w:pPr>
        <w:pStyle w:val="a7"/>
        <w:numPr>
          <w:ilvl w:val="0"/>
          <w:numId w:val="25"/>
        </w:numPr>
        <w:ind w:firstLineChars="0"/>
        <w:rPr>
          <w:sz w:val="24"/>
          <w:szCs w:val="24"/>
        </w:rPr>
      </w:pPr>
      <w:r>
        <w:rPr>
          <w:rFonts w:hint="eastAsia"/>
          <w:sz w:val="24"/>
          <w:szCs w:val="24"/>
        </w:rPr>
        <w:t>这是由科学社会主义的理论逻辑所决定的。</w:t>
      </w:r>
    </w:p>
    <w:p w:rsidR="007E12DA" w:rsidRDefault="007E12DA" w:rsidP="007E12DA">
      <w:pPr>
        <w:pStyle w:val="a7"/>
        <w:numPr>
          <w:ilvl w:val="0"/>
          <w:numId w:val="25"/>
        </w:numPr>
        <w:ind w:firstLineChars="0"/>
        <w:rPr>
          <w:sz w:val="24"/>
          <w:szCs w:val="24"/>
        </w:rPr>
      </w:pPr>
      <w:r>
        <w:rPr>
          <w:rFonts w:hint="eastAsia"/>
          <w:sz w:val="24"/>
          <w:szCs w:val="24"/>
        </w:rPr>
        <w:t>这是由中国特色社会主义产生与发展的历史逻辑所决定的。</w:t>
      </w:r>
    </w:p>
    <w:p w:rsidR="007E12DA" w:rsidRDefault="007E12DA" w:rsidP="007E12DA">
      <w:pPr>
        <w:pStyle w:val="a7"/>
        <w:numPr>
          <w:ilvl w:val="0"/>
          <w:numId w:val="25"/>
        </w:numPr>
        <w:ind w:firstLineChars="0"/>
        <w:rPr>
          <w:sz w:val="24"/>
          <w:szCs w:val="24"/>
        </w:rPr>
      </w:pPr>
      <w:r>
        <w:rPr>
          <w:rFonts w:hint="eastAsia"/>
          <w:sz w:val="24"/>
          <w:szCs w:val="24"/>
        </w:rPr>
        <w:t>这是由中国特色社会主义迈向新征程的实践逻辑所决定的。</w:t>
      </w:r>
    </w:p>
    <w:p w:rsidR="007E12DA" w:rsidRPr="007E12DA" w:rsidRDefault="007E12DA" w:rsidP="007E12DA">
      <w:pPr>
        <w:pStyle w:val="a7"/>
        <w:ind w:left="1440" w:firstLineChars="0" w:firstLine="0"/>
        <w:rPr>
          <w:rFonts w:hint="eastAsia"/>
          <w:sz w:val="24"/>
          <w:szCs w:val="24"/>
        </w:rPr>
      </w:pPr>
    </w:p>
    <w:p w:rsidR="00C13E1B" w:rsidRPr="007E12DA" w:rsidRDefault="00C13E1B" w:rsidP="007E12DA">
      <w:pPr>
        <w:pStyle w:val="a7"/>
        <w:numPr>
          <w:ilvl w:val="0"/>
          <w:numId w:val="24"/>
        </w:numPr>
        <w:ind w:firstLineChars="0"/>
        <w:rPr>
          <w:sz w:val="28"/>
          <w:szCs w:val="28"/>
        </w:rPr>
      </w:pPr>
      <w:r w:rsidRPr="007E12DA">
        <w:rPr>
          <w:rFonts w:hint="eastAsia"/>
          <w:sz w:val="28"/>
          <w:szCs w:val="28"/>
        </w:rPr>
        <w:t>如何理解党在新时代的历史使命？</w:t>
      </w:r>
    </w:p>
    <w:p w:rsidR="007E12DA" w:rsidRPr="00C13E1B" w:rsidRDefault="007E12DA" w:rsidP="007E12DA">
      <w:pPr>
        <w:pStyle w:val="a7"/>
        <w:ind w:left="720" w:firstLineChars="0" w:firstLine="0"/>
        <w:rPr>
          <w:rFonts w:hint="eastAsia"/>
        </w:rPr>
      </w:pPr>
      <w:r>
        <w:rPr>
          <w:rFonts w:hint="eastAsia"/>
        </w:rPr>
        <w:t>新时代中国共产党的历史使命，就是统揽伟大斗争、伟大工程、伟大事业、伟大梦想，在全面建成小康社会的基础上</w:t>
      </w:r>
      <w:r w:rsidR="00247DE1">
        <w:rPr>
          <w:rFonts w:hint="eastAsia"/>
        </w:rPr>
        <w:t>全面建成社会主义现代化强国，实现中华民族伟大复兴的中国梦。</w:t>
      </w:r>
    </w:p>
    <w:sectPr w:rsidR="007E12DA" w:rsidRPr="00C13E1B" w:rsidSect="00575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014" w:rsidRDefault="00E26014" w:rsidP="00DD739D">
      <w:r>
        <w:separator/>
      </w:r>
    </w:p>
  </w:endnote>
  <w:endnote w:type="continuationSeparator" w:id="0">
    <w:p w:rsidR="00E26014" w:rsidRDefault="00E26014" w:rsidP="00DD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014" w:rsidRDefault="00E26014" w:rsidP="00DD739D">
      <w:r>
        <w:separator/>
      </w:r>
    </w:p>
  </w:footnote>
  <w:footnote w:type="continuationSeparator" w:id="0">
    <w:p w:rsidR="00E26014" w:rsidRDefault="00E26014" w:rsidP="00DD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47B"/>
    <w:multiLevelType w:val="hybridMultilevel"/>
    <w:tmpl w:val="3BFC9640"/>
    <w:lvl w:ilvl="0" w:tplc="87648E3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BC359BA"/>
    <w:multiLevelType w:val="hybridMultilevel"/>
    <w:tmpl w:val="56464B92"/>
    <w:lvl w:ilvl="0" w:tplc="D6B8D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53921"/>
    <w:multiLevelType w:val="hybridMultilevel"/>
    <w:tmpl w:val="98D0FA7C"/>
    <w:lvl w:ilvl="0" w:tplc="5376651E">
      <w:start w:val="1"/>
      <w:numFmt w:val="decimal"/>
      <w:lvlText w:val="%1）"/>
      <w:lvlJc w:val="left"/>
      <w:pPr>
        <w:ind w:left="2052" w:hanging="372"/>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0D3560A2"/>
    <w:multiLevelType w:val="hybridMultilevel"/>
    <w:tmpl w:val="161801A2"/>
    <w:lvl w:ilvl="0" w:tplc="436C0E8A">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3F69F0"/>
    <w:multiLevelType w:val="hybridMultilevel"/>
    <w:tmpl w:val="DC8A1446"/>
    <w:lvl w:ilvl="0" w:tplc="D1F409B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07E6816"/>
    <w:multiLevelType w:val="hybridMultilevel"/>
    <w:tmpl w:val="D7F6748E"/>
    <w:lvl w:ilvl="0" w:tplc="C6E6E9DA">
      <w:start w:val="1"/>
      <w:numFmt w:val="decimalEnclosedCircle"/>
      <w:lvlText w:val="%1"/>
      <w:lvlJc w:val="left"/>
      <w:pPr>
        <w:ind w:left="2400" w:hanging="360"/>
      </w:pPr>
      <w:rPr>
        <w:rFonts w:hint="default"/>
        <w:b/>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6" w15:restartNumberingAfterBreak="0">
    <w:nsid w:val="15E765CD"/>
    <w:multiLevelType w:val="hybridMultilevel"/>
    <w:tmpl w:val="AEF80978"/>
    <w:lvl w:ilvl="0" w:tplc="A98615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4370F3"/>
    <w:multiLevelType w:val="hybridMultilevel"/>
    <w:tmpl w:val="834A2DF0"/>
    <w:lvl w:ilvl="0" w:tplc="746CB80E">
      <w:start w:val="1"/>
      <w:numFmt w:val="japaneseCounting"/>
      <w:lvlText w:val="%1、"/>
      <w:lvlJc w:val="left"/>
      <w:pPr>
        <w:ind w:left="120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B9B07DE"/>
    <w:multiLevelType w:val="hybridMultilevel"/>
    <w:tmpl w:val="FBA47F76"/>
    <w:lvl w:ilvl="0" w:tplc="34C034F2">
      <w:start w:val="1"/>
      <w:numFmt w:val="bullet"/>
      <w:lvlText w:val="•"/>
      <w:lvlJc w:val="left"/>
      <w:pPr>
        <w:tabs>
          <w:tab w:val="num" w:pos="720"/>
        </w:tabs>
        <w:ind w:left="720" w:hanging="360"/>
      </w:pPr>
      <w:rPr>
        <w:rFonts w:ascii="Arial" w:hAnsi="Arial" w:hint="default"/>
      </w:rPr>
    </w:lvl>
    <w:lvl w:ilvl="1" w:tplc="9AE245B0" w:tentative="1">
      <w:start w:val="1"/>
      <w:numFmt w:val="bullet"/>
      <w:lvlText w:val="•"/>
      <w:lvlJc w:val="left"/>
      <w:pPr>
        <w:tabs>
          <w:tab w:val="num" w:pos="1440"/>
        </w:tabs>
        <w:ind w:left="1440" w:hanging="360"/>
      </w:pPr>
      <w:rPr>
        <w:rFonts w:ascii="Arial" w:hAnsi="Arial" w:hint="default"/>
      </w:rPr>
    </w:lvl>
    <w:lvl w:ilvl="2" w:tplc="037E794C" w:tentative="1">
      <w:start w:val="1"/>
      <w:numFmt w:val="bullet"/>
      <w:lvlText w:val="•"/>
      <w:lvlJc w:val="left"/>
      <w:pPr>
        <w:tabs>
          <w:tab w:val="num" w:pos="2160"/>
        </w:tabs>
        <w:ind w:left="2160" w:hanging="360"/>
      </w:pPr>
      <w:rPr>
        <w:rFonts w:ascii="Arial" w:hAnsi="Arial" w:hint="default"/>
      </w:rPr>
    </w:lvl>
    <w:lvl w:ilvl="3" w:tplc="B5D67DEE" w:tentative="1">
      <w:start w:val="1"/>
      <w:numFmt w:val="bullet"/>
      <w:lvlText w:val="•"/>
      <w:lvlJc w:val="left"/>
      <w:pPr>
        <w:tabs>
          <w:tab w:val="num" w:pos="2880"/>
        </w:tabs>
        <w:ind w:left="2880" w:hanging="360"/>
      </w:pPr>
      <w:rPr>
        <w:rFonts w:ascii="Arial" w:hAnsi="Arial" w:hint="default"/>
      </w:rPr>
    </w:lvl>
    <w:lvl w:ilvl="4" w:tplc="98E64C2C" w:tentative="1">
      <w:start w:val="1"/>
      <w:numFmt w:val="bullet"/>
      <w:lvlText w:val="•"/>
      <w:lvlJc w:val="left"/>
      <w:pPr>
        <w:tabs>
          <w:tab w:val="num" w:pos="3600"/>
        </w:tabs>
        <w:ind w:left="3600" w:hanging="360"/>
      </w:pPr>
      <w:rPr>
        <w:rFonts w:ascii="Arial" w:hAnsi="Arial" w:hint="default"/>
      </w:rPr>
    </w:lvl>
    <w:lvl w:ilvl="5" w:tplc="8C8C5F96" w:tentative="1">
      <w:start w:val="1"/>
      <w:numFmt w:val="bullet"/>
      <w:lvlText w:val="•"/>
      <w:lvlJc w:val="left"/>
      <w:pPr>
        <w:tabs>
          <w:tab w:val="num" w:pos="4320"/>
        </w:tabs>
        <w:ind w:left="4320" w:hanging="360"/>
      </w:pPr>
      <w:rPr>
        <w:rFonts w:ascii="Arial" w:hAnsi="Arial" w:hint="default"/>
      </w:rPr>
    </w:lvl>
    <w:lvl w:ilvl="6" w:tplc="6E3090CE" w:tentative="1">
      <w:start w:val="1"/>
      <w:numFmt w:val="bullet"/>
      <w:lvlText w:val="•"/>
      <w:lvlJc w:val="left"/>
      <w:pPr>
        <w:tabs>
          <w:tab w:val="num" w:pos="5040"/>
        </w:tabs>
        <w:ind w:left="5040" w:hanging="360"/>
      </w:pPr>
      <w:rPr>
        <w:rFonts w:ascii="Arial" w:hAnsi="Arial" w:hint="default"/>
      </w:rPr>
    </w:lvl>
    <w:lvl w:ilvl="7" w:tplc="947A80B8" w:tentative="1">
      <w:start w:val="1"/>
      <w:numFmt w:val="bullet"/>
      <w:lvlText w:val="•"/>
      <w:lvlJc w:val="left"/>
      <w:pPr>
        <w:tabs>
          <w:tab w:val="num" w:pos="5760"/>
        </w:tabs>
        <w:ind w:left="5760" w:hanging="360"/>
      </w:pPr>
      <w:rPr>
        <w:rFonts w:ascii="Arial" w:hAnsi="Arial" w:hint="default"/>
      </w:rPr>
    </w:lvl>
    <w:lvl w:ilvl="8" w:tplc="B4B881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656B53"/>
    <w:multiLevelType w:val="hybridMultilevel"/>
    <w:tmpl w:val="C2B88AA2"/>
    <w:lvl w:ilvl="0" w:tplc="6996165A">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2883770"/>
    <w:multiLevelType w:val="hybridMultilevel"/>
    <w:tmpl w:val="F0105226"/>
    <w:lvl w:ilvl="0" w:tplc="0032F33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801F6E"/>
    <w:multiLevelType w:val="hybridMultilevel"/>
    <w:tmpl w:val="07604D9E"/>
    <w:lvl w:ilvl="0" w:tplc="221601DE">
      <w:start w:val="1"/>
      <w:numFmt w:val="bullet"/>
      <w:lvlText w:val="•"/>
      <w:lvlJc w:val="left"/>
      <w:pPr>
        <w:tabs>
          <w:tab w:val="num" w:pos="720"/>
        </w:tabs>
        <w:ind w:left="720" w:hanging="360"/>
      </w:pPr>
      <w:rPr>
        <w:rFonts w:ascii="Arial" w:hAnsi="Arial" w:hint="default"/>
      </w:rPr>
    </w:lvl>
    <w:lvl w:ilvl="1" w:tplc="2076AE60" w:tentative="1">
      <w:start w:val="1"/>
      <w:numFmt w:val="bullet"/>
      <w:lvlText w:val="•"/>
      <w:lvlJc w:val="left"/>
      <w:pPr>
        <w:tabs>
          <w:tab w:val="num" w:pos="1440"/>
        </w:tabs>
        <w:ind w:left="1440" w:hanging="360"/>
      </w:pPr>
      <w:rPr>
        <w:rFonts w:ascii="Arial" w:hAnsi="Arial" w:hint="default"/>
      </w:rPr>
    </w:lvl>
    <w:lvl w:ilvl="2" w:tplc="2C6A2A24" w:tentative="1">
      <w:start w:val="1"/>
      <w:numFmt w:val="bullet"/>
      <w:lvlText w:val="•"/>
      <w:lvlJc w:val="left"/>
      <w:pPr>
        <w:tabs>
          <w:tab w:val="num" w:pos="2160"/>
        </w:tabs>
        <w:ind w:left="2160" w:hanging="360"/>
      </w:pPr>
      <w:rPr>
        <w:rFonts w:ascii="Arial" w:hAnsi="Arial" w:hint="default"/>
      </w:rPr>
    </w:lvl>
    <w:lvl w:ilvl="3" w:tplc="0FF4604C" w:tentative="1">
      <w:start w:val="1"/>
      <w:numFmt w:val="bullet"/>
      <w:lvlText w:val="•"/>
      <w:lvlJc w:val="left"/>
      <w:pPr>
        <w:tabs>
          <w:tab w:val="num" w:pos="2880"/>
        </w:tabs>
        <w:ind w:left="2880" w:hanging="360"/>
      </w:pPr>
      <w:rPr>
        <w:rFonts w:ascii="Arial" w:hAnsi="Arial" w:hint="default"/>
      </w:rPr>
    </w:lvl>
    <w:lvl w:ilvl="4" w:tplc="A036E74C" w:tentative="1">
      <w:start w:val="1"/>
      <w:numFmt w:val="bullet"/>
      <w:lvlText w:val="•"/>
      <w:lvlJc w:val="left"/>
      <w:pPr>
        <w:tabs>
          <w:tab w:val="num" w:pos="3600"/>
        </w:tabs>
        <w:ind w:left="3600" w:hanging="360"/>
      </w:pPr>
      <w:rPr>
        <w:rFonts w:ascii="Arial" w:hAnsi="Arial" w:hint="default"/>
      </w:rPr>
    </w:lvl>
    <w:lvl w:ilvl="5" w:tplc="CB82E006" w:tentative="1">
      <w:start w:val="1"/>
      <w:numFmt w:val="bullet"/>
      <w:lvlText w:val="•"/>
      <w:lvlJc w:val="left"/>
      <w:pPr>
        <w:tabs>
          <w:tab w:val="num" w:pos="4320"/>
        </w:tabs>
        <w:ind w:left="4320" w:hanging="360"/>
      </w:pPr>
      <w:rPr>
        <w:rFonts w:ascii="Arial" w:hAnsi="Arial" w:hint="default"/>
      </w:rPr>
    </w:lvl>
    <w:lvl w:ilvl="6" w:tplc="F96406D0" w:tentative="1">
      <w:start w:val="1"/>
      <w:numFmt w:val="bullet"/>
      <w:lvlText w:val="•"/>
      <w:lvlJc w:val="left"/>
      <w:pPr>
        <w:tabs>
          <w:tab w:val="num" w:pos="5040"/>
        </w:tabs>
        <w:ind w:left="5040" w:hanging="360"/>
      </w:pPr>
      <w:rPr>
        <w:rFonts w:ascii="Arial" w:hAnsi="Arial" w:hint="default"/>
      </w:rPr>
    </w:lvl>
    <w:lvl w:ilvl="7" w:tplc="DCA8D1E0" w:tentative="1">
      <w:start w:val="1"/>
      <w:numFmt w:val="bullet"/>
      <w:lvlText w:val="•"/>
      <w:lvlJc w:val="left"/>
      <w:pPr>
        <w:tabs>
          <w:tab w:val="num" w:pos="5760"/>
        </w:tabs>
        <w:ind w:left="5760" w:hanging="360"/>
      </w:pPr>
      <w:rPr>
        <w:rFonts w:ascii="Arial" w:hAnsi="Arial" w:hint="default"/>
      </w:rPr>
    </w:lvl>
    <w:lvl w:ilvl="8" w:tplc="004466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D7551D"/>
    <w:multiLevelType w:val="hybridMultilevel"/>
    <w:tmpl w:val="B854219E"/>
    <w:lvl w:ilvl="0" w:tplc="714279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6B6775"/>
    <w:multiLevelType w:val="hybridMultilevel"/>
    <w:tmpl w:val="31F881F6"/>
    <w:lvl w:ilvl="0" w:tplc="6730319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BC70B70"/>
    <w:multiLevelType w:val="hybridMultilevel"/>
    <w:tmpl w:val="105845BA"/>
    <w:lvl w:ilvl="0" w:tplc="7708CD16">
      <w:start w:val="1"/>
      <w:numFmt w:val="bullet"/>
      <w:lvlText w:val="•"/>
      <w:lvlJc w:val="left"/>
      <w:pPr>
        <w:tabs>
          <w:tab w:val="num" w:pos="720"/>
        </w:tabs>
        <w:ind w:left="720" w:hanging="360"/>
      </w:pPr>
      <w:rPr>
        <w:rFonts w:ascii="Arial" w:hAnsi="Arial" w:hint="default"/>
      </w:rPr>
    </w:lvl>
    <w:lvl w:ilvl="1" w:tplc="3C607712" w:tentative="1">
      <w:start w:val="1"/>
      <w:numFmt w:val="bullet"/>
      <w:lvlText w:val="•"/>
      <w:lvlJc w:val="left"/>
      <w:pPr>
        <w:tabs>
          <w:tab w:val="num" w:pos="1440"/>
        </w:tabs>
        <w:ind w:left="1440" w:hanging="360"/>
      </w:pPr>
      <w:rPr>
        <w:rFonts w:ascii="Arial" w:hAnsi="Arial" w:hint="default"/>
      </w:rPr>
    </w:lvl>
    <w:lvl w:ilvl="2" w:tplc="86840116" w:tentative="1">
      <w:start w:val="1"/>
      <w:numFmt w:val="bullet"/>
      <w:lvlText w:val="•"/>
      <w:lvlJc w:val="left"/>
      <w:pPr>
        <w:tabs>
          <w:tab w:val="num" w:pos="2160"/>
        </w:tabs>
        <w:ind w:left="2160" w:hanging="360"/>
      </w:pPr>
      <w:rPr>
        <w:rFonts w:ascii="Arial" w:hAnsi="Arial" w:hint="default"/>
      </w:rPr>
    </w:lvl>
    <w:lvl w:ilvl="3" w:tplc="18E2EF16" w:tentative="1">
      <w:start w:val="1"/>
      <w:numFmt w:val="bullet"/>
      <w:lvlText w:val="•"/>
      <w:lvlJc w:val="left"/>
      <w:pPr>
        <w:tabs>
          <w:tab w:val="num" w:pos="2880"/>
        </w:tabs>
        <w:ind w:left="2880" w:hanging="360"/>
      </w:pPr>
      <w:rPr>
        <w:rFonts w:ascii="Arial" w:hAnsi="Arial" w:hint="default"/>
      </w:rPr>
    </w:lvl>
    <w:lvl w:ilvl="4" w:tplc="D2F6A126" w:tentative="1">
      <w:start w:val="1"/>
      <w:numFmt w:val="bullet"/>
      <w:lvlText w:val="•"/>
      <w:lvlJc w:val="left"/>
      <w:pPr>
        <w:tabs>
          <w:tab w:val="num" w:pos="3600"/>
        </w:tabs>
        <w:ind w:left="3600" w:hanging="360"/>
      </w:pPr>
      <w:rPr>
        <w:rFonts w:ascii="Arial" w:hAnsi="Arial" w:hint="default"/>
      </w:rPr>
    </w:lvl>
    <w:lvl w:ilvl="5" w:tplc="96361514" w:tentative="1">
      <w:start w:val="1"/>
      <w:numFmt w:val="bullet"/>
      <w:lvlText w:val="•"/>
      <w:lvlJc w:val="left"/>
      <w:pPr>
        <w:tabs>
          <w:tab w:val="num" w:pos="4320"/>
        </w:tabs>
        <w:ind w:left="4320" w:hanging="360"/>
      </w:pPr>
      <w:rPr>
        <w:rFonts w:ascii="Arial" w:hAnsi="Arial" w:hint="default"/>
      </w:rPr>
    </w:lvl>
    <w:lvl w:ilvl="6" w:tplc="02F481CC" w:tentative="1">
      <w:start w:val="1"/>
      <w:numFmt w:val="bullet"/>
      <w:lvlText w:val="•"/>
      <w:lvlJc w:val="left"/>
      <w:pPr>
        <w:tabs>
          <w:tab w:val="num" w:pos="5040"/>
        </w:tabs>
        <w:ind w:left="5040" w:hanging="360"/>
      </w:pPr>
      <w:rPr>
        <w:rFonts w:ascii="Arial" w:hAnsi="Arial" w:hint="default"/>
      </w:rPr>
    </w:lvl>
    <w:lvl w:ilvl="7" w:tplc="1520BC7E" w:tentative="1">
      <w:start w:val="1"/>
      <w:numFmt w:val="bullet"/>
      <w:lvlText w:val="•"/>
      <w:lvlJc w:val="left"/>
      <w:pPr>
        <w:tabs>
          <w:tab w:val="num" w:pos="5760"/>
        </w:tabs>
        <w:ind w:left="5760" w:hanging="360"/>
      </w:pPr>
      <w:rPr>
        <w:rFonts w:ascii="Arial" w:hAnsi="Arial" w:hint="default"/>
      </w:rPr>
    </w:lvl>
    <w:lvl w:ilvl="8" w:tplc="B5F638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CE3D8E"/>
    <w:multiLevelType w:val="hybridMultilevel"/>
    <w:tmpl w:val="F58CB0C4"/>
    <w:lvl w:ilvl="0" w:tplc="806C33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603267A"/>
    <w:multiLevelType w:val="hybridMultilevel"/>
    <w:tmpl w:val="81BEDF62"/>
    <w:lvl w:ilvl="0" w:tplc="5DC82E5E">
      <w:start w:val="1"/>
      <w:numFmt w:val="decimal"/>
      <w:lvlText w:val="%1."/>
      <w:lvlJc w:val="left"/>
      <w:pPr>
        <w:ind w:left="1620" w:hanging="360"/>
      </w:pPr>
      <w:rPr>
        <w:rFonts w:hint="default"/>
      </w:rPr>
    </w:lvl>
    <w:lvl w:ilvl="1" w:tplc="42B81B9C">
      <w:start w:val="3"/>
      <w:numFmt w:val="japaneseCounting"/>
      <w:lvlText w:val="%2、"/>
      <w:lvlJc w:val="left"/>
      <w:pPr>
        <w:ind w:left="2160" w:hanging="48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E777B95"/>
    <w:multiLevelType w:val="hybridMultilevel"/>
    <w:tmpl w:val="511C32F8"/>
    <w:lvl w:ilvl="0" w:tplc="4FF27B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174E34"/>
    <w:multiLevelType w:val="hybridMultilevel"/>
    <w:tmpl w:val="8F6CA9DC"/>
    <w:lvl w:ilvl="0" w:tplc="AD02D98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AAA7E6D"/>
    <w:multiLevelType w:val="hybridMultilevel"/>
    <w:tmpl w:val="87F8D0A8"/>
    <w:lvl w:ilvl="0" w:tplc="803E330A">
      <w:start w:val="1"/>
      <w:numFmt w:val="japaneseCounting"/>
      <w:lvlText w:val="第%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6007423D"/>
    <w:multiLevelType w:val="hybridMultilevel"/>
    <w:tmpl w:val="8402C3DA"/>
    <w:lvl w:ilvl="0" w:tplc="2BB4D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7E6833"/>
    <w:multiLevelType w:val="hybridMultilevel"/>
    <w:tmpl w:val="B650D16A"/>
    <w:lvl w:ilvl="0" w:tplc="425C1608">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581494"/>
    <w:multiLevelType w:val="hybridMultilevel"/>
    <w:tmpl w:val="DA4296C8"/>
    <w:lvl w:ilvl="0" w:tplc="9014BD8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79BC63BD"/>
    <w:multiLevelType w:val="hybridMultilevel"/>
    <w:tmpl w:val="7F7C3B80"/>
    <w:lvl w:ilvl="0" w:tplc="111A6AD8">
      <w:start w:val="1"/>
      <w:numFmt w:val="japaneseCounting"/>
      <w:lvlText w:val="%1、"/>
      <w:lvlJc w:val="left"/>
      <w:pPr>
        <w:ind w:left="1500" w:hanging="48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4" w15:restartNumberingAfterBreak="0">
    <w:nsid w:val="7B9603D9"/>
    <w:multiLevelType w:val="hybridMultilevel"/>
    <w:tmpl w:val="95FC8C0C"/>
    <w:lvl w:ilvl="0" w:tplc="48F09066">
      <w:start w:val="1"/>
      <w:numFmt w:val="bullet"/>
      <w:lvlText w:val="•"/>
      <w:lvlJc w:val="left"/>
      <w:pPr>
        <w:tabs>
          <w:tab w:val="num" w:pos="720"/>
        </w:tabs>
        <w:ind w:left="720" w:hanging="360"/>
      </w:pPr>
      <w:rPr>
        <w:rFonts w:ascii="Arial" w:hAnsi="Arial" w:hint="default"/>
      </w:rPr>
    </w:lvl>
    <w:lvl w:ilvl="1" w:tplc="2AAC7BD8">
      <w:start w:val="1"/>
      <w:numFmt w:val="bullet"/>
      <w:lvlText w:val="•"/>
      <w:lvlJc w:val="left"/>
      <w:pPr>
        <w:tabs>
          <w:tab w:val="num" w:pos="1440"/>
        </w:tabs>
        <w:ind w:left="1440" w:hanging="360"/>
      </w:pPr>
      <w:rPr>
        <w:rFonts w:ascii="Arial" w:hAnsi="Arial" w:hint="default"/>
      </w:rPr>
    </w:lvl>
    <w:lvl w:ilvl="2" w:tplc="9DC298E6" w:tentative="1">
      <w:start w:val="1"/>
      <w:numFmt w:val="bullet"/>
      <w:lvlText w:val="•"/>
      <w:lvlJc w:val="left"/>
      <w:pPr>
        <w:tabs>
          <w:tab w:val="num" w:pos="2160"/>
        </w:tabs>
        <w:ind w:left="2160" w:hanging="360"/>
      </w:pPr>
      <w:rPr>
        <w:rFonts w:ascii="Arial" w:hAnsi="Arial" w:hint="default"/>
      </w:rPr>
    </w:lvl>
    <w:lvl w:ilvl="3" w:tplc="3B768964" w:tentative="1">
      <w:start w:val="1"/>
      <w:numFmt w:val="bullet"/>
      <w:lvlText w:val="•"/>
      <w:lvlJc w:val="left"/>
      <w:pPr>
        <w:tabs>
          <w:tab w:val="num" w:pos="2880"/>
        </w:tabs>
        <w:ind w:left="2880" w:hanging="360"/>
      </w:pPr>
      <w:rPr>
        <w:rFonts w:ascii="Arial" w:hAnsi="Arial" w:hint="default"/>
      </w:rPr>
    </w:lvl>
    <w:lvl w:ilvl="4" w:tplc="21F890F8" w:tentative="1">
      <w:start w:val="1"/>
      <w:numFmt w:val="bullet"/>
      <w:lvlText w:val="•"/>
      <w:lvlJc w:val="left"/>
      <w:pPr>
        <w:tabs>
          <w:tab w:val="num" w:pos="3600"/>
        </w:tabs>
        <w:ind w:left="3600" w:hanging="360"/>
      </w:pPr>
      <w:rPr>
        <w:rFonts w:ascii="Arial" w:hAnsi="Arial" w:hint="default"/>
      </w:rPr>
    </w:lvl>
    <w:lvl w:ilvl="5" w:tplc="F5844C58" w:tentative="1">
      <w:start w:val="1"/>
      <w:numFmt w:val="bullet"/>
      <w:lvlText w:val="•"/>
      <w:lvlJc w:val="left"/>
      <w:pPr>
        <w:tabs>
          <w:tab w:val="num" w:pos="4320"/>
        </w:tabs>
        <w:ind w:left="4320" w:hanging="360"/>
      </w:pPr>
      <w:rPr>
        <w:rFonts w:ascii="Arial" w:hAnsi="Arial" w:hint="default"/>
      </w:rPr>
    </w:lvl>
    <w:lvl w:ilvl="6" w:tplc="1E4812DE" w:tentative="1">
      <w:start w:val="1"/>
      <w:numFmt w:val="bullet"/>
      <w:lvlText w:val="•"/>
      <w:lvlJc w:val="left"/>
      <w:pPr>
        <w:tabs>
          <w:tab w:val="num" w:pos="5040"/>
        </w:tabs>
        <w:ind w:left="5040" w:hanging="360"/>
      </w:pPr>
      <w:rPr>
        <w:rFonts w:ascii="Arial" w:hAnsi="Arial" w:hint="default"/>
      </w:rPr>
    </w:lvl>
    <w:lvl w:ilvl="7" w:tplc="548C0268" w:tentative="1">
      <w:start w:val="1"/>
      <w:numFmt w:val="bullet"/>
      <w:lvlText w:val="•"/>
      <w:lvlJc w:val="left"/>
      <w:pPr>
        <w:tabs>
          <w:tab w:val="num" w:pos="5760"/>
        </w:tabs>
        <w:ind w:left="5760" w:hanging="360"/>
      </w:pPr>
      <w:rPr>
        <w:rFonts w:ascii="Arial" w:hAnsi="Arial" w:hint="default"/>
      </w:rPr>
    </w:lvl>
    <w:lvl w:ilvl="8" w:tplc="9D3EBD14"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7"/>
  </w:num>
  <w:num w:numId="3">
    <w:abstractNumId w:val="7"/>
  </w:num>
  <w:num w:numId="4">
    <w:abstractNumId w:val="0"/>
  </w:num>
  <w:num w:numId="5">
    <w:abstractNumId w:val="16"/>
  </w:num>
  <w:num w:numId="6">
    <w:abstractNumId w:val="22"/>
  </w:num>
  <w:num w:numId="7">
    <w:abstractNumId w:val="23"/>
  </w:num>
  <w:num w:numId="8">
    <w:abstractNumId w:val="21"/>
  </w:num>
  <w:num w:numId="9">
    <w:abstractNumId w:val="13"/>
  </w:num>
  <w:num w:numId="10">
    <w:abstractNumId w:val="18"/>
  </w:num>
  <w:num w:numId="11">
    <w:abstractNumId w:val="10"/>
  </w:num>
  <w:num w:numId="12">
    <w:abstractNumId w:val="19"/>
  </w:num>
  <w:num w:numId="13">
    <w:abstractNumId w:val="4"/>
  </w:num>
  <w:num w:numId="14">
    <w:abstractNumId w:val="24"/>
  </w:num>
  <w:num w:numId="15">
    <w:abstractNumId w:val="2"/>
  </w:num>
  <w:num w:numId="16">
    <w:abstractNumId w:val="8"/>
  </w:num>
  <w:num w:numId="17">
    <w:abstractNumId w:val="14"/>
  </w:num>
  <w:num w:numId="18">
    <w:abstractNumId w:val="5"/>
  </w:num>
  <w:num w:numId="19">
    <w:abstractNumId w:val="11"/>
  </w:num>
  <w:num w:numId="20">
    <w:abstractNumId w:val="1"/>
  </w:num>
  <w:num w:numId="21">
    <w:abstractNumId w:val="6"/>
  </w:num>
  <w:num w:numId="22">
    <w:abstractNumId w:val="3"/>
  </w:num>
  <w:num w:numId="23">
    <w:abstractNumId w:val="15"/>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1B"/>
    <w:rsid w:val="0005070E"/>
    <w:rsid w:val="00065030"/>
    <w:rsid w:val="001034E9"/>
    <w:rsid w:val="00136D34"/>
    <w:rsid w:val="00191F2F"/>
    <w:rsid w:val="001E5EA6"/>
    <w:rsid w:val="001F4320"/>
    <w:rsid w:val="00241A6E"/>
    <w:rsid w:val="00247DE1"/>
    <w:rsid w:val="002D46D4"/>
    <w:rsid w:val="003B3047"/>
    <w:rsid w:val="005373FD"/>
    <w:rsid w:val="00545487"/>
    <w:rsid w:val="00575C1B"/>
    <w:rsid w:val="005A1A9B"/>
    <w:rsid w:val="0066059C"/>
    <w:rsid w:val="00706ADE"/>
    <w:rsid w:val="007B6BCB"/>
    <w:rsid w:val="007E12DA"/>
    <w:rsid w:val="00802B5B"/>
    <w:rsid w:val="0088153E"/>
    <w:rsid w:val="00913D26"/>
    <w:rsid w:val="009951B3"/>
    <w:rsid w:val="009B56C1"/>
    <w:rsid w:val="00A56DAC"/>
    <w:rsid w:val="00A73852"/>
    <w:rsid w:val="00A91BF2"/>
    <w:rsid w:val="00A93484"/>
    <w:rsid w:val="00AF2735"/>
    <w:rsid w:val="00AF75DC"/>
    <w:rsid w:val="00B16346"/>
    <w:rsid w:val="00B64E0F"/>
    <w:rsid w:val="00C13E1B"/>
    <w:rsid w:val="00C47A2B"/>
    <w:rsid w:val="00C919F5"/>
    <w:rsid w:val="00CD20B8"/>
    <w:rsid w:val="00CE43CE"/>
    <w:rsid w:val="00CE6B03"/>
    <w:rsid w:val="00D66520"/>
    <w:rsid w:val="00DD739D"/>
    <w:rsid w:val="00DD79EC"/>
    <w:rsid w:val="00E221EB"/>
    <w:rsid w:val="00E26014"/>
    <w:rsid w:val="00E42130"/>
    <w:rsid w:val="00EC55EB"/>
    <w:rsid w:val="00ED2065"/>
    <w:rsid w:val="00F6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452B9"/>
  <w15:docId w15:val="{2E96879B-88EE-4DD8-BA9A-59455D1F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3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39D"/>
    <w:rPr>
      <w:sz w:val="18"/>
      <w:szCs w:val="18"/>
    </w:rPr>
  </w:style>
  <w:style w:type="paragraph" w:styleId="a5">
    <w:name w:val="footer"/>
    <w:basedOn w:val="a"/>
    <w:link w:val="a6"/>
    <w:uiPriority w:val="99"/>
    <w:unhideWhenUsed/>
    <w:rsid w:val="00DD739D"/>
    <w:pPr>
      <w:tabs>
        <w:tab w:val="center" w:pos="4153"/>
        <w:tab w:val="right" w:pos="8306"/>
      </w:tabs>
      <w:snapToGrid w:val="0"/>
      <w:jc w:val="left"/>
    </w:pPr>
    <w:rPr>
      <w:sz w:val="18"/>
      <w:szCs w:val="18"/>
    </w:rPr>
  </w:style>
  <w:style w:type="character" w:customStyle="1" w:styleId="a6">
    <w:name w:val="页脚 字符"/>
    <w:basedOn w:val="a0"/>
    <w:link w:val="a5"/>
    <w:uiPriority w:val="99"/>
    <w:rsid w:val="00DD739D"/>
    <w:rPr>
      <w:sz w:val="18"/>
      <w:szCs w:val="18"/>
    </w:rPr>
  </w:style>
  <w:style w:type="paragraph" w:styleId="a7">
    <w:name w:val="List Paragraph"/>
    <w:basedOn w:val="a"/>
    <w:uiPriority w:val="34"/>
    <w:qFormat/>
    <w:rsid w:val="00DD7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6472">
      <w:bodyDiv w:val="1"/>
      <w:marLeft w:val="0"/>
      <w:marRight w:val="0"/>
      <w:marTop w:val="0"/>
      <w:marBottom w:val="0"/>
      <w:divBdr>
        <w:top w:val="none" w:sz="0" w:space="0" w:color="auto"/>
        <w:left w:val="none" w:sz="0" w:space="0" w:color="auto"/>
        <w:bottom w:val="none" w:sz="0" w:space="0" w:color="auto"/>
        <w:right w:val="none" w:sz="0" w:space="0" w:color="auto"/>
      </w:divBdr>
      <w:divsChild>
        <w:div w:id="366953844">
          <w:marLeft w:val="547"/>
          <w:marRight w:val="0"/>
          <w:marTop w:val="115"/>
          <w:marBottom w:val="0"/>
          <w:divBdr>
            <w:top w:val="none" w:sz="0" w:space="0" w:color="auto"/>
            <w:left w:val="none" w:sz="0" w:space="0" w:color="auto"/>
            <w:bottom w:val="none" w:sz="0" w:space="0" w:color="auto"/>
            <w:right w:val="none" w:sz="0" w:space="0" w:color="auto"/>
          </w:divBdr>
        </w:div>
      </w:divsChild>
    </w:div>
    <w:div w:id="378238778">
      <w:bodyDiv w:val="1"/>
      <w:marLeft w:val="0"/>
      <w:marRight w:val="0"/>
      <w:marTop w:val="0"/>
      <w:marBottom w:val="0"/>
      <w:divBdr>
        <w:top w:val="none" w:sz="0" w:space="0" w:color="auto"/>
        <w:left w:val="none" w:sz="0" w:space="0" w:color="auto"/>
        <w:bottom w:val="none" w:sz="0" w:space="0" w:color="auto"/>
        <w:right w:val="none" w:sz="0" w:space="0" w:color="auto"/>
      </w:divBdr>
      <w:divsChild>
        <w:div w:id="784272696">
          <w:marLeft w:val="547"/>
          <w:marRight w:val="0"/>
          <w:marTop w:val="259"/>
          <w:marBottom w:val="0"/>
          <w:divBdr>
            <w:top w:val="none" w:sz="0" w:space="0" w:color="auto"/>
            <w:left w:val="none" w:sz="0" w:space="0" w:color="auto"/>
            <w:bottom w:val="none" w:sz="0" w:space="0" w:color="auto"/>
            <w:right w:val="none" w:sz="0" w:space="0" w:color="auto"/>
          </w:divBdr>
        </w:div>
      </w:divsChild>
    </w:div>
    <w:div w:id="1624071969">
      <w:bodyDiv w:val="1"/>
      <w:marLeft w:val="0"/>
      <w:marRight w:val="0"/>
      <w:marTop w:val="0"/>
      <w:marBottom w:val="0"/>
      <w:divBdr>
        <w:top w:val="none" w:sz="0" w:space="0" w:color="auto"/>
        <w:left w:val="none" w:sz="0" w:space="0" w:color="auto"/>
        <w:bottom w:val="none" w:sz="0" w:space="0" w:color="auto"/>
        <w:right w:val="none" w:sz="0" w:space="0" w:color="auto"/>
      </w:divBdr>
      <w:divsChild>
        <w:div w:id="584849085">
          <w:marLeft w:val="547"/>
          <w:marRight w:val="0"/>
          <w:marTop w:val="259"/>
          <w:marBottom w:val="0"/>
          <w:divBdr>
            <w:top w:val="none" w:sz="0" w:space="0" w:color="auto"/>
            <w:left w:val="none" w:sz="0" w:space="0" w:color="auto"/>
            <w:bottom w:val="none" w:sz="0" w:space="0" w:color="auto"/>
            <w:right w:val="none" w:sz="0" w:space="0" w:color="auto"/>
          </w:divBdr>
        </w:div>
      </w:divsChild>
    </w:div>
    <w:div w:id="1837727213">
      <w:bodyDiv w:val="1"/>
      <w:marLeft w:val="0"/>
      <w:marRight w:val="0"/>
      <w:marTop w:val="0"/>
      <w:marBottom w:val="0"/>
      <w:divBdr>
        <w:top w:val="none" w:sz="0" w:space="0" w:color="auto"/>
        <w:left w:val="none" w:sz="0" w:space="0" w:color="auto"/>
        <w:bottom w:val="none" w:sz="0" w:space="0" w:color="auto"/>
        <w:right w:val="none" w:sz="0" w:space="0" w:color="auto"/>
      </w:divBdr>
      <w:divsChild>
        <w:div w:id="641891683">
          <w:marLeft w:val="547"/>
          <w:marRight w:val="0"/>
          <w:marTop w:val="360"/>
          <w:marBottom w:val="0"/>
          <w:divBdr>
            <w:top w:val="none" w:sz="0" w:space="0" w:color="auto"/>
            <w:left w:val="none" w:sz="0" w:space="0" w:color="auto"/>
            <w:bottom w:val="none" w:sz="0" w:space="0" w:color="auto"/>
            <w:right w:val="none" w:sz="0" w:space="0" w:color="auto"/>
          </w:divBdr>
        </w:div>
        <w:div w:id="10423350">
          <w:marLeft w:val="547"/>
          <w:marRight w:val="0"/>
          <w:marTop w:val="360"/>
          <w:marBottom w:val="0"/>
          <w:divBdr>
            <w:top w:val="none" w:sz="0" w:space="0" w:color="auto"/>
            <w:left w:val="none" w:sz="0" w:space="0" w:color="auto"/>
            <w:bottom w:val="none" w:sz="0" w:space="0" w:color="auto"/>
            <w:right w:val="none" w:sz="0" w:space="0" w:color="auto"/>
          </w:divBdr>
        </w:div>
        <w:div w:id="281112045">
          <w:marLeft w:val="547"/>
          <w:marRight w:val="0"/>
          <w:marTop w:val="360"/>
          <w:marBottom w:val="0"/>
          <w:divBdr>
            <w:top w:val="none" w:sz="0" w:space="0" w:color="auto"/>
            <w:left w:val="none" w:sz="0" w:space="0" w:color="auto"/>
            <w:bottom w:val="none" w:sz="0" w:space="0" w:color="auto"/>
            <w:right w:val="none" w:sz="0" w:space="0" w:color="auto"/>
          </w:divBdr>
        </w:div>
        <w:div w:id="2116171469">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梓僖 王</cp:lastModifiedBy>
  <cp:revision>5</cp:revision>
  <dcterms:created xsi:type="dcterms:W3CDTF">2019-05-27T07:58:00Z</dcterms:created>
  <dcterms:modified xsi:type="dcterms:W3CDTF">2019-05-29T05:25:00Z</dcterms:modified>
</cp:coreProperties>
</file>